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9837B5">
      <w:pPr>
        <w:widowControl w:val="0"/>
        <w:autoSpaceDE w:val="0"/>
        <w:autoSpaceDN w:val="0"/>
        <w:spacing w:after="0" w:line="240" w:lineRule="auto"/>
        <w:ind w:left="-720"/>
        <w:rPr>
          <w:rFonts w:eastAsia="Carlito" w:cstheme="minorHAnsi"/>
          <w:sz w:val="20"/>
          <w:szCs w:val="20"/>
          <w:lang w:val="sr-Cyrl-RS"/>
        </w:rPr>
      </w:pPr>
      <w:r w:rsidRPr="00037B46">
        <w:rPr>
          <w:rFonts w:eastAsia="Carlito" w:cstheme="minorHAnsi"/>
          <w:bCs/>
          <w:sz w:val="20"/>
          <w:szCs w:val="20"/>
          <w:lang w:val="sr-Cyrl-RS"/>
        </w:rPr>
        <w:t xml:space="preserve">                       </w:t>
      </w:r>
      <w:r w:rsidR="00CD3BA7" w:rsidRPr="00037B46">
        <w:rPr>
          <w:rFonts w:eastAsia="Carlito" w:cstheme="minorHAnsi"/>
          <w:bCs/>
          <w:sz w:val="20"/>
          <w:szCs w:val="20"/>
          <w:lang w:val="sr-Cyrl-RS"/>
        </w:rPr>
        <w:t xml:space="preserve">             </w:t>
      </w:r>
      <w:r w:rsidRPr="00037B46">
        <w:rPr>
          <w:rFonts w:eastAsia="Carlito" w:cstheme="minorHAnsi"/>
          <w:bCs/>
          <w:sz w:val="20"/>
          <w:szCs w:val="20"/>
          <w:lang w:val="sr-Cyrl-RS"/>
        </w:rPr>
        <w:t xml:space="preserve">   </w:t>
      </w:r>
      <w:r w:rsidRPr="00037B46">
        <w:rPr>
          <w:rFonts w:eastAsia="Carlito" w:cstheme="minorHAnsi"/>
          <w:bCs/>
          <w:sz w:val="20"/>
          <w:szCs w:val="20"/>
        </w:rPr>
        <w:t xml:space="preserve">У складу са чл. 27. став 1. Закона о јавним набавкама ("Сл. гласник РС", бр. </w:t>
      </w:r>
      <w:r w:rsidR="0009409D">
        <w:rPr>
          <w:rFonts w:eastAsia="Carlito" w:cstheme="minorHAnsi"/>
          <w:bCs/>
          <w:sz w:val="20"/>
          <w:szCs w:val="20"/>
        </w:rPr>
        <w:t>91/2019 и 92/23</w:t>
      </w:r>
      <w:r w:rsidRPr="00037B46">
        <w:rPr>
          <w:rFonts w:eastAsia="Carlito" w:cstheme="minorHAnsi"/>
          <w:bCs/>
          <w:sz w:val="20"/>
          <w:szCs w:val="20"/>
        </w:rPr>
        <w:t>)</w:t>
      </w: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9837B5">
      <w:pPr>
        <w:widowControl w:val="0"/>
        <w:autoSpaceDE w:val="0"/>
        <w:autoSpaceDN w:val="0"/>
        <w:spacing w:after="0" w:line="240" w:lineRule="auto"/>
        <w:ind w:left="-720"/>
        <w:jc w:val="center"/>
        <w:rPr>
          <w:rFonts w:eastAsia="Times New Roman" w:cstheme="minorHAnsi"/>
          <w:b/>
          <w:sz w:val="20"/>
          <w:szCs w:val="20"/>
          <w:lang w:val="sr-Cyrl-RS"/>
        </w:rPr>
      </w:pPr>
    </w:p>
    <w:p w:rsidR="00CD3BA7" w:rsidRPr="00037B46" w:rsidRDefault="00CD3BA7" w:rsidP="009837B5">
      <w:pPr>
        <w:widowControl w:val="0"/>
        <w:autoSpaceDE w:val="0"/>
        <w:autoSpaceDN w:val="0"/>
        <w:spacing w:after="0" w:line="240" w:lineRule="auto"/>
        <w:ind w:left="-720"/>
        <w:jc w:val="center"/>
        <w:rPr>
          <w:rFonts w:eastAsia="Times New Roman" w:cstheme="minorHAnsi"/>
          <w:b/>
          <w:sz w:val="20"/>
          <w:szCs w:val="20"/>
        </w:rPr>
      </w:pPr>
    </w:p>
    <w:p w:rsidR="00CD3BA7" w:rsidRPr="00037B46" w:rsidRDefault="00CD3BA7" w:rsidP="009837B5">
      <w:pPr>
        <w:widowControl w:val="0"/>
        <w:autoSpaceDE w:val="0"/>
        <w:autoSpaceDN w:val="0"/>
        <w:spacing w:after="0" w:line="240" w:lineRule="auto"/>
        <w:ind w:left="-720"/>
        <w:jc w:val="center"/>
        <w:rPr>
          <w:rFonts w:eastAsia="Times New Roman" w:cstheme="minorHAnsi"/>
          <w:b/>
          <w:sz w:val="20"/>
          <w:szCs w:val="20"/>
          <w:lang w:val="sr-Cyrl-RS"/>
        </w:rPr>
      </w:pPr>
    </w:p>
    <w:p w:rsidR="00CD3BA7" w:rsidRPr="00037B46" w:rsidRDefault="00CD3BA7" w:rsidP="009837B5">
      <w:pPr>
        <w:widowControl w:val="0"/>
        <w:autoSpaceDE w:val="0"/>
        <w:autoSpaceDN w:val="0"/>
        <w:spacing w:after="0" w:line="240" w:lineRule="auto"/>
        <w:ind w:left="-720"/>
        <w:jc w:val="center"/>
        <w:rPr>
          <w:rFonts w:eastAsia="Times New Roman" w:cstheme="minorHAnsi"/>
          <w:b/>
          <w:sz w:val="20"/>
          <w:szCs w:val="20"/>
          <w:lang w:val="sr-Cyrl-RS"/>
        </w:rPr>
      </w:pPr>
    </w:p>
    <w:p w:rsidR="009837B5" w:rsidRPr="00037B46" w:rsidRDefault="009837B5" w:rsidP="009837B5">
      <w:pPr>
        <w:widowControl w:val="0"/>
        <w:autoSpaceDE w:val="0"/>
        <w:autoSpaceDN w:val="0"/>
        <w:spacing w:after="0" w:line="240" w:lineRule="auto"/>
        <w:ind w:left="-720"/>
        <w:jc w:val="center"/>
        <w:rPr>
          <w:rFonts w:eastAsia="Times New Roman" w:cstheme="minorHAnsi"/>
          <w:b/>
          <w:sz w:val="20"/>
          <w:szCs w:val="20"/>
          <w:lang w:val="sr-Cyrl-RS"/>
        </w:rPr>
      </w:pPr>
    </w:p>
    <w:p w:rsidR="00CD3BA7" w:rsidRPr="00037B46" w:rsidRDefault="00CD3BA7" w:rsidP="009837B5">
      <w:pPr>
        <w:widowControl w:val="0"/>
        <w:autoSpaceDE w:val="0"/>
        <w:autoSpaceDN w:val="0"/>
        <w:spacing w:after="0" w:line="240" w:lineRule="auto"/>
        <w:ind w:left="-720"/>
        <w:jc w:val="center"/>
        <w:rPr>
          <w:rFonts w:eastAsia="Times New Roman" w:cstheme="minorHAnsi"/>
          <w:b/>
          <w:sz w:val="20"/>
          <w:szCs w:val="20"/>
          <w:lang w:val="sr-Cyrl-RS"/>
        </w:rPr>
      </w:pPr>
    </w:p>
    <w:p w:rsidR="00CD3BA7" w:rsidRPr="00037B46" w:rsidRDefault="00CD3BA7" w:rsidP="005321B9">
      <w:pPr>
        <w:widowControl w:val="0"/>
        <w:autoSpaceDE w:val="0"/>
        <w:autoSpaceDN w:val="0"/>
        <w:spacing w:after="0" w:line="240" w:lineRule="auto"/>
        <w:ind w:left="-720"/>
        <w:jc w:val="center"/>
        <w:rPr>
          <w:rFonts w:eastAsia="Times New Roman" w:cstheme="minorHAnsi"/>
          <w:b/>
          <w:sz w:val="20"/>
          <w:szCs w:val="20"/>
          <w:lang w:val="sr-Cyrl-RS"/>
        </w:rPr>
      </w:pPr>
      <w:r w:rsidRPr="00037B46">
        <w:rPr>
          <w:rFonts w:eastAsia="Times New Roman" w:cstheme="minorHAnsi"/>
          <w:b/>
          <w:sz w:val="20"/>
          <w:szCs w:val="20"/>
          <w:lang w:val="sr-Cyrl-RS"/>
        </w:rPr>
        <w:t xml:space="preserve"> „</w:t>
      </w:r>
      <w:r w:rsidR="00EA5E1F" w:rsidRPr="00037B46">
        <w:rPr>
          <w:rFonts w:eastAsia="Times New Roman" w:cstheme="minorHAnsi"/>
          <w:b/>
          <w:sz w:val="20"/>
          <w:szCs w:val="20"/>
          <w:lang w:val="sr-Cyrl-RS"/>
        </w:rPr>
        <w:t>УСЛУГА ИЗРАДЕ ФАСЕТА, БЕЗМЕТАЛНИХ КРУНИЦА И ФУЛЦИРКОНИЈУМА</w:t>
      </w:r>
      <w:r w:rsidRPr="00037B46">
        <w:rPr>
          <w:rFonts w:eastAsia="Times New Roman" w:cstheme="minorHAnsi"/>
          <w:b/>
          <w:sz w:val="20"/>
          <w:szCs w:val="20"/>
          <w:lang w:val="sr-Cyrl-RS"/>
        </w:rPr>
        <w:t>“</w:t>
      </w:r>
    </w:p>
    <w:p w:rsidR="009837B5" w:rsidRPr="002F4FA0" w:rsidRDefault="005321B9" w:rsidP="005321B9">
      <w:pPr>
        <w:widowControl w:val="0"/>
        <w:autoSpaceDE w:val="0"/>
        <w:autoSpaceDN w:val="0"/>
        <w:spacing w:after="0" w:line="240" w:lineRule="auto"/>
        <w:ind w:left="-720"/>
        <w:jc w:val="center"/>
        <w:rPr>
          <w:rFonts w:eastAsia="Times New Roman" w:cstheme="minorHAnsi"/>
          <w:b/>
          <w:sz w:val="20"/>
          <w:szCs w:val="20"/>
          <w:lang w:val="sr-Cyrl-RS"/>
        </w:rPr>
      </w:pPr>
      <w:r w:rsidRPr="00037B46">
        <w:rPr>
          <w:rFonts w:eastAsia="Times New Roman" w:cstheme="minorHAnsi"/>
          <w:b/>
          <w:sz w:val="20"/>
          <w:szCs w:val="20"/>
          <w:lang w:val="sr-Cyrl-RS"/>
        </w:rPr>
        <w:t xml:space="preserve"> </w:t>
      </w:r>
      <w:r w:rsidR="00D75FFF" w:rsidRPr="00037B46">
        <w:rPr>
          <w:rFonts w:eastAsia="Times New Roman" w:cstheme="minorHAnsi"/>
          <w:b/>
          <w:sz w:val="20"/>
          <w:szCs w:val="20"/>
          <w:lang w:val="sr-Cyrl-RS"/>
        </w:rPr>
        <w:t xml:space="preserve">РЕФЕРЕНТНИ БРОЈ </w:t>
      </w:r>
      <w:r w:rsidR="002F4FA0">
        <w:rPr>
          <w:rFonts w:eastAsia="Times New Roman" w:cstheme="minorHAnsi"/>
          <w:b/>
          <w:sz w:val="20"/>
          <w:szCs w:val="20"/>
          <w:lang w:val="sr-Cyrl-RS"/>
        </w:rPr>
        <w:t>17/25</w:t>
      </w:r>
    </w:p>
    <w:p w:rsidR="009837B5" w:rsidRPr="00037B46" w:rsidRDefault="009837B5" w:rsidP="009837B5">
      <w:pPr>
        <w:widowControl w:val="0"/>
        <w:autoSpaceDE w:val="0"/>
        <w:autoSpaceDN w:val="0"/>
        <w:spacing w:after="0" w:line="240" w:lineRule="auto"/>
        <w:ind w:left="-720"/>
        <w:rPr>
          <w:rFonts w:eastAsia="Carlito" w:cstheme="minorHAnsi"/>
          <w:bCs/>
          <w:sz w:val="20"/>
          <w:szCs w:val="20"/>
        </w:rPr>
      </w:pPr>
    </w:p>
    <w:p w:rsidR="009837B5" w:rsidRPr="00037B46" w:rsidRDefault="009837B5" w:rsidP="009837B5">
      <w:pPr>
        <w:widowControl w:val="0"/>
        <w:autoSpaceDE w:val="0"/>
        <w:autoSpaceDN w:val="0"/>
        <w:spacing w:after="0" w:line="240" w:lineRule="auto"/>
        <w:ind w:left="-720"/>
        <w:rPr>
          <w:rFonts w:eastAsia="Carlito" w:cstheme="minorHAnsi"/>
          <w:bCs/>
          <w:sz w:val="20"/>
          <w:szCs w:val="20"/>
        </w:rPr>
      </w:pPr>
    </w:p>
    <w:p w:rsidR="009837B5" w:rsidRPr="00037B46" w:rsidRDefault="009837B5" w:rsidP="009837B5">
      <w:pPr>
        <w:widowControl w:val="0"/>
        <w:autoSpaceDE w:val="0"/>
        <w:autoSpaceDN w:val="0"/>
        <w:spacing w:after="0" w:line="240" w:lineRule="auto"/>
        <w:ind w:left="-720"/>
        <w:rPr>
          <w:rFonts w:eastAsia="Carlito" w:cstheme="minorHAnsi"/>
          <w:bCs/>
          <w:sz w:val="20"/>
          <w:szCs w:val="20"/>
        </w:rPr>
      </w:pPr>
    </w:p>
    <w:p w:rsidR="009837B5" w:rsidRPr="00037B46" w:rsidRDefault="009837B5" w:rsidP="009837B5">
      <w:pPr>
        <w:widowControl w:val="0"/>
        <w:autoSpaceDE w:val="0"/>
        <w:autoSpaceDN w:val="0"/>
        <w:spacing w:after="0" w:line="240" w:lineRule="auto"/>
        <w:ind w:left="-720"/>
        <w:rPr>
          <w:rFonts w:eastAsia="Carlito" w:cstheme="minorHAnsi"/>
          <w:bCs/>
          <w:sz w:val="20"/>
          <w:szCs w:val="20"/>
        </w:rPr>
      </w:pPr>
    </w:p>
    <w:p w:rsidR="009837B5" w:rsidRPr="00037B46" w:rsidRDefault="009837B5" w:rsidP="009837B5">
      <w:pPr>
        <w:widowControl w:val="0"/>
        <w:autoSpaceDE w:val="0"/>
        <w:autoSpaceDN w:val="0"/>
        <w:spacing w:after="0" w:line="240" w:lineRule="auto"/>
        <w:ind w:left="-720"/>
        <w:rPr>
          <w:rFonts w:eastAsia="Carlito" w:cstheme="minorHAnsi"/>
          <w:bCs/>
          <w:sz w:val="20"/>
          <w:szCs w:val="20"/>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E02D20">
      <w:pPr>
        <w:widowControl w:val="0"/>
        <w:tabs>
          <w:tab w:val="left" w:pos="1011"/>
        </w:tabs>
        <w:autoSpaceDE w:val="0"/>
        <w:autoSpaceDN w:val="0"/>
        <w:spacing w:before="11" w:after="0" w:line="240" w:lineRule="auto"/>
        <w:ind w:right="129"/>
        <w:jc w:val="center"/>
        <w:rPr>
          <w:rFonts w:eastAsia="Carlito" w:cstheme="minorHAnsi"/>
          <w:b/>
          <w:bCs/>
          <w:sz w:val="20"/>
          <w:szCs w:val="20"/>
          <w:lang w:val="sr-Cyrl-RS"/>
        </w:rPr>
      </w:pPr>
      <w:r w:rsidRPr="00037B46">
        <w:rPr>
          <w:rFonts w:eastAsia="Carlito" w:cstheme="minorHAnsi"/>
          <w:b/>
          <w:bCs/>
          <w:sz w:val="20"/>
          <w:szCs w:val="20"/>
          <w:lang w:val="sr-Cyrl-RS"/>
        </w:rPr>
        <w:t xml:space="preserve">Рок за достављање понуда </w:t>
      </w:r>
      <w:r w:rsidR="00EA6F4F" w:rsidRPr="00037B46">
        <w:rPr>
          <w:rFonts w:eastAsia="Carlito" w:cstheme="minorHAnsi"/>
          <w:b/>
          <w:bCs/>
          <w:sz w:val="20"/>
          <w:szCs w:val="20"/>
          <w:lang w:val="sr-Cyrl-RS"/>
        </w:rPr>
        <w:t xml:space="preserve">и отварање понуда </w:t>
      </w:r>
      <w:r w:rsidRPr="00037B46">
        <w:rPr>
          <w:rFonts w:eastAsia="Carlito" w:cstheme="minorHAnsi"/>
          <w:b/>
          <w:bCs/>
          <w:sz w:val="20"/>
          <w:szCs w:val="20"/>
          <w:lang w:val="sr-Cyrl-RS"/>
        </w:rPr>
        <w:t>је</w:t>
      </w:r>
      <w:r w:rsidR="00472D86" w:rsidRPr="00037B46">
        <w:rPr>
          <w:rFonts w:eastAsia="Carlito" w:cstheme="minorHAnsi"/>
          <w:b/>
          <w:bCs/>
          <w:sz w:val="20"/>
          <w:szCs w:val="20"/>
          <w:lang w:val="sr-Cyrl-RS"/>
        </w:rPr>
        <w:t xml:space="preserve"> </w:t>
      </w:r>
      <w:r w:rsidR="009A1395">
        <w:rPr>
          <w:rFonts w:eastAsia="Carlito" w:cstheme="minorHAnsi"/>
          <w:b/>
          <w:bCs/>
          <w:sz w:val="20"/>
          <w:szCs w:val="20"/>
          <w:lang w:val="sr-Latn-RS"/>
        </w:rPr>
        <w:t xml:space="preserve">22.09.2025. </w:t>
      </w:r>
      <w:r w:rsidRPr="00037B46">
        <w:rPr>
          <w:rFonts w:eastAsia="Carlito" w:cstheme="minorHAnsi"/>
          <w:b/>
          <w:bCs/>
          <w:sz w:val="20"/>
          <w:szCs w:val="20"/>
          <w:lang w:val="sr-Cyrl-RS"/>
        </w:rPr>
        <w:t xml:space="preserve">године у </w:t>
      </w:r>
      <w:r w:rsidR="00BE3C28">
        <w:rPr>
          <w:rFonts w:eastAsia="Carlito" w:cstheme="minorHAnsi"/>
          <w:b/>
          <w:bCs/>
          <w:sz w:val="20"/>
          <w:szCs w:val="20"/>
          <w:lang w:val="sr-Cyrl-RS"/>
        </w:rPr>
        <w:t xml:space="preserve">11:00 </w:t>
      </w:r>
      <w:r w:rsidR="008D583C">
        <w:rPr>
          <w:rFonts w:eastAsia="Carlito" w:cstheme="minorHAnsi"/>
          <w:b/>
          <w:bCs/>
          <w:sz w:val="20"/>
          <w:szCs w:val="20"/>
          <w:lang w:val="sr-Cyrl-RS"/>
        </w:rPr>
        <w:t xml:space="preserve"> </w:t>
      </w:r>
      <w:r w:rsidR="00E02D20" w:rsidRPr="00037B46">
        <w:rPr>
          <w:rFonts w:eastAsia="Carlito" w:cstheme="minorHAnsi"/>
          <w:b/>
          <w:bCs/>
          <w:sz w:val="20"/>
          <w:szCs w:val="20"/>
          <w:lang w:val="sr-Cyrl-RS"/>
        </w:rPr>
        <w:t>часова</w:t>
      </w:r>
    </w:p>
    <w:p w:rsidR="009837B5" w:rsidRPr="00037B46" w:rsidRDefault="009837B5" w:rsidP="00E02D20">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41A76" w:rsidRPr="00037B46" w:rsidRDefault="00941A76"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41A76" w:rsidRPr="00037B46" w:rsidRDefault="00941A76"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0E2DBB" w:rsidRPr="00037B46" w:rsidRDefault="000E2DBB"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9837B5" w:rsidRPr="00037B46" w:rsidRDefault="002F4FA0" w:rsidP="006B7156">
      <w:pPr>
        <w:widowControl w:val="0"/>
        <w:autoSpaceDE w:val="0"/>
        <w:autoSpaceDN w:val="0"/>
        <w:spacing w:before="11" w:after="0" w:line="240" w:lineRule="auto"/>
        <w:ind w:right="129"/>
        <w:jc w:val="center"/>
        <w:rPr>
          <w:rFonts w:eastAsia="Carlito" w:cstheme="minorHAnsi"/>
          <w:b/>
          <w:bCs/>
          <w:sz w:val="20"/>
          <w:szCs w:val="20"/>
          <w:lang w:val="sr-Cyrl-RS"/>
        </w:rPr>
      </w:pPr>
      <w:r>
        <w:rPr>
          <w:rFonts w:eastAsia="Carlito" w:cstheme="minorHAnsi"/>
          <w:b/>
          <w:bCs/>
          <w:sz w:val="20"/>
          <w:szCs w:val="20"/>
          <w:lang w:val="sr-Cyrl-RS"/>
        </w:rPr>
        <w:t>Септембар 2025</w:t>
      </w:r>
      <w:r w:rsidR="0009409D">
        <w:rPr>
          <w:rFonts w:eastAsia="Carlito" w:cstheme="minorHAnsi"/>
          <w:b/>
          <w:bCs/>
          <w:sz w:val="20"/>
          <w:szCs w:val="20"/>
          <w:lang w:val="sr-Cyrl-RS"/>
        </w:rPr>
        <w:t>.</w:t>
      </w:r>
      <w:r w:rsidR="009837B5" w:rsidRPr="00037B46">
        <w:rPr>
          <w:rFonts w:eastAsia="Carlito" w:cstheme="minorHAnsi"/>
          <w:b/>
          <w:bCs/>
          <w:sz w:val="20"/>
          <w:szCs w:val="20"/>
          <w:lang w:val="sr-Cyrl-RS"/>
        </w:rPr>
        <w:t xml:space="preserve"> године </w:t>
      </w:r>
    </w:p>
    <w:p w:rsidR="009837B5" w:rsidRPr="00037B46" w:rsidRDefault="009837B5"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302463" w:rsidRDefault="00302463"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2F4FA0" w:rsidRDefault="002F4FA0"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2F4FA0" w:rsidRPr="00037B46" w:rsidRDefault="002F4FA0" w:rsidP="006B7156">
      <w:pPr>
        <w:widowControl w:val="0"/>
        <w:autoSpaceDE w:val="0"/>
        <w:autoSpaceDN w:val="0"/>
        <w:spacing w:before="11" w:after="0" w:line="240" w:lineRule="auto"/>
        <w:ind w:right="129"/>
        <w:jc w:val="center"/>
        <w:rPr>
          <w:rFonts w:eastAsia="Carlito" w:cstheme="minorHAnsi"/>
          <w:b/>
          <w:bCs/>
          <w:sz w:val="20"/>
          <w:szCs w:val="20"/>
          <w:lang w:val="sr-Cyrl-RS"/>
        </w:rPr>
      </w:pPr>
    </w:p>
    <w:p w:rsidR="00302463" w:rsidRPr="00037B46" w:rsidRDefault="00302463" w:rsidP="00EA5E1F">
      <w:pPr>
        <w:widowControl w:val="0"/>
        <w:autoSpaceDE w:val="0"/>
        <w:autoSpaceDN w:val="0"/>
        <w:spacing w:before="11" w:after="0" w:line="240" w:lineRule="auto"/>
        <w:ind w:right="129"/>
        <w:rPr>
          <w:rFonts w:eastAsia="Carlito" w:cstheme="minorHAnsi"/>
          <w:b/>
          <w:bCs/>
          <w:sz w:val="20"/>
          <w:szCs w:val="20"/>
          <w:lang w:val="sr-Cyrl-RS"/>
        </w:rPr>
      </w:pPr>
    </w:p>
    <w:p w:rsidR="006B7156" w:rsidRPr="00037B46" w:rsidRDefault="006B7156" w:rsidP="001527D4">
      <w:pPr>
        <w:widowControl w:val="0"/>
        <w:autoSpaceDE w:val="0"/>
        <w:autoSpaceDN w:val="0"/>
        <w:spacing w:before="11" w:after="0" w:line="240" w:lineRule="auto"/>
        <w:ind w:right="129"/>
        <w:jc w:val="right"/>
        <w:rPr>
          <w:rFonts w:eastAsia="Carlito" w:cstheme="minorHAnsi"/>
          <w:b/>
          <w:bCs/>
          <w:sz w:val="20"/>
          <w:szCs w:val="20"/>
          <w:lang w:val="sr-Latn-RS"/>
        </w:rPr>
      </w:pPr>
      <w:r w:rsidRPr="00037B46">
        <w:rPr>
          <w:rFonts w:eastAsia="Carlito" w:cstheme="minorHAnsi"/>
          <w:b/>
          <w:bCs/>
          <w:sz w:val="20"/>
          <w:szCs w:val="20"/>
          <w:lang w:val="sr-Cyrl-RS"/>
        </w:rPr>
        <w:lastRenderedPageBreak/>
        <w:t xml:space="preserve">                                       ПОЗИВ ЗА ПОДНОШЕЊЕ ПОНУДА</w:t>
      </w:r>
      <w:r w:rsidRPr="00037B46">
        <w:rPr>
          <w:rFonts w:eastAsia="Carlito" w:cstheme="minorHAnsi"/>
          <w:b/>
          <w:bCs/>
          <w:sz w:val="20"/>
          <w:szCs w:val="20"/>
          <w:lang w:val="sr-Latn-RS"/>
        </w:rPr>
        <w:t xml:space="preserve">                             </w:t>
      </w:r>
      <w:r w:rsidRPr="00037B46">
        <w:rPr>
          <w:rFonts w:eastAsia="Carlito" w:cstheme="minorHAnsi"/>
          <w:b/>
          <w:bCs/>
          <w:sz w:val="20"/>
          <w:szCs w:val="20"/>
          <w:lang w:val="sr-Cyrl-RS"/>
        </w:rPr>
        <w:t xml:space="preserve">       Од</w:t>
      </w:r>
      <w:r w:rsidR="005F1FDA" w:rsidRPr="00037B46">
        <w:rPr>
          <w:rFonts w:eastAsia="Carlito" w:cstheme="minorHAnsi"/>
          <w:b/>
          <w:bCs/>
          <w:sz w:val="20"/>
          <w:szCs w:val="20"/>
          <w:lang w:val="sr-Latn-RS"/>
        </w:rPr>
        <w:t>e</w:t>
      </w:r>
      <w:r w:rsidRPr="00037B46">
        <w:rPr>
          <w:rFonts w:eastAsia="Carlito" w:cstheme="minorHAnsi"/>
          <w:b/>
          <w:bCs/>
          <w:sz w:val="20"/>
          <w:szCs w:val="20"/>
          <w:lang w:val="sr-Cyrl-RS"/>
        </w:rPr>
        <w:t xml:space="preserve">љак </w:t>
      </w:r>
      <w:r w:rsidRPr="00037B46">
        <w:rPr>
          <w:rFonts w:eastAsia="Carlito" w:cstheme="minorHAnsi"/>
          <w:b/>
          <w:bCs/>
          <w:sz w:val="20"/>
          <w:szCs w:val="20"/>
          <w:lang w:val="sr-Latn-RS"/>
        </w:rPr>
        <w:t>I</w:t>
      </w:r>
    </w:p>
    <w:p w:rsidR="006B7156" w:rsidRPr="00037B46" w:rsidRDefault="006B7156" w:rsidP="00EA5E1F">
      <w:pPr>
        <w:widowControl w:val="0"/>
        <w:autoSpaceDE w:val="0"/>
        <w:autoSpaceDN w:val="0"/>
        <w:spacing w:before="11" w:after="0" w:line="240" w:lineRule="auto"/>
        <w:ind w:right="129"/>
        <w:rPr>
          <w:rFonts w:eastAsia="Carlito" w:cstheme="minorHAnsi"/>
          <w:b/>
          <w:bCs/>
          <w:i/>
          <w:w w:val="85"/>
          <w:sz w:val="20"/>
          <w:szCs w:val="20"/>
          <w:lang w:val="sr-Cyrl-RS"/>
        </w:rPr>
      </w:pPr>
    </w:p>
    <w:p w:rsidR="006B7156" w:rsidRPr="00037B46" w:rsidRDefault="006B7156" w:rsidP="006B7156">
      <w:pPr>
        <w:widowControl w:val="0"/>
        <w:autoSpaceDE w:val="0"/>
        <w:autoSpaceDN w:val="0"/>
        <w:spacing w:before="11" w:after="0" w:line="240" w:lineRule="auto"/>
        <w:ind w:left="-810" w:right="129"/>
        <w:rPr>
          <w:rFonts w:eastAsia="Carlito" w:cstheme="minorHAnsi"/>
          <w:b/>
          <w:bCs/>
          <w:w w:val="95"/>
          <w:sz w:val="20"/>
          <w:szCs w:val="20"/>
          <w:lang w:val="sr-Cyrl-RS"/>
        </w:rPr>
      </w:pPr>
      <w:r w:rsidRPr="00037B46">
        <w:rPr>
          <w:rFonts w:eastAsia="Carlito" w:cstheme="minorHAnsi"/>
          <w:b/>
          <w:bCs/>
          <w:i/>
          <w:w w:val="85"/>
          <w:sz w:val="20"/>
          <w:szCs w:val="20"/>
          <w:lang w:val="sr-Cyrl-RS"/>
        </w:rPr>
        <w:t xml:space="preserve"> </w:t>
      </w:r>
      <w:r w:rsidRPr="00037B46">
        <w:rPr>
          <w:rFonts w:eastAsia="Carlito" w:cstheme="minorHAnsi"/>
          <w:b/>
          <w:sz w:val="20"/>
          <w:szCs w:val="20"/>
          <w:lang w:val="sr-Latn-RS"/>
        </w:rPr>
        <w:t>I</w:t>
      </w:r>
      <w:r w:rsidRPr="00037B46">
        <w:rPr>
          <w:rFonts w:eastAsia="Carlito" w:cstheme="minorHAnsi"/>
          <w:b/>
          <w:bCs/>
          <w:w w:val="95"/>
          <w:sz w:val="20"/>
          <w:szCs w:val="20"/>
          <w:lang w:val="sr-Cyrl-RS"/>
        </w:rPr>
        <w:t xml:space="preserve">.1.1. ПОДАЦИ О НАРУЧИОЦУ </w:t>
      </w:r>
    </w:p>
    <w:p w:rsidR="006B7156" w:rsidRPr="00037B46" w:rsidRDefault="006B7156" w:rsidP="006B7156">
      <w:pPr>
        <w:widowControl w:val="0"/>
        <w:autoSpaceDE w:val="0"/>
        <w:autoSpaceDN w:val="0"/>
        <w:spacing w:before="11" w:after="0" w:line="240" w:lineRule="auto"/>
        <w:ind w:left="-720" w:right="129"/>
        <w:rPr>
          <w:rFonts w:eastAsia="Carlito" w:cstheme="minorHAnsi"/>
          <w:b/>
          <w:bCs/>
          <w:w w:val="95"/>
          <w:sz w:val="20"/>
          <w:szCs w:val="20"/>
          <w:lang w:val="sr-Cyrl-RS"/>
        </w:rPr>
      </w:pPr>
    </w:p>
    <w:p w:rsidR="006B7156" w:rsidRPr="00037B46" w:rsidRDefault="006B7156" w:rsidP="006B7156">
      <w:pPr>
        <w:widowControl w:val="0"/>
        <w:autoSpaceDE w:val="0"/>
        <w:autoSpaceDN w:val="0"/>
        <w:spacing w:before="11" w:after="0" w:line="240" w:lineRule="auto"/>
        <w:ind w:left="-720" w:right="129"/>
        <w:rPr>
          <w:rFonts w:eastAsia="Carlito" w:cstheme="minorHAnsi"/>
          <w:b/>
          <w:bCs/>
          <w:w w:val="95"/>
          <w:sz w:val="20"/>
          <w:szCs w:val="20"/>
          <w:lang w:val="sr-Cyrl-RS"/>
        </w:rPr>
      </w:pPr>
      <w:r w:rsidRPr="00037B46">
        <w:rPr>
          <w:rFonts w:eastAsia="Carlito" w:cstheme="minorHAnsi"/>
          <w:b/>
          <w:bCs/>
          <w:w w:val="95"/>
          <w:sz w:val="20"/>
          <w:szCs w:val="20"/>
          <w:lang w:val="sr-Cyrl-RS"/>
        </w:rPr>
        <w:t>Наручилац:</w:t>
      </w:r>
    </w:p>
    <w:p w:rsidR="006B7156" w:rsidRPr="00037B46" w:rsidRDefault="006B7156" w:rsidP="006B7156">
      <w:pPr>
        <w:widowControl w:val="0"/>
        <w:autoSpaceDE w:val="0"/>
        <w:autoSpaceDN w:val="0"/>
        <w:spacing w:before="11" w:after="0" w:line="240" w:lineRule="auto"/>
        <w:ind w:left="-720" w:right="129"/>
        <w:rPr>
          <w:rFonts w:eastAsia="Carlito" w:cstheme="minorHAnsi"/>
          <w:bCs/>
          <w:i/>
          <w:w w:val="85"/>
          <w:sz w:val="20"/>
          <w:szCs w:val="20"/>
        </w:rPr>
      </w:pPr>
      <w:r w:rsidRPr="00037B46">
        <w:rPr>
          <w:rFonts w:eastAsia="Carlito" w:cstheme="minorHAnsi"/>
          <w:bCs/>
          <w:sz w:val="20"/>
          <w:szCs w:val="20"/>
        </w:rPr>
        <w:t xml:space="preserve">Дом </w:t>
      </w:r>
      <w:r w:rsidRPr="00037B46">
        <w:rPr>
          <w:rFonts w:eastAsia="Carlito" w:cstheme="minorHAnsi"/>
          <w:bCs/>
          <w:sz w:val="20"/>
          <w:szCs w:val="20"/>
          <w:lang w:val="sr-Cyrl-RS"/>
        </w:rPr>
        <w:t>з</w:t>
      </w:r>
      <w:r w:rsidRPr="00037B46">
        <w:rPr>
          <w:rFonts w:eastAsia="Carlito" w:cstheme="minorHAnsi"/>
          <w:bCs/>
          <w:sz w:val="20"/>
          <w:szCs w:val="20"/>
        </w:rPr>
        <w:t>дравља ,,Др Симо Милошевић”</w:t>
      </w:r>
    </w:p>
    <w:p w:rsidR="006B7156" w:rsidRPr="00037B46" w:rsidRDefault="006B7156" w:rsidP="006B7156">
      <w:pPr>
        <w:widowControl w:val="0"/>
        <w:autoSpaceDE w:val="0"/>
        <w:autoSpaceDN w:val="0"/>
        <w:spacing w:before="11" w:after="0" w:line="240" w:lineRule="auto"/>
        <w:ind w:left="-720" w:right="129"/>
        <w:jc w:val="both"/>
        <w:rPr>
          <w:rFonts w:eastAsia="Carlito" w:cstheme="minorHAnsi"/>
          <w:bCs/>
          <w:sz w:val="20"/>
          <w:szCs w:val="20"/>
        </w:rPr>
      </w:pPr>
    </w:p>
    <w:p w:rsidR="006B7156" w:rsidRPr="00037B46" w:rsidRDefault="006B7156" w:rsidP="006B7156">
      <w:pPr>
        <w:widowControl w:val="0"/>
        <w:autoSpaceDE w:val="0"/>
        <w:autoSpaceDN w:val="0"/>
        <w:spacing w:before="11" w:after="0" w:line="240" w:lineRule="auto"/>
        <w:ind w:left="-720" w:right="129"/>
        <w:jc w:val="both"/>
        <w:rPr>
          <w:rFonts w:eastAsia="Carlito" w:cstheme="minorHAnsi"/>
          <w:b/>
          <w:bCs/>
          <w:w w:val="95"/>
          <w:sz w:val="20"/>
          <w:szCs w:val="20"/>
          <w:lang w:val="sr-Cyrl-RS"/>
        </w:rPr>
      </w:pPr>
      <w:r w:rsidRPr="00037B46">
        <w:rPr>
          <w:rFonts w:eastAsia="Carlito" w:cstheme="minorHAnsi"/>
          <w:b/>
          <w:bCs/>
          <w:sz w:val="20"/>
          <w:szCs w:val="20"/>
        </w:rPr>
        <w:t>Адреса</w:t>
      </w:r>
      <w:r w:rsidRPr="00037B46">
        <w:rPr>
          <w:rFonts w:eastAsia="Carlito" w:cstheme="minorHAnsi"/>
          <w:b/>
          <w:bCs/>
          <w:w w:val="95"/>
          <w:sz w:val="20"/>
          <w:szCs w:val="20"/>
        </w:rPr>
        <w:t xml:space="preserve"> </w:t>
      </w:r>
      <w:r w:rsidRPr="00037B46">
        <w:rPr>
          <w:rFonts w:eastAsia="Carlito" w:cstheme="minorHAnsi"/>
          <w:b/>
          <w:bCs/>
          <w:w w:val="95"/>
          <w:sz w:val="20"/>
          <w:szCs w:val="20"/>
          <w:lang w:val="sr-Cyrl-RS"/>
        </w:rPr>
        <w:t>:</w:t>
      </w:r>
    </w:p>
    <w:p w:rsidR="006B7156" w:rsidRPr="00037B46" w:rsidRDefault="006B7156" w:rsidP="006B7156">
      <w:pPr>
        <w:widowControl w:val="0"/>
        <w:autoSpaceDE w:val="0"/>
        <w:autoSpaceDN w:val="0"/>
        <w:spacing w:before="11" w:after="0" w:line="240" w:lineRule="auto"/>
        <w:ind w:left="-720" w:right="129"/>
        <w:jc w:val="both"/>
        <w:rPr>
          <w:rFonts w:eastAsia="Carlito" w:cstheme="minorHAnsi"/>
          <w:bCs/>
          <w:sz w:val="20"/>
          <w:szCs w:val="20"/>
        </w:rPr>
      </w:pPr>
      <w:r w:rsidRPr="00037B46">
        <w:rPr>
          <w:rFonts w:eastAsia="Carlito" w:cstheme="minorHAnsi"/>
          <w:bCs/>
          <w:sz w:val="20"/>
          <w:szCs w:val="20"/>
        </w:rPr>
        <w:t xml:space="preserve">Пожешка </w:t>
      </w:r>
      <w:r w:rsidRPr="00037B46">
        <w:rPr>
          <w:rFonts w:eastAsia="Carlito" w:cstheme="minorHAnsi"/>
          <w:bCs/>
          <w:sz w:val="20"/>
          <w:szCs w:val="20"/>
          <w:lang w:val="sr-Cyrl-RS"/>
        </w:rPr>
        <w:t>б</w:t>
      </w:r>
      <w:r w:rsidRPr="00037B46">
        <w:rPr>
          <w:rFonts w:eastAsia="Carlito" w:cstheme="minorHAnsi"/>
          <w:bCs/>
          <w:sz w:val="20"/>
          <w:szCs w:val="20"/>
        </w:rPr>
        <w:t>р. 82. 11030 Београд, Србија</w:t>
      </w:r>
    </w:p>
    <w:p w:rsidR="006B7156" w:rsidRPr="00037B46" w:rsidRDefault="006B7156" w:rsidP="006B7156">
      <w:pPr>
        <w:widowControl w:val="0"/>
        <w:autoSpaceDE w:val="0"/>
        <w:autoSpaceDN w:val="0"/>
        <w:spacing w:before="11" w:after="0" w:line="240" w:lineRule="auto"/>
        <w:ind w:left="-720" w:right="129"/>
        <w:jc w:val="both"/>
        <w:rPr>
          <w:rFonts w:eastAsia="Carlito" w:cstheme="minorHAnsi"/>
          <w:b/>
          <w:bCs/>
          <w:sz w:val="20"/>
          <w:szCs w:val="20"/>
        </w:rPr>
      </w:pPr>
    </w:p>
    <w:p w:rsidR="006B7156" w:rsidRPr="00037B46" w:rsidRDefault="006B7156" w:rsidP="006B7156">
      <w:pPr>
        <w:widowControl w:val="0"/>
        <w:autoSpaceDE w:val="0"/>
        <w:autoSpaceDN w:val="0"/>
        <w:spacing w:before="11" w:after="0" w:line="240" w:lineRule="auto"/>
        <w:ind w:left="-720" w:right="129"/>
        <w:jc w:val="both"/>
        <w:rPr>
          <w:rFonts w:eastAsia="Carlito" w:cstheme="minorHAnsi"/>
          <w:b/>
          <w:bCs/>
          <w:sz w:val="20"/>
          <w:szCs w:val="20"/>
        </w:rPr>
      </w:pPr>
      <w:r w:rsidRPr="00037B46">
        <w:rPr>
          <w:rFonts w:eastAsia="Carlito" w:cstheme="minorHAnsi"/>
          <w:b/>
          <w:bCs/>
          <w:sz w:val="20"/>
          <w:szCs w:val="20"/>
        </w:rPr>
        <w:t>НСТЈ ознака: </w:t>
      </w:r>
    </w:p>
    <w:p w:rsidR="006B7156" w:rsidRPr="00037B46" w:rsidRDefault="006B7156" w:rsidP="006B7156">
      <w:pPr>
        <w:widowControl w:val="0"/>
        <w:autoSpaceDE w:val="0"/>
        <w:autoSpaceDN w:val="0"/>
        <w:spacing w:before="11" w:after="0" w:line="240" w:lineRule="auto"/>
        <w:ind w:left="-720" w:right="129"/>
        <w:jc w:val="both"/>
        <w:rPr>
          <w:rFonts w:eastAsia="Carlito" w:cstheme="minorHAnsi"/>
          <w:bCs/>
          <w:sz w:val="20"/>
          <w:szCs w:val="20"/>
        </w:rPr>
      </w:pPr>
      <w:r w:rsidRPr="00037B46">
        <w:rPr>
          <w:rFonts w:eastAsia="Carlito" w:cstheme="minorHAnsi"/>
          <w:bCs/>
          <w:sz w:val="20"/>
          <w:szCs w:val="20"/>
        </w:rPr>
        <w:t>RS11</w:t>
      </w:r>
    </w:p>
    <w:p w:rsidR="006B7156" w:rsidRPr="00037B46" w:rsidRDefault="006B7156" w:rsidP="006B7156">
      <w:pPr>
        <w:widowControl w:val="0"/>
        <w:autoSpaceDE w:val="0"/>
        <w:autoSpaceDN w:val="0"/>
        <w:spacing w:before="11" w:after="0" w:line="240" w:lineRule="auto"/>
        <w:ind w:left="-720" w:right="129"/>
        <w:jc w:val="both"/>
        <w:rPr>
          <w:rFonts w:eastAsia="Carlito" w:cstheme="minorHAnsi"/>
          <w:bCs/>
          <w:sz w:val="20"/>
          <w:szCs w:val="20"/>
        </w:rPr>
      </w:pPr>
    </w:p>
    <w:p w:rsidR="006B7156" w:rsidRPr="00037B46" w:rsidRDefault="006B7156" w:rsidP="006B7156">
      <w:pPr>
        <w:widowControl w:val="0"/>
        <w:autoSpaceDE w:val="0"/>
        <w:autoSpaceDN w:val="0"/>
        <w:spacing w:before="11" w:after="0" w:line="240" w:lineRule="auto"/>
        <w:ind w:left="-720" w:right="129"/>
        <w:jc w:val="both"/>
        <w:rPr>
          <w:rFonts w:eastAsia="Carlito" w:cstheme="minorHAnsi"/>
          <w:b/>
          <w:bCs/>
          <w:sz w:val="20"/>
          <w:szCs w:val="20"/>
        </w:rPr>
      </w:pPr>
      <w:r w:rsidRPr="00037B46">
        <w:rPr>
          <w:rFonts w:eastAsia="Carlito" w:cstheme="minorHAnsi"/>
          <w:b/>
          <w:bCs/>
          <w:sz w:val="20"/>
          <w:szCs w:val="20"/>
        </w:rPr>
        <w:t>Порески идентификациони број (ПИБ): </w:t>
      </w:r>
    </w:p>
    <w:p w:rsidR="006B7156" w:rsidRPr="00037B46" w:rsidRDefault="006B7156" w:rsidP="006B7156">
      <w:pPr>
        <w:widowControl w:val="0"/>
        <w:autoSpaceDE w:val="0"/>
        <w:autoSpaceDN w:val="0"/>
        <w:spacing w:before="11" w:after="0" w:line="240" w:lineRule="auto"/>
        <w:ind w:left="-720" w:right="129"/>
        <w:jc w:val="both"/>
        <w:rPr>
          <w:rFonts w:eastAsia="Carlito" w:cstheme="minorHAnsi"/>
          <w:bCs/>
          <w:sz w:val="20"/>
          <w:szCs w:val="20"/>
        </w:rPr>
      </w:pPr>
      <w:r w:rsidRPr="00037B46">
        <w:rPr>
          <w:rFonts w:eastAsia="Carlito" w:cstheme="minorHAnsi"/>
          <w:bCs/>
          <w:sz w:val="20"/>
          <w:szCs w:val="20"/>
        </w:rPr>
        <w:t>100974050</w:t>
      </w:r>
    </w:p>
    <w:p w:rsidR="006B7156" w:rsidRPr="00037B46" w:rsidRDefault="006B7156" w:rsidP="006B7156">
      <w:pPr>
        <w:widowControl w:val="0"/>
        <w:autoSpaceDE w:val="0"/>
        <w:autoSpaceDN w:val="0"/>
        <w:spacing w:before="11" w:after="0" w:line="240" w:lineRule="auto"/>
        <w:ind w:left="-720" w:right="129"/>
        <w:jc w:val="both"/>
        <w:rPr>
          <w:rFonts w:eastAsia="Carlito" w:cstheme="minorHAnsi"/>
          <w:bCs/>
          <w:sz w:val="20"/>
          <w:szCs w:val="20"/>
        </w:rPr>
      </w:pPr>
    </w:p>
    <w:p w:rsidR="006B7156" w:rsidRPr="00037B46" w:rsidRDefault="006B7156" w:rsidP="006B7156">
      <w:pPr>
        <w:widowControl w:val="0"/>
        <w:autoSpaceDE w:val="0"/>
        <w:autoSpaceDN w:val="0"/>
        <w:spacing w:before="11" w:after="0" w:line="240" w:lineRule="auto"/>
        <w:ind w:left="-720" w:right="129"/>
        <w:jc w:val="both"/>
        <w:rPr>
          <w:rFonts w:eastAsia="Carlito" w:cstheme="minorHAnsi"/>
          <w:b/>
          <w:bCs/>
          <w:w w:val="90"/>
          <w:sz w:val="20"/>
          <w:szCs w:val="20"/>
        </w:rPr>
      </w:pPr>
      <w:r w:rsidRPr="00037B46">
        <w:rPr>
          <w:rFonts w:eastAsia="Carlito" w:cstheme="minorHAnsi"/>
          <w:b/>
          <w:bCs/>
          <w:w w:val="90"/>
          <w:sz w:val="20"/>
          <w:szCs w:val="20"/>
        </w:rPr>
        <w:t>Електронска</w:t>
      </w:r>
      <w:r w:rsidRPr="00037B46">
        <w:rPr>
          <w:rFonts w:eastAsia="Carlito" w:cstheme="minorHAnsi"/>
          <w:b/>
          <w:bCs/>
          <w:spacing w:val="-22"/>
          <w:w w:val="90"/>
          <w:sz w:val="20"/>
          <w:szCs w:val="20"/>
        </w:rPr>
        <w:t xml:space="preserve"> </w:t>
      </w:r>
      <w:r w:rsidRPr="00037B46">
        <w:rPr>
          <w:rFonts w:eastAsia="Carlito" w:cstheme="minorHAnsi"/>
          <w:b/>
          <w:bCs/>
          <w:w w:val="90"/>
          <w:sz w:val="20"/>
          <w:szCs w:val="20"/>
        </w:rPr>
        <w:t xml:space="preserve">пошта: </w:t>
      </w:r>
    </w:p>
    <w:p w:rsidR="006B7156" w:rsidRPr="00037B46" w:rsidRDefault="00ED2EEC" w:rsidP="006B7156">
      <w:pPr>
        <w:widowControl w:val="0"/>
        <w:autoSpaceDE w:val="0"/>
        <w:autoSpaceDN w:val="0"/>
        <w:spacing w:before="11" w:after="0" w:line="240" w:lineRule="auto"/>
        <w:ind w:left="-720" w:right="129"/>
        <w:jc w:val="both"/>
        <w:rPr>
          <w:rFonts w:eastAsia="Carlito" w:cstheme="minorHAnsi"/>
          <w:bCs/>
          <w:i/>
          <w:w w:val="85"/>
          <w:sz w:val="20"/>
          <w:szCs w:val="20"/>
        </w:rPr>
      </w:pPr>
      <w:hyperlink r:id="rId8" w:history="1">
        <w:r w:rsidR="006B7156" w:rsidRPr="00037B46">
          <w:rPr>
            <w:rFonts w:eastAsia="Carlito" w:cstheme="minorHAnsi"/>
            <w:bCs/>
            <w:sz w:val="20"/>
            <w:szCs w:val="20"/>
          </w:rPr>
          <w:t>javne</w:t>
        </w:r>
      </w:hyperlink>
      <w:r w:rsidR="006B7156" w:rsidRPr="00037B46">
        <w:rPr>
          <w:rFonts w:eastAsia="Carlito" w:cstheme="minorHAnsi"/>
          <w:bCs/>
          <w:sz w:val="20"/>
          <w:szCs w:val="20"/>
        </w:rPr>
        <w:t>nabavke@dzcukarica.rs</w:t>
      </w:r>
    </w:p>
    <w:p w:rsidR="006B7156" w:rsidRPr="00037B46" w:rsidRDefault="006B7156" w:rsidP="006B7156">
      <w:pPr>
        <w:widowControl w:val="0"/>
        <w:autoSpaceDE w:val="0"/>
        <w:autoSpaceDN w:val="0"/>
        <w:spacing w:before="11" w:after="0" w:line="240" w:lineRule="auto"/>
        <w:ind w:left="-720" w:right="129"/>
        <w:jc w:val="right"/>
        <w:rPr>
          <w:rFonts w:eastAsia="Carlito" w:cstheme="minorHAnsi"/>
          <w:b/>
          <w:bCs/>
          <w:i/>
          <w:w w:val="85"/>
          <w:sz w:val="20"/>
          <w:szCs w:val="20"/>
        </w:rPr>
      </w:pPr>
    </w:p>
    <w:p w:rsidR="006B7156" w:rsidRPr="00037B46" w:rsidRDefault="006B7156" w:rsidP="006B7156">
      <w:pPr>
        <w:widowControl w:val="0"/>
        <w:autoSpaceDE w:val="0"/>
        <w:autoSpaceDN w:val="0"/>
        <w:spacing w:before="11" w:after="0" w:line="240" w:lineRule="auto"/>
        <w:ind w:left="-720" w:right="129"/>
        <w:rPr>
          <w:rFonts w:eastAsia="Carlito" w:cstheme="minorHAnsi"/>
          <w:b/>
          <w:bCs/>
          <w:sz w:val="20"/>
          <w:szCs w:val="20"/>
          <w:lang w:val="sr-Cyrl-RS"/>
        </w:rPr>
      </w:pPr>
      <w:r w:rsidRPr="00037B46">
        <w:rPr>
          <w:rFonts w:eastAsia="Carlito" w:cstheme="minorHAnsi"/>
          <w:b/>
          <w:bCs/>
          <w:w w:val="95"/>
          <w:sz w:val="20"/>
          <w:szCs w:val="20"/>
        </w:rPr>
        <w:t>Интернет страница</w:t>
      </w:r>
      <w:r w:rsidRPr="00037B46">
        <w:rPr>
          <w:rFonts w:eastAsia="Carlito" w:cstheme="minorHAnsi"/>
          <w:b/>
          <w:bCs/>
          <w:w w:val="95"/>
          <w:sz w:val="20"/>
          <w:szCs w:val="20"/>
          <w:lang w:val="sr-Cyrl-RS"/>
        </w:rPr>
        <w:t>:</w:t>
      </w:r>
      <w:r w:rsidRPr="00037B46">
        <w:rPr>
          <w:rFonts w:eastAsia="Carlito" w:cstheme="minorHAnsi"/>
          <w:b/>
          <w:bCs/>
          <w:sz w:val="20"/>
          <w:szCs w:val="20"/>
          <w:lang w:val="sr-Cyrl-RS"/>
        </w:rPr>
        <w:t xml:space="preserve"> </w:t>
      </w:r>
    </w:p>
    <w:p w:rsidR="006B7156" w:rsidRPr="00037B46" w:rsidRDefault="00ED2EEC" w:rsidP="006B7156">
      <w:pPr>
        <w:widowControl w:val="0"/>
        <w:autoSpaceDE w:val="0"/>
        <w:autoSpaceDN w:val="0"/>
        <w:spacing w:before="11" w:after="0" w:line="240" w:lineRule="auto"/>
        <w:ind w:left="-720" w:right="129"/>
        <w:rPr>
          <w:rFonts w:eastAsia="Carlito" w:cstheme="minorHAnsi"/>
          <w:b/>
          <w:bCs/>
          <w:sz w:val="20"/>
          <w:szCs w:val="20"/>
        </w:rPr>
      </w:pPr>
      <w:hyperlink r:id="rId9" w:history="1">
        <w:r w:rsidR="006B7156" w:rsidRPr="00037B46">
          <w:rPr>
            <w:rFonts w:eastAsia="Carlito" w:cstheme="minorHAnsi"/>
            <w:b/>
            <w:bCs/>
            <w:color w:val="0563C1" w:themeColor="hyperlink"/>
            <w:sz w:val="20"/>
            <w:szCs w:val="20"/>
            <w:u w:val="single"/>
          </w:rPr>
          <w:t>https://www.dzcukarica.rs/</w:t>
        </w:r>
      </w:hyperlink>
    </w:p>
    <w:p w:rsidR="006B7156" w:rsidRPr="00037B46" w:rsidRDefault="006B7156" w:rsidP="006B7156">
      <w:pPr>
        <w:widowControl w:val="0"/>
        <w:autoSpaceDE w:val="0"/>
        <w:autoSpaceDN w:val="0"/>
        <w:spacing w:before="11" w:after="0" w:line="240" w:lineRule="auto"/>
        <w:ind w:left="-720" w:right="129"/>
        <w:rPr>
          <w:rFonts w:eastAsia="Carlito" w:cstheme="minorHAnsi"/>
          <w:bCs/>
          <w:sz w:val="20"/>
          <w:szCs w:val="20"/>
        </w:rPr>
      </w:pPr>
    </w:p>
    <w:p w:rsidR="006B7156" w:rsidRPr="00037B46" w:rsidRDefault="006B7156" w:rsidP="006B7156">
      <w:pPr>
        <w:widowControl w:val="0"/>
        <w:autoSpaceDE w:val="0"/>
        <w:autoSpaceDN w:val="0"/>
        <w:spacing w:before="11" w:after="0" w:line="240" w:lineRule="auto"/>
        <w:ind w:left="-720" w:right="129"/>
        <w:rPr>
          <w:rFonts w:eastAsia="Carlito" w:cstheme="minorHAnsi"/>
          <w:b/>
          <w:bCs/>
          <w:sz w:val="20"/>
          <w:szCs w:val="20"/>
        </w:rPr>
      </w:pPr>
      <w:r w:rsidRPr="00037B46">
        <w:rPr>
          <w:rFonts w:eastAsia="Carlito" w:cstheme="minorHAnsi"/>
          <w:b/>
          <w:bCs/>
          <w:sz w:val="20"/>
          <w:szCs w:val="20"/>
        </w:rPr>
        <w:t>Телефон:</w:t>
      </w:r>
    </w:p>
    <w:p w:rsidR="006B7156" w:rsidRPr="00037B46" w:rsidRDefault="006B7156" w:rsidP="006B7156">
      <w:pPr>
        <w:widowControl w:val="0"/>
        <w:autoSpaceDE w:val="0"/>
        <w:autoSpaceDN w:val="0"/>
        <w:spacing w:before="11" w:after="0" w:line="240" w:lineRule="auto"/>
        <w:ind w:left="-720" w:right="129"/>
        <w:rPr>
          <w:rFonts w:eastAsia="Carlito" w:cstheme="minorHAnsi"/>
          <w:bCs/>
          <w:sz w:val="20"/>
          <w:szCs w:val="20"/>
          <w:lang w:val="sr-Cyrl-RS"/>
        </w:rPr>
      </w:pPr>
      <w:r w:rsidRPr="00037B46">
        <w:rPr>
          <w:rFonts w:eastAsia="Carlito" w:cstheme="minorHAnsi"/>
          <w:b/>
          <w:bCs/>
          <w:sz w:val="20"/>
          <w:szCs w:val="20"/>
        </w:rPr>
        <w:t>+</w:t>
      </w:r>
      <w:r w:rsidRPr="00037B46">
        <w:rPr>
          <w:rFonts w:eastAsia="Carlito" w:cstheme="minorHAnsi"/>
          <w:bCs/>
          <w:sz w:val="20"/>
          <w:szCs w:val="20"/>
        </w:rPr>
        <w:t>381 11/</w:t>
      </w:r>
      <w:r w:rsidRPr="00037B46">
        <w:rPr>
          <w:rFonts w:eastAsia="Carlito" w:cstheme="minorHAnsi"/>
          <w:bCs/>
          <w:sz w:val="20"/>
          <w:szCs w:val="20"/>
          <w:lang w:val="sr-Cyrl-RS"/>
        </w:rPr>
        <w:t>3538434</w:t>
      </w:r>
    </w:p>
    <w:p w:rsidR="006B7156" w:rsidRPr="00037B46" w:rsidRDefault="006B7156" w:rsidP="006B7156">
      <w:pPr>
        <w:widowControl w:val="0"/>
        <w:autoSpaceDE w:val="0"/>
        <w:autoSpaceDN w:val="0"/>
        <w:spacing w:before="11" w:after="0" w:line="240" w:lineRule="auto"/>
        <w:ind w:left="-720" w:right="129"/>
        <w:rPr>
          <w:rFonts w:eastAsia="Carlito" w:cstheme="minorHAnsi"/>
          <w:b/>
          <w:bCs/>
          <w:sz w:val="20"/>
          <w:szCs w:val="20"/>
          <w:lang w:val="sr-Cyrl-RS"/>
        </w:rPr>
      </w:pPr>
    </w:p>
    <w:p w:rsidR="006B7156" w:rsidRPr="00037B46" w:rsidRDefault="006B7156" w:rsidP="006B7156">
      <w:pPr>
        <w:widowControl w:val="0"/>
        <w:autoSpaceDE w:val="0"/>
        <w:autoSpaceDN w:val="0"/>
        <w:spacing w:before="11" w:after="0" w:line="240" w:lineRule="auto"/>
        <w:ind w:left="-720" w:right="129"/>
        <w:rPr>
          <w:rFonts w:eastAsia="Carlito" w:cstheme="minorHAnsi"/>
          <w:b/>
          <w:bCs/>
          <w:w w:val="95"/>
          <w:sz w:val="20"/>
          <w:szCs w:val="20"/>
          <w:lang w:val="sr-Cyrl-RS"/>
        </w:rPr>
      </w:pPr>
      <w:r w:rsidRPr="00037B46">
        <w:rPr>
          <w:rFonts w:eastAsia="Carlito" w:cstheme="minorHAnsi"/>
          <w:b/>
          <w:sz w:val="20"/>
          <w:szCs w:val="20"/>
          <w:lang w:val="sr-Latn-RS"/>
        </w:rPr>
        <w:t>I</w:t>
      </w:r>
      <w:r w:rsidRPr="00037B46">
        <w:rPr>
          <w:rFonts w:eastAsia="Carlito" w:cstheme="minorHAnsi"/>
          <w:b/>
          <w:bCs/>
          <w:w w:val="95"/>
          <w:sz w:val="20"/>
          <w:szCs w:val="20"/>
          <w:lang w:val="sr-Cyrl-RS"/>
        </w:rPr>
        <w:t>.1.2. ПОДАЦИ О ПОСТУПКУ</w:t>
      </w:r>
    </w:p>
    <w:p w:rsidR="006B7156" w:rsidRPr="00037B46" w:rsidRDefault="006B7156" w:rsidP="006B7156">
      <w:pPr>
        <w:widowControl w:val="0"/>
        <w:autoSpaceDE w:val="0"/>
        <w:autoSpaceDN w:val="0"/>
        <w:spacing w:before="11" w:after="0" w:line="240" w:lineRule="auto"/>
        <w:ind w:left="-720" w:right="129"/>
        <w:rPr>
          <w:rFonts w:eastAsia="Carlito" w:cstheme="minorHAnsi"/>
          <w:b/>
          <w:bCs/>
          <w:i/>
          <w:w w:val="85"/>
          <w:sz w:val="20"/>
          <w:szCs w:val="20"/>
        </w:rPr>
      </w:pPr>
    </w:p>
    <w:p w:rsidR="005B1AD1" w:rsidRPr="00037B46" w:rsidRDefault="006B7156" w:rsidP="00CD3BA7">
      <w:pPr>
        <w:widowControl w:val="0"/>
        <w:autoSpaceDE w:val="0"/>
        <w:autoSpaceDN w:val="0"/>
        <w:spacing w:before="11" w:after="0" w:line="240" w:lineRule="auto"/>
        <w:ind w:left="-720" w:right="129"/>
        <w:jc w:val="both"/>
        <w:rPr>
          <w:rFonts w:eastAsia="Carlito" w:cstheme="minorHAnsi"/>
          <w:b/>
          <w:bCs/>
          <w:sz w:val="20"/>
          <w:szCs w:val="20"/>
        </w:rPr>
      </w:pPr>
      <w:r w:rsidRPr="00037B46">
        <w:rPr>
          <w:rFonts w:eastAsia="Carlito" w:cstheme="minorHAnsi"/>
          <w:b/>
          <w:bCs/>
          <w:sz w:val="20"/>
          <w:szCs w:val="20"/>
        </w:rPr>
        <w:t>Назив поступка</w:t>
      </w:r>
      <w:r w:rsidRPr="00037B46">
        <w:rPr>
          <w:rFonts w:eastAsia="Carlito" w:cstheme="minorHAnsi"/>
          <w:b/>
          <w:bCs/>
          <w:sz w:val="20"/>
          <w:szCs w:val="20"/>
          <w:lang w:val="sr-Cyrl-RS"/>
        </w:rPr>
        <w:t>:</w:t>
      </w:r>
      <w:r w:rsidR="00D75FFF" w:rsidRPr="00037B46">
        <w:rPr>
          <w:rFonts w:eastAsia="Carlito" w:cstheme="minorHAnsi"/>
          <w:b/>
          <w:bCs/>
          <w:sz w:val="20"/>
          <w:szCs w:val="20"/>
          <w:lang w:val="sr-Cyrl-RS"/>
        </w:rPr>
        <w:t xml:space="preserve"> </w:t>
      </w:r>
      <w:r w:rsidR="00CD3BA7" w:rsidRPr="00037B46">
        <w:rPr>
          <w:rFonts w:eastAsia="Times New Roman" w:cstheme="minorHAnsi"/>
          <w:b/>
          <w:bCs/>
          <w:sz w:val="20"/>
          <w:szCs w:val="20"/>
          <w:lang w:val="sr-Cyrl-CS"/>
        </w:rPr>
        <w:t>:</w:t>
      </w:r>
      <w:r w:rsidR="00CD3BA7" w:rsidRPr="00037B46">
        <w:rPr>
          <w:rFonts w:eastAsia="Times New Roman" w:cstheme="minorHAnsi"/>
          <w:bCs/>
          <w:sz w:val="20"/>
          <w:szCs w:val="20"/>
          <w:lang w:val="sr-Cyrl-CS"/>
        </w:rPr>
        <w:t xml:space="preserve"> </w:t>
      </w:r>
      <w:r w:rsidR="00CD3BA7" w:rsidRPr="00037B46">
        <w:rPr>
          <w:rFonts w:eastAsia="Carlito" w:cstheme="minorHAnsi"/>
          <w:bCs/>
          <w:sz w:val="20"/>
          <w:szCs w:val="20"/>
          <w:lang w:val="sr-Cyrl-RS"/>
        </w:rPr>
        <w:t>„</w:t>
      </w:r>
      <w:r w:rsidR="00EA5E1F" w:rsidRPr="00037B46">
        <w:rPr>
          <w:rFonts w:eastAsia="Carlito" w:cstheme="minorHAnsi"/>
          <w:bCs/>
          <w:sz w:val="20"/>
          <w:szCs w:val="20"/>
          <w:lang w:val="sr-Cyrl-RS"/>
        </w:rPr>
        <w:t>Услуга израде фасета, безметалних круница и фулцирконијума</w:t>
      </w:r>
      <w:r w:rsidR="00CD3BA7" w:rsidRPr="00037B46">
        <w:rPr>
          <w:rFonts w:eastAsia="Carlito" w:cstheme="minorHAnsi"/>
          <w:bCs/>
          <w:sz w:val="20"/>
          <w:szCs w:val="20"/>
          <w:lang w:val="sr-Cyrl-RS"/>
        </w:rPr>
        <w:t>“</w:t>
      </w:r>
    </w:p>
    <w:p w:rsidR="00EA5E1F" w:rsidRPr="00037B46" w:rsidRDefault="00EA5E1F" w:rsidP="006B7156">
      <w:pPr>
        <w:widowControl w:val="0"/>
        <w:autoSpaceDE w:val="0"/>
        <w:autoSpaceDN w:val="0"/>
        <w:spacing w:before="11" w:after="0" w:line="240" w:lineRule="auto"/>
        <w:ind w:left="-720" w:right="129"/>
        <w:rPr>
          <w:rFonts w:eastAsia="Carlito" w:cstheme="minorHAnsi"/>
          <w:b/>
          <w:bCs/>
          <w:sz w:val="20"/>
          <w:szCs w:val="20"/>
        </w:rPr>
      </w:pPr>
    </w:p>
    <w:p w:rsidR="006B7156" w:rsidRPr="00037B46" w:rsidRDefault="006B7156" w:rsidP="006B7156">
      <w:pPr>
        <w:widowControl w:val="0"/>
        <w:autoSpaceDE w:val="0"/>
        <w:autoSpaceDN w:val="0"/>
        <w:spacing w:before="11" w:after="0" w:line="240" w:lineRule="auto"/>
        <w:ind w:left="-720" w:right="129"/>
        <w:rPr>
          <w:rFonts w:eastAsia="Carlito" w:cstheme="minorHAnsi"/>
          <w:bCs/>
          <w:sz w:val="20"/>
          <w:szCs w:val="20"/>
          <w:lang w:val="sr-Cyrl-RS"/>
        </w:rPr>
      </w:pPr>
      <w:r w:rsidRPr="00037B46">
        <w:rPr>
          <w:rFonts w:eastAsia="Carlito" w:cstheme="minorHAnsi"/>
          <w:b/>
          <w:bCs/>
          <w:sz w:val="20"/>
          <w:szCs w:val="20"/>
        </w:rPr>
        <w:t xml:space="preserve">Референтни бр.: </w:t>
      </w:r>
      <w:r w:rsidR="002F4FA0">
        <w:rPr>
          <w:rFonts w:eastAsia="Carlito" w:cstheme="minorHAnsi"/>
          <w:bCs/>
          <w:sz w:val="20"/>
          <w:szCs w:val="20"/>
          <w:lang w:val="sr-Cyrl-RS"/>
        </w:rPr>
        <w:t>17/25</w:t>
      </w:r>
    </w:p>
    <w:p w:rsidR="00497C67" w:rsidRPr="00037B46" w:rsidRDefault="00497C67" w:rsidP="006B7156">
      <w:pPr>
        <w:widowControl w:val="0"/>
        <w:autoSpaceDE w:val="0"/>
        <w:autoSpaceDN w:val="0"/>
        <w:spacing w:before="11" w:after="0" w:line="240" w:lineRule="auto"/>
        <w:ind w:left="-720" w:right="129"/>
        <w:rPr>
          <w:rFonts w:eastAsia="Carlito" w:cstheme="minorHAnsi"/>
          <w:b/>
          <w:bCs/>
          <w:sz w:val="20"/>
          <w:szCs w:val="20"/>
        </w:rPr>
      </w:pPr>
    </w:p>
    <w:p w:rsidR="00497C67" w:rsidRPr="00037B46" w:rsidRDefault="005B1AD1" w:rsidP="006B7156">
      <w:pPr>
        <w:widowControl w:val="0"/>
        <w:autoSpaceDE w:val="0"/>
        <w:autoSpaceDN w:val="0"/>
        <w:spacing w:before="11" w:after="0" w:line="240" w:lineRule="auto"/>
        <w:ind w:left="-720" w:right="129"/>
        <w:rPr>
          <w:rFonts w:eastAsia="Carlito" w:cstheme="minorHAnsi"/>
          <w:bCs/>
          <w:sz w:val="20"/>
          <w:szCs w:val="20"/>
          <w:lang w:val="sr-Cyrl-RS"/>
        </w:rPr>
      </w:pPr>
      <w:r w:rsidRPr="00037B46">
        <w:rPr>
          <w:rFonts w:eastAsia="Carlito" w:cstheme="minorHAnsi"/>
          <w:b/>
          <w:bCs/>
          <w:sz w:val="20"/>
          <w:szCs w:val="20"/>
          <w:lang w:val="sr-Cyrl-RS"/>
        </w:rPr>
        <w:t xml:space="preserve">Процењена вредност: </w:t>
      </w:r>
      <w:r w:rsidR="00EA5E1F" w:rsidRPr="002F4FA0">
        <w:rPr>
          <w:rFonts w:eastAsia="Carlito" w:cstheme="minorHAnsi"/>
          <w:b/>
          <w:bCs/>
          <w:sz w:val="20"/>
          <w:szCs w:val="20"/>
          <w:lang w:val="sr-Cyrl-RS"/>
        </w:rPr>
        <w:t>166.666</w:t>
      </w:r>
      <w:r w:rsidR="007F30FF" w:rsidRPr="00037B46">
        <w:rPr>
          <w:rFonts w:eastAsia="Carlito" w:cstheme="minorHAnsi"/>
          <w:bCs/>
          <w:sz w:val="20"/>
          <w:szCs w:val="20"/>
          <w:lang w:val="sr-Cyrl-RS"/>
        </w:rPr>
        <w:t>,</w:t>
      </w:r>
      <w:r w:rsidR="007F30FF" w:rsidRPr="002F4FA0">
        <w:rPr>
          <w:rFonts w:eastAsia="Carlito" w:cstheme="minorHAnsi"/>
          <w:b/>
          <w:bCs/>
          <w:sz w:val="20"/>
          <w:szCs w:val="20"/>
          <w:lang w:val="sr-Cyrl-RS"/>
        </w:rPr>
        <w:t xml:space="preserve">00 </w:t>
      </w:r>
      <w:r w:rsidR="00497C67" w:rsidRPr="002F4FA0">
        <w:rPr>
          <w:rFonts w:eastAsia="Carlito" w:cstheme="minorHAnsi"/>
          <w:b/>
          <w:bCs/>
          <w:sz w:val="20"/>
          <w:szCs w:val="20"/>
          <w:lang w:val="sr-Cyrl-RS"/>
        </w:rPr>
        <w:t xml:space="preserve"> РСД </w:t>
      </w:r>
      <w:r w:rsidR="00497C67" w:rsidRPr="00037B46">
        <w:rPr>
          <w:rFonts w:eastAsia="Carlito" w:cstheme="minorHAnsi"/>
          <w:bCs/>
          <w:sz w:val="20"/>
          <w:szCs w:val="20"/>
          <w:lang w:val="sr-Cyrl-RS"/>
        </w:rPr>
        <w:t>без ПДВ</w:t>
      </w:r>
    </w:p>
    <w:p w:rsidR="006B7156" w:rsidRPr="00037B46" w:rsidRDefault="006B7156" w:rsidP="006B7156">
      <w:pPr>
        <w:widowControl w:val="0"/>
        <w:tabs>
          <w:tab w:val="left" w:pos="1095"/>
        </w:tabs>
        <w:autoSpaceDE w:val="0"/>
        <w:autoSpaceDN w:val="0"/>
        <w:spacing w:before="11" w:after="0" w:line="240" w:lineRule="auto"/>
        <w:ind w:left="-720" w:right="129"/>
        <w:rPr>
          <w:rFonts w:eastAsia="Carlito" w:cstheme="minorHAnsi"/>
          <w:bCs/>
          <w:sz w:val="20"/>
          <w:szCs w:val="20"/>
        </w:rPr>
      </w:pPr>
    </w:p>
    <w:p w:rsidR="006B7156" w:rsidRPr="0009409D" w:rsidRDefault="0009409D" w:rsidP="006B7156">
      <w:pPr>
        <w:widowControl w:val="0"/>
        <w:tabs>
          <w:tab w:val="left" w:pos="1095"/>
        </w:tabs>
        <w:autoSpaceDE w:val="0"/>
        <w:autoSpaceDN w:val="0"/>
        <w:spacing w:before="11" w:after="0" w:line="240" w:lineRule="auto"/>
        <w:ind w:left="-720" w:right="129"/>
        <w:rPr>
          <w:rFonts w:eastAsia="Carlito" w:cstheme="minorHAnsi"/>
          <w:b/>
          <w:bCs/>
          <w:sz w:val="20"/>
          <w:szCs w:val="20"/>
          <w:lang w:val="sr-Cyrl-RS"/>
        </w:rPr>
      </w:pPr>
      <w:r>
        <w:rPr>
          <w:rFonts w:eastAsia="Carlito" w:cstheme="minorHAnsi"/>
          <w:b/>
          <w:bCs/>
          <w:sz w:val="20"/>
          <w:szCs w:val="20"/>
          <w:lang w:val="sr-Cyrl-RS"/>
        </w:rPr>
        <w:t>Позиција у плану јн:</w:t>
      </w:r>
      <w:r w:rsidRPr="0009409D">
        <w:t xml:space="preserve"> </w:t>
      </w:r>
      <w:r w:rsidRPr="00F9402B">
        <w:rPr>
          <w:rFonts w:eastAsia="Carlito" w:cstheme="minorHAnsi"/>
          <w:bCs/>
          <w:sz w:val="20"/>
          <w:szCs w:val="20"/>
          <w:lang w:val="sr-Cyrl-RS"/>
        </w:rPr>
        <w:t>2.1</w:t>
      </w:r>
      <w:r w:rsidR="002F4FA0" w:rsidRPr="00F9402B">
        <w:rPr>
          <w:rFonts w:eastAsia="Carlito" w:cstheme="minorHAnsi"/>
          <w:bCs/>
          <w:sz w:val="20"/>
          <w:szCs w:val="20"/>
          <w:lang w:val="sr-Cyrl-RS"/>
        </w:rPr>
        <w:t>5</w:t>
      </w:r>
      <w:r w:rsidRPr="00F9402B">
        <w:t xml:space="preserve"> </w:t>
      </w:r>
      <w:r w:rsidRPr="00F9402B">
        <w:rPr>
          <w:rFonts w:eastAsia="Carlito" w:cstheme="minorHAnsi"/>
          <w:bCs/>
          <w:sz w:val="20"/>
          <w:szCs w:val="20"/>
          <w:lang w:val="sr-Cyrl-RS"/>
        </w:rPr>
        <w:t>Услуга израде фасета, безметалних круница и фулцирконијума“</w:t>
      </w:r>
    </w:p>
    <w:p w:rsidR="0009409D" w:rsidRDefault="0009409D" w:rsidP="006B7156">
      <w:pPr>
        <w:widowControl w:val="0"/>
        <w:tabs>
          <w:tab w:val="left" w:pos="1095"/>
        </w:tabs>
        <w:autoSpaceDE w:val="0"/>
        <w:autoSpaceDN w:val="0"/>
        <w:spacing w:before="11" w:after="0" w:line="240" w:lineRule="auto"/>
        <w:ind w:left="-720" w:right="129"/>
        <w:rPr>
          <w:rFonts w:eastAsia="Carlito" w:cstheme="minorHAnsi"/>
          <w:b/>
          <w:bCs/>
          <w:sz w:val="20"/>
          <w:szCs w:val="20"/>
          <w:lang w:val="sr-Cyrl-RS"/>
        </w:rPr>
      </w:pPr>
    </w:p>
    <w:p w:rsidR="0009409D" w:rsidRDefault="0009409D" w:rsidP="006B7156">
      <w:pPr>
        <w:widowControl w:val="0"/>
        <w:tabs>
          <w:tab w:val="left" w:pos="1095"/>
        </w:tabs>
        <w:autoSpaceDE w:val="0"/>
        <w:autoSpaceDN w:val="0"/>
        <w:spacing w:before="11" w:after="0" w:line="240" w:lineRule="auto"/>
        <w:ind w:left="-720" w:right="129"/>
        <w:rPr>
          <w:rFonts w:eastAsia="Carlito" w:cstheme="minorHAnsi"/>
          <w:b/>
          <w:bCs/>
          <w:sz w:val="20"/>
          <w:szCs w:val="20"/>
          <w:lang w:val="sr-Cyrl-RS"/>
        </w:rPr>
      </w:pPr>
      <w:r>
        <w:rPr>
          <w:rFonts w:eastAsia="Carlito" w:cstheme="minorHAnsi"/>
          <w:b/>
          <w:bCs/>
          <w:sz w:val="20"/>
          <w:szCs w:val="20"/>
          <w:lang w:val="sr-Cyrl-RS"/>
        </w:rPr>
        <w:t xml:space="preserve">ЦПВ ознака: </w:t>
      </w:r>
      <w:r w:rsidRPr="00F9402B">
        <w:rPr>
          <w:rFonts w:eastAsia="Carlito" w:cstheme="minorHAnsi"/>
          <w:bCs/>
          <w:sz w:val="20"/>
          <w:szCs w:val="20"/>
          <w:lang w:val="sr-Cyrl-RS"/>
        </w:rPr>
        <w:t>85130000-Услуге стоматолошких ординација</w:t>
      </w:r>
    </w:p>
    <w:p w:rsidR="0009409D" w:rsidRDefault="0009409D" w:rsidP="006B7156">
      <w:pPr>
        <w:widowControl w:val="0"/>
        <w:tabs>
          <w:tab w:val="left" w:pos="1095"/>
        </w:tabs>
        <w:autoSpaceDE w:val="0"/>
        <w:autoSpaceDN w:val="0"/>
        <w:spacing w:before="11" w:after="0" w:line="240" w:lineRule="auto"/>
        <w:ind w:left="-720" w:right="129"/>
        <w:rPr>
          <w:rFonts w:eastAsia="Carlito" w:cstheme="minorHAnsi"/>
          <w:b/>
          <w:bCs/>
          <w:sz w:val="20"/>
          <w:szCs w:val="20"/>
          <w:lang w:val="sr-Cyrl-RS"/>
        </w:rPr>
      </w:pPr>
    </w:p>
    <w:p w:rsidR="006B7156" w:rsidRPr="00037B46" w:rsidRDefault="006B7156" w:rsidP="006B7156">
      <w:pPr>
        <w:widowControl w:val="0"/>
        <w:tabs>
          <w:tab w:val="left" w:pos="1095"/>
        </w:tabs>
        <w:autoSpaceDE w:val="0"/>
        <w:autoSpaceDN w:val="0"/>
        <w:spacing w:before="11" w:after="0" w:line="240" w:lineRule="auto"/>
        <w:ind w:left="-720" w:right="129"/>
        <w:rPr>
          <w:rFonts w:eastAsia="Carlito" w:cstheme="minorHAnsi"/>
          <w:b/>
          <w:bCs/>
          <w:sz w:val="20"/>
          <w:szCs w:val="20"/>
          <w:lang w:val="sr-Latn-RS"/>
        </w:rPr>
      </w:pPr>
      <w:r w:rsidRPr="00037B46">
        <w:rPr>
          <w:rFonts w:eastAsia="Carlito" w:cstheme="minorHAnsi"/>
          <w:b/>
          <w:bCs/>
          <w:sz w:val="20"/>
          <w:szCs w:val="20"/>
          <w:lang w:val="sr-Cyrl-RS"/>
        </w:rPr>
        <w:t>Број партија</w:t>
      </w:r>
      <w:r w:rsidRPr="00F9402B">
        <w:rPr>
          <w:rFonts w:eastAsia="Carlito" w:cstheme="minorHAnsi"/>
          <w:bCs/>
          <w:sz w:val="20"/>
          <w:szCs w:val="20"/>
          <w:lang w:val="sr-Latn-RS"/>
        </w:rPr>
        <w:t>: /</w:t>
      </w:r>
    </w:p>
    <w:p w:rsidR="006B7156" w:rsidRPr="00037B46" w:rsidRDefault="006B7156" w:rsidP="006B7156">
      <w:pPr>
        <w:widowControl w:val="0"/>
        <w:tabs>
          <w:tab w:val="left" w:pos="1095"/>
        </w:tabs>
        <w:autoSpaceDE w:val="0"/>
        <w:autoSpaceDN w:val="0"/>
        <w:spacing w:before="11" w:after="0" w:line="240" w:lineRule="auto"/>
        <w:ind w:left="-720" w:right="129"/>
        <w:rPr>
          <w:rFonts w:eastAsia="Carlito" w:cstheme="minorHAnsi"/>
          <w:bCs/>
          <w:sz w:val="20"/>
          <w:szCs w:val="20"/>
        </w:rPr>
      </w:pPr>
    </w:p>
    <w:p w:rsidR="006B7156" w:rsidRPr="00037B46" w:rsidRDefault="006B7156" w:rsidP="006B7156">
      <w:pPr>
        <w:widowControl w:val="0"/>
        <w:autoSpaceDE w:val="0"/>
        <w:autoSpaceDN w:val="0"/>
        <w:spacing w:after="0" w:line="240" w:lineRule="auto"/>
        <w:ind w:left="-720"/>
        <w:rPr>
          <w:rFonts w:eastAsia="Carlito" w:cstheme="minorHAnsi"/>
          <w:b/>
          <w:sz w:val="20"/>
          <w:szCs w:val="20"/>
          <w:lang w:val="sr-Cyrl-RS"/>
        </w:rPr>
      </w:pPr>
      <w:r w:rsidRPr="00037B46">
        <w:rPr>
          <w:rFonts w:eastAsia="Carlito" w:cstheme="minorHAnsi"/>
          <w:b/>
          <w:bCs/>
          <w:sz w:val="20"/>
          <w:szCs w:val="20"/>
        </w:rPr>
        <w:t>Врста поступка</w:t>
      </w:r>
      <w:r w:rsidRPr="00037B46">
        <w:rPr>
          <w:rFonts w:eastAsia="Carlito" w:cstheme="minorHAnsi"/>
          <w:b/>
          <w:sz w:val="20"/>
          <w:szCs w:val="20"/>
          <w:lang w:val="sr-Cyrl-RS"/>
        </w:rPr>
        <w:t xml:space="preserve">: </w:t>
      </w:r>
    </w:p>
    <w:p w:rsidR="006B7156" w:rsidRPr="00037B46" w:rsidRDefault="006B7156" w:rsidP="006B7156">
      <w:pPr>
        <w:widowControl w:val="0"/>
        <w:autoSpaceDE w:val="0"/>
        <w:autoSpaceDN w:val="0"/>
        <w:spacing w:after="0" w:line="240" w:lineRule="auto"/>
        <w:ind w:left="-720"/>
        <w:rPr>
          <w:rFonts w:eastAsia="Carlito" w:cstheme="minorHAnsi"/>
          <w:sz w:val="20"/>
          <w:szCs w:val="20"/>
          <w:lang w:val="sr-Cyrl-RS"/>
        </w:rPr>
      </w:pPr>
      <w:r w:rsidRPr="00037B46">
        <w:rPr>
          <w:rFonts w:eastAsia="Carlito" w:cstheme="minorHAnsi"/>
          <w:bCs/>
          <w:sz w:val="20"/>
          <w:szCs w:val="20"/>
        </w:rPr>
        <w:t xml:space="preserve">У складу са чл. 27. став 1. Закона о јавним набавкама ("Сл. гласник РС", бр. </w:t>
      </w:r>
      <w:r w:rsidR="0009409D">
        <w:rPr>
          <w:rFonts w:eastAsia="Carlito" w:cstheme="minorHAnsi"/>
          <w:bCs/>
          <w:sz w:val="20"/>
          <w:szCs w:val="20"/>
        </w:rPr>
        <w:t>91/2019 и 92/23</w:t>
      </w:r>
      <w:r w:rsidRPr="00037B46">
        <w:rPr>
          <w:rFonts w:eastAsia="Carlito" w:cstheme="minorHAnsi"/>
          <w:bCs/>
          <w:sz w:val="20"/>
          <w:szCs w:val="20"/>
        </w:rPr>
        <w:t>)</w:t>
      </w:r>
    </w:p>
    <w:p w:rsidR="006B7156" w:rsidRPr="00037B46" w:rsidRDefault="006B7156" w:rsidP="006B7156">
      <w:pPr>
        <w:widowControl w:val="0"/>
        <w:autoSpaceDE w:val="0"/>
        <w:autoSpaceDN w:val="0"/>
        <w:spacing w:after="0" w:line="240" w:lineRule="auto"/>
        <w:rPr>
          <w:rFonts w:eastAsia="Carlito" w:cstheme="minorHAnsi"/>
          <w:bCs/>
          <w:sz w:val="20"/>
          <w:szCs w:val="20"/>
        </w:rPr>
      </w:pPr>
    </w:p>
    <w:p w:rsidR="006B7156" w:rsidRPr="00037B46" w:rsidRDefault="006B7156" w:rsidP="006B7156">
      <w:pPr>
        <w:widowControl w:val="0"/>
        <w:autoSpaceDE w:val="0"/>
        <w:autoSpaceDN w:val="0"/>
        <w:spacing w:after="0" w:line="240" w:lineRule="auto"/>
        <w:ind w:left="-720"/>
        <w:rPr>
          <w:rFonts w:eastAsia="Carlito" w:cstheme="minorHAnsi"/>
          <w:b/>
          <w:bCs/>
          <w:sz w:val="20"/>
          <w:szCs w:val="20"/>
        </w:rPr>
      </w:pPr>
      <w:r w:rsidRPr="00037B46">
        <w:rPr>
          <w:rFonts w:eastAsia="Carlito" w:cstheme="minorHAnsi"/>
          <w:b/>
          <w:bCs/>
          <w:sz w:val="20"/>
          <w:szCs w:val="20"/>
        </w:rPr>
        <w:t>Карактеристике поступка набавке:</w:t>
      </w:r>
    </w:p>
    <w:p w:rsidR="006B7156" w:rsidRPr="00037B46" w:rsidRDefault="006B7156" w:rsidP="006B7156">
      <w:pPr>
        <w:widowControl w:val="0"/>
        <w:autoSpaceDE w:val="0"/>
        <w:autoSpaceDN w:val="0"/>
        <w:spacing w:after="0" w:line="240" w:lineRule="auto"/>
        <w:ind w:left="-720"/>
        <w:rPr>
          <w:rFonts w:eastAsia="Carlito" w:cstheme="minorHAnsi"/>
          <w:bCs/>
          <w:sz w:val="20"/>
          <w:szCs w:val="20"/>
        </w:rPr>
      </w:pPr>
      <w:r w:rsidRPr="00037B46">
        <w:rPr>
          <w:rFonts w:eastAsia="Carlito" w:cstheme="minorHAnsi"/>
          <w:bCs/>
          <w:sz w:val="20"/>
          <w:szCs w:val="20"/>
        </w:rPr>
        <w:t xml:space="preserve">Закључује се уговор о </w:t>
      </w:r>
      <w:r w:rsidR="00E70288" w:rsidRPr="00037B46">
        <w:rPr>
          <w:rFonts w:eastAsia="Carlito" w:cstheme="minorHAnsi"/>
          <w:bCs/>
          <w:sz w:val="20"/>
          <w:szCs w:val="20"/>
          <w:lang w:val="sr-Cyrl-RS"/>
        </w:rPr>
        <w:t>набавци услуга</w:t>
      </w:r>
      <w:r w:rsidRPr="00037B46">
        <w:rPr>
          <w:rFonts w:eastAsia="Carlito" w:cstheme="minorHAnsi"/>
          <w:bCs/>
          <w:sz w:val="20"/>
          <w:szCs w:val="20"/>
        </w:rPr>
        <w:t xml:space="preserve"> </w:t>
      </w:r>
    </w:p>
    <w:p w:rsidR="006B7156" w:rsidRPr="00037B46" w:rsidRDefault="006B7156" w:rsidP="006B7156">
      <w:pPr>
        <w:widowControl w:val="0"/>
        <w:autoSpaceDE w:val="0"/>
        <w:autoSpaceDN w:val="0"/>
        <w:spacing w:after="0" w:line="240" w:lineRule="auto"/>
        <w:ind w:left="-720"/>
        <w:rPr>
          <w:rFonts w:eastAsia="Carlito" w:cstheme="minorHAnsi"/>
          <w:b/>
          <w:bCs/>
          <w:sz w:val="20"/>
          <w:szCs w:val="20"/>
        </w:rPr>
      </w:pPr>
    </w:p>
    <w:p w:rsidR="006B7156" w:rsidRPr="00037B46" w:rsidRDefault="006B7156" w:rsidP="006B7156">
      <w:pPr>
        <w:widowControl w:val="0"/>
        <w:autoSpaceDE w:val="0"/>
        <w:autoSpaceDN w:val="0"/>
        <w:spacing w:after="0" w:line="240" w:lineRule="auto"/>
        <w:ind w:left="-720"/>
        <w:rPr>
          <w:rFonts w:eastAsia="Carlito" w:cstheme="minorHAnsi"/>
          <w:b/>
          <w:bCs/>
          <w:sz w:val="20"/>
          <w:szCs w:val="20"/>
        </w:rPr>
      </w:pPr>
      <w:r w:rsidRPr="00037B46">
        <w:rPr>
          <w:rFonts w:eastAsia="Carlito" w:cstheme="minorHAnsi"/>
          <w:b/>
          <w:bCs/>
          <w:sz w:val="20"/>
          <w:szCs w:val="20"/>
        </w:rPr>
        <w:t>Kритеријум за доделу уговора:</w:t>
      </w:r>
    </w:p>
    <w:p w:rsidR="006B7156" w:rsidRPr="00037B46" w:rsidRDefault="006B7156" w:rsidP="006B7156">
      <w:pPr>
        <w:widowControl w:val="0"/>
        <w:autoSpaceDE w:val="0"/>
        <w:autoSpaceDN w:val="0"/>
        <w:spacing w:after="0" w:line="240" w:lineRule="auto"/>
        <w:ind w:left="-720"/>
        <w:rPr>
          <w:rFonts w:eastAsia="Carlito" w:cstheme="minorHAnsi"/>
          <w:bCs/>
          <w:sz w:val="20"/>
          <w:szCs w:val="20"/>
        </w:rPr>
      </w:pPr>
      <w:r w:rsidRPr="00037B46">
        <w:rPr>
          <w:rFonts w:eastAsia="Carlito" w:cstheme="minorHAnsi"/>
          <w:bCs/>
          <w:sz w:val="20"/>
          <w:szCs w:val="20"/>
        </w:rPr>
        <w:t xml:space="preserve">Цена </w:t>
      </w:r>
    </w:p>
    <w:p w:rsidR="006B7156" w:rsidRPr="00037B46" w:rsidRDefault="006B7156" w:rsidP="006B7156">
      <w:pPr>
        <w:widowControl w:val="0"/>
        <w:autoSpaceDE w:val="0"/>
        <w:autoSpaceDN w:val="0"/>
        <w:spacing w:after="0" w:line="240" w:lineRule="auto"/>
        <w:ind w:left="-720"/>
        <w:rPr>
          <w:rFonts w:eastAsia="Carlito" w:cstheme="minorHAnsi"/>
          <w:b/>
          <w:bCs/>
          <w:sz w:val="20"/>
          <w:szCs w:val="20"/>
        </w:rPr>
      </w:pPr>
    </w:p>
    <w:p w:rsidR="006B7156" w:rsidRPr="00037B46" w:rsidRDefault="006B7156" w:rsidP="006B7156">
      <w:pPr>
        <w:widowControl w:val="0"/>
        <w:autoSpaceDE w:val="0"/>
        <w:autoSpaceDN w:val="0"/>
        <w:spacing w:after="0" w:line="240" w:lineRule="auto"/>
        <w:ind w:left="-720"/>
        <w:rPr>
          <w:rFonts w:eastAsia="Carlito" w:cstheme="minorHAnsi"/>
          <w:b/>
          <w:bCs/>
          <w:sz w:val="20"/>
          <w:szCs w:val="20"/>
        </w:rPr>
      </w:pPr>
      <w:r w:rsidRPr="00037B46">
        <w:rPr>
          <w:rFonts w:eastAsia="Carlito" w:cstheme="minorHAnsi"/>
          <w:b/>
          <w:bCs/>
          <w:sz w:val="20"/>
          <w:szCs w:val="20"/>
        </w:rPr>
        <w:t xml:space="preserve">Изабрани начин рангирања прихватљивих понуда: </w:t>
      </w:r>
    </w:p>
    <w:p w:rsidR="006B7156" w:rsidRPr="00037B46" w:rsidRDefault="006B7156" w:rsidP="006B7156">
      <w:pPr>
        <w:widowControl w:val="0"/>
        <w:autoSpaceDE w:val="0"/>
        <w:autoSpaceDN w:val="0"/>
        <w:spacing w:after="0" w:line="240" w:lineRule="auto"/>
        <w:ind w:left="-720"/>
        <w:rPr>
          <w:rFonts w:eastAsia="Carlito" w:cstheme="minorHAnsi"/>
          <w:bCs/>
          <w:sz w:val="20"/>
          <w:szCs w:val="20"/>
        </w:rPr>
      </w:pPr>
      <w:r w:rsidRPr="00037B46">
        <w:rPr>
          <w:rFonts w:eastAsia="Carlito" w:cstheme="minorHAnsi"/>
          <w:bCs/>
          <w:sz w:val="20"/>
          <w:szCs w:val="20"/>
        </w:rPr>
        <w:t>Најнижа понуђена цена</w:t>
      </w:r>
    </w:p>
    <w:p w:rsidR="006B7156" w:rsidRPr="00037B46" w:rsidRDefault="006B7156" w:rsidP="006B7156">
      <w:pPr>
        <w:widowControl w:val="0"/>
        <w:autoSpaceDE w:val="0"/>
        <w:autoSpaceDN w:val="0"/>
        <w:spacing w:after="0" w:line="240" w:lineRule="auto"/>
        <w:ind w:left="-720"/>
        <w:rPr>
          <w:rFonts w:eastAsia="Times New Roman" w:cstheme="minorHAnsi"/>
          <w:b/>
          <w:bCs/>
          <w:iCs/>
          <w:sz w:val="20"/>
          <w:szCs w:val="20"/>
          <w:u w:val="single"/>
          <w:lang w:val="sr-Cyrl-CS"/>
        </w:rPr>
      </w:pPr>
    </w:p>
    <w:p w:rsidR="006B7156" w:rsidRPr="00037B46" w:rsidRDefault="006B7156" w:rsidP="009837B5">
      <w:pPr>
        <w:widowControl w:val="0"/>
        <w:autoSpaceDE w:val="0"/>
        <w:autoSpaceDN w:val="0"/>
        <w:spacing w:after="0" w:line="240" w:lineRule="auto"/>
        <w:ind w:left="-720"/>
        <w:rPr>
          <w:rFonts w:eastAsia="Carlito" w:cstheme="minorHAnsi"/>
          <w:bCs/>
          <w:sz w:val="20"/>
          <w:szCs w:val="20"/>
        </w:rPr>
      </w:pPr>
      <w:r w:rsidRPr="00037B46">
        <w:rPr>
          <w:rFonts w:eastAsia="Times New Roman" w:cstheme="minorHAnsi"/>
          <w:b/>
          <w:bCs/>
          <w:iCs/>
          <w:sz w:val="20"/>
          <w:szCs w:val="20"/>
          <w:lang w:val="sr-Cyrl-CS"/>
        </w:rPr>
        <w:lastRenderedPageBreak/>
        <w:t xml:space="preserve">Резервни елементи критеријума: </w:t>
      </w:r>
    </w:p>
    <w:p w:rsidR="00D75FFF" w:rsidRPr="00037B46" w:rsidRDefault="006B7156" w:rsidP="00EA6F4F">
      <w:pPr>
        <w:widowControl w:val="0"/>
        <w:autoSpaceDE w:val="0"/>
        <w:autoSpaceDN w:val="0"/>
        <w:spacing w:after="0" w:line="240" w:lineRule="auto"/>
        <w:ind w:left="-720"/>
        <w:jc w:val="both"/>
        <w:rPr>
          <w:rFonts w:eastAsia="Arial Unicode MS" w:cstheme="minorHAnsi"/>
          <w:iCs/>
          <w:kern w:val="2"/>
          <w:sz w:val="20"/>
          <w:szCs w:val="20"/>
          <w:lang w:val="sr-Cyrl-RS" w:eastAsia="ar-SA"/>
        </w:rPr>
      </w:pPr>
      <w:r w:rsidRPr="00037B46">
        <w:rPr>
          <w:rFonts w:eastAsia="Arial Unicode MS" w:cstheme="minorHAnsi"/>
          <w:iCs/>
          <w:kern w:val="2"/>
          <w:sz w:val="20"/>
          <w:szCs w:val="20"/>
          <w:lang w:val="sr-Cyrl-RS" w:eastAsia="ar-SA"/>
        </w:rPr>
        <w:t xml:space="preserve">У случају да два или више понуђа понуде </w:t>
      </w:r>
      <w:r w:rsidR="00D75FFF" w:rsidRPr="00037B46">
        <w:rPr>
          <w:rFonts w:eastAsia="Arial Unicode MS" w:cstheme="minorHAnsi"/>
          <w:iCs/>
          <w:kern w:val="2"/>
          <w:sz w:val="20"/>
          <w:szCs w:val="20"/>
          <w:lang w:val="sr-Cyrl-RS" w:eastAsia="ar-SA"/>
        </w:rPr>
        <w:t xml:space="preserve">исту најнижу цену, уговор ће бити додељен понуђачу са </w:t>
      </w:r>
      <w:r w:rsidR="00941A76" w:rsidRPr="00037B46">
        <w:rPr>
          <w:rFonts w:eastAsia="Arial Unicode MS" w:cstheme="minorHAnsi"/>
          <w:iCs/>
          <w:kern w:val="2"/>
          <w:sz w:val="20"/>
          <w:szCs w:val="20"/>
          <w:lang w:val="sr-Cyrl-RS" w:eastAsia="ar-SA"/>
        </w:rPr>
        <w:t xml:space="preserve">краћим роком </w:t>
      </w:r>
      <w:r w:rsidR="00EA5E1F" w:rsidRPr="00037B46">
        <w:rPr>
          <w:rFonts w:eastAsia="Arial Unicode MS" w:cstheme="minorHAnsi"/>
          <w:iCs/>
          <w:kern w:val="2"/>
          <w:sz w:val="20"/>
          <w:szCs w:val="20"/>
          <w:lang w:val="sr-Cyrl-RS" w:eastAsia="ar-SA"/>
        </w:rPr>
        <w:t>плаћања</w:t>
      </w:r>
      <w:r w:rsidR="00941A76" w:rsidRPr="00037B46">
        <w:rPr>
          <w:rFonts w:eastAsia="Arial Unicode MS" w:cstheme="minorHAnsi"/>
          <w:iCs/>
          <w:kern w:val="2"/>
          <w:sz w:val="20"/>
          <w:szCs w:val="20"/>
          <w:lang w:val="sr-Cyrl-RS" w:eastAsia="ar-SA"/>
        </w:rPr>
        <w:t>.</w:t>
      </w:r>
    </w:p>
    <w:p w:rsidR="00941A76" w:rsidRPr="00037B46" w:rsidRDefault="00941A76" w:rsidP="006B7156">
      <w:pPr>
        <w:widowControl w:val="0"/>
        <w:autoSpaceDE w:val="0"/>
        <w:autoSpaceDN w:val="0"/>
        <w:spacing w:after="0" w:line="240" w:lineRule="auto"/>
        <w:ind w:left="-720"/>
        <w:rPr>
          <w:rFonts w:eastAsia="Arial Unicode MS" w:cstheme="minorHAnsi"/>
          <w:iCs/>
          <w:kern w:val="2"/>
          <w:sz w:val="20"/>
          <w:szCs w:val="20"/>
          <w:lang w:val="sr-Cyrl-RS" w:eastAsia="ar-SA"/>
        </w:rPr>
      </w:pPr>
    </w:p>
    <w:p w:rsidR="006B7156" w:rsidRPr="00037B46" w:rsidRDefault="006B7156" w:rsidP="00302463">
      <w:pPr>
        <w:widowControl w:val="0"/>
        <w:autoSpaceDE w:val="0"/>
        <w:autoSpaceDN w:val="0"/>
        <w:spacing w:after="0" w:line="240" w:lineRule="auto"/>
        <w:ind w:left="-720"/>
        <w:jc w:val="both"/>
        <w:rPr>
          <w:rFonts w:eastAsia="Carlito" w:cstheme="minorHAnsi"/>
          <w:b/>
          <w:bCs/>
          <w:sz w:val="20"/>
          <w:szCs w:val="20"/>
        </w:rPr>
      </w:pPr>
      <w:r w:rsidRPr="00037B46">
        <w:rPr>
          <w:rFonts w:eastAsia="Carlito" w:cstheme="minorHAnsi"/>
          <w:b/>
          <w:bCs/>
          <w:sz w:val="20"/>
          <w:szCs w:val="20"/>
        </w:rPr>
        <w:t>Електронска комуникација и размена података о набав</w:t>
      </w:r>
      <w:r w:rsidRPr="00037B46">
        <w:rPr>
          <w:rFonts w:eastAsia="Carlito" w:cstheme="minorHAnsi"/>
          <w:b/>
          <w:bCs/>
          <w:sz w:val="20"/>
          <w:szCs w:val="20"/>
          <w:lang w:val="sr-Cyrl-RS"/>
        </w:rPr>
        <w:t>ци:</w:t>
      </w:r>
    </w:p>
    <w:p w:rsidR="006B7156" w:rsidRPr="00037B46" w:rsidRDefault="006B7156" w:rsidP="00302463">
      <w:pPr>
        <w:widowControl w:val="0"/>
        <w:autoSpaceDE w:val="0"/>
        <w:autoSpaceDN w:val="0"/>
        <w:spacing w:after="0" w:line="240" w:lineRule="auto"/>
        <w:ind w:left="-720"/>
        <w:jc w:val="both"/>
        <w:rPr>
          <w:rFonts w:eastAsia="Carlito" w:cstheme="minorHAnsi"/>
          <w:sz w:val="20"/>
          <w:szCs w:val="20"/>
        </w:rPr>
      </w:pPr>
    </w:p>
    <w:p w:rsidR="009D068D" w:rsidRPr="00037B46" w:rsidRDefault="006B7156" w:rsidP="00302463">
      <w:pPr>
        <w:widowControl w:val="0"/>
        <w:autoSpaceDE w:val="0"/>
        <w:autoSpaceDN w:val="0"/>
        <w:spacing w:after="0" w:line="240" w:lineRule="auto"/>
        <w:ind w:left="-720"/>
        <w:jc w:val="both"/>
        <w:rPr>
          <w:rFonts w:eastAsia="Carlito" w:cstheme="minorHAnsi"/>
          <w:sz w:val="20"/>
          <w:szCs w:val="20"/>
          <w:lang w:val="sr-Cyrl-RS"/>
        </w:rPr>
      </w:pPr>
      <w:r w:rsidRPr="00037B46">
        <w:rPr>
          <w:rFonts w:eastAsia="Carlito" w:cstheme="minorHAnsi"/>
          <w:sz w:val="20"/>
          <w:szCs w:val="20"/>
        </w:rPr>
        <w:t xml:space="preserve">Понуда / пријава се подноси путем </w:t>
      </w:r>
      <w:r w:rsidR="009D068D" w:rsidRPr="00037B46">
        <w:rPr>
          <w:rFonts w:eastAsia="Carlito" w:cstheme="minorHAnsi"/>
          <w:sz w:val="20"/>
          <w:szCs w:val="20"/>
          <w:lang w:val="sr-Cyrl-RS"/>
        </w:rPr>
        <w:t>ЕЛЕКТРОНСКЕ ПОШТЕ</w:t>
      </w:r>
      <w:r w:rsidRPr="00037B46">
        <w:rPr>
          <w:rFonts w:eastAsia="Carlito" w:cstheme="minorHAnsi"/>
          <w:sz w:val="20"/>
          <w:szCs w:val="20"/>
        </w:rPr>
        <w:t xml:space="preserve"> на начин описан у овом упутству</w:t>
      </w:r>
      <w:r w:rsidRPr="00037B46">
        <w:rPr>
          <w:rFonts w:eastAsia="Carlito" w:cstheme="minorHAnsi"/>
          <w:sz w:val="20"/>
          <w:szCs w:val="20"/>
          <w:lang w:val="sr-Cyrl-RS"/>
        </w:rPr>
        <w:t>.</w:t>
      </w:r>
    </w:p>
    <w:p w:rsidR="006B7156" w:rsidRPr="00037B46" w:rsidRDefault="006B7156" w:rsidP="00302463">
      <w:pPr>
        <w:widowControl w:val="0"/>
        <w:autoSpaceDE w:val="0"/>
        <w:autoSpaceDN w:val="0"/>
        <w:spacing w:after="0" w:line="240" w:lineRule="auto"/>
        <w:ind w:left="-720"/>
        <w:rPr>
          <w:rFonts w:eastAsia="Carlito" w:cstheme="minorHAnsi"/>
          <w:b/>
          <w:bCs/>
          <w:sz w:val="20"/>
          <w:szCs w:val="20"/>
        </w:rPr>
      </w:pPr>
    </w:p>
    <w:p w:rsidR="006B7156" w:rsidRPr="00037B46" w:rsidRDefault="006B7156" w:rsidP="00302463">
      <w:pPr>
        <w:widowControl w:val="0"/>
        <w:autoSpaceDE w:val="0"/>
        <w:autoSpaceDN w:val="0"/>
        <w:spacing w:after="0" w:line="240" w:lineRule="auto"/>
        <w:ind w:left="-720"/>
        <w:jc w:val="both"/>
        <w:rPr>
          <w:rFonts w:eastAsia="Carlito" w:cstheme="minorHAnsi"/>
          <w:b/>
          <w:sz w:val="20"/>
          <w:szCs w:val="20"/>
        </w:rPr>
      </w:pPr>
      <w:r w:rsidRPr="00037B46">
        <w:rPr>
          <w:rFonts w:eastAsia="Carlito" w:cstheme="minorHAnsi"/>
          <w:b/>
          <w:sz w:val="20"/>
          <w:szCs w:val="20"/>
        </w:rPr>
        <w:t xml:space="preserve">Припрема докумената у оквиру понуде / пријаве </w:t>
      </w:r>
    </w:p>
    <w:p w:rsidR="006B7156" w:rsidRPr="00037B46" w:rsidRDefault="006B7156" w:rsidP="00302463">
      <w:pPr>
        <w:widowControl w:val="0"/>
        <w:autoSpaceDE w:val="0"/>
        <w:autoSpaceDN w:val="0"/>
        <w:spacing w:after="0" w:line="240" w:lineRule="auto"/>
        <w:ind w:left="-720"/>
        <w:jc w:val="both"/>
        <w:rPr>
          <w:rFonts w:eastAsia="Carlito" w:cstheme="minorHAnsi"/>
          <w:sz w:val="20"/>
          <w:szCs w:val="20"/>
        </w:rPr>
      </w:pPr>
    </w:p>
    <w:p w:rsidR="006B7156" w:rsidRPr="00037B46" w:rsidRDefault="006B7156" w:rsidP="00302463">
      <w:pPr>
        <w:widowControl w:val="0"/>
        <w:autoSpaceDE w:val="0"/>
        <w:autoSpaceDN w:val="0"/>
        <w:spacing w:after="0" w:line="240" w:lineRule="auto"/>
        <w:ind w:left="-720"/>
        <w:jc w:val="both"/>
        <w:rPr>
          <w:rFonts w:eastAsia="Carlito" w:cstheme="minorHAnsi"/>
          <w:sz w:val="20"/>
          <w:szCs w:val="20"/>
        </w:rPr>
      </w:pPr>
      <w:r w:rsidRPr="00037B46">
        <w:rPr>
          <w:rFonts w:eastAsia="Carlito" w:cstheme="minorHAnsi"/>
          <w:sz w:val="20"/>
          <w:szCs w:val="20"/>
        </w:rPr>
        <w:t xml:space="preserve">Наручилац захтева да понуђач у својој понуди / пријави приложи следеће документе: </w:t>
      </w:r>
    </w:p>
    <w:p w:rsidR="006B7156" w:rsidRPr="00037B46" w:rsidRDefault="006B7156" w:rsidP="00302463">
      <w:pPr>
        <w:widowControl w:val="0"/>
        <w:autoSpaceDE w:val="0"/>
        <w:autoSpaceDN w:val="0"/>
        <w:spacing w:after="0" w:line="240" w:lineRule="auto"/>
        <w:ind w:left="-720"/>
        <w:jc w:val="both"/>
        <w:rPr>
          <w:rFonts w:eastAsia="Carlito" w:cstheme="minorHAnsi"/>
          <w:sz w:val="20"/>
          <w:szCs w:val="20"/>
        </w:rPr>
      </w:pPr>
    </w:p>
    <w:p w:rsidR="006B7156" w:rsidRPr="00037B46" w:rsidRDefault="006B7156" w:rsidP="00302463">
      <w:pPr>
        <w:widowControl w:val="0"/>
        <w:autoSpaceDE w:val="0"/>
        <w:autoSpaceDN w:val="0"/>
        <w:spacing w:after="0" w:line="240" w:lineRule="auto"/>
        <w:ind w:left="-720"/>
        <w:jc w:val="both"/>
        <w:rPr>
          <w:rFonts w:eastAsia="Carlito" w:cstheme="minorHAnsi"/>
          <w:sz w:val="20"/>
          <w:szCs w:val="20"/>
        </w:rPr>
      </w:pPr>
      <w:r w:rsidRPr="00037B46">
        <w:rPr>
          <w:rFonts w:eastAsia="Carlito" w:cstheme="minorHAnsi"/>
          <w:sz w:val="20"/>
          <w:szCs w:val="20"/>
        </w:rPr>
        <w:t xml:space="preserve">1. Образац понуде / пријаве </w:t>
      </w:r>
    </w:p>
    <w:p w:rsidR="006B7156" w:rsidRPr="00037B46" w:rsidRDefault="006B7156" w:rsidP="00302463">
      <w:pPr>
        <w:widowControl w:val="0"/>
        <w:autoSpaceDE w:val="0"/>
        <w:autoSpaceDN w:val="0"/>
        <w:spacing w:after="0" w:line="240" w:lineRule="auto"/>
        <w:ind w:left="-720"/>
        <w:jc w:val="both"/>
        <w:rPr>
          <w:rFonts w:eastAsia="Carlito" w:cstheme="minorHAnsi"/>
          <w:sz w:val="20"/>
          <w:szCs w:val="20"/>
        </w:rPr>
      </w:pPr>
      <w:r w:rsidRPr="00037B46">
        <w:rPr>
          <w:rFonts w:eastAsia="Carlito" w:cstheme="minorHAnsi"/>
          <w:sz w:val="20"/>
          <w:szCs w:val="20"/>
        </w:rPr>
        <w:t>2. Образац структуре понуђене цене - Образац структуре понуђене цене и упутство понуђачима како да попуне</w:t>
      </w:r>
    </w:p>
    <w:p w:rsidR="006B7156" w:rsidRPr="00037B46" w:rsidRDefault="006B7156" w:rsidP="00302463">
      <w:pPr>
        <w:widowControl w:val="0"/>
        <w:autoSpaceDE w:val="0"/>
        <w:autoSpaceDN w:val="0"/>
        <w:spacing w:after="0" w:line="240" w:lineRule="auto"/>
        <w:ind w:left="-720"/>
        <w:jc w:val="both"/>
        <w:rPr>
          <w:rFonts w:eastAsia="Carlito" w:cstheme="minorHAnsi"/>
          <w:sz w:val="20"/>
          <w:szCs w:val="20"/>
        </w:rPr>
      </w:pPr>
      <w:r w:rsidRPr="00037B46">
        <w:rPr>
          <w:rFonts w:eastAsia="Carlito" w:cstheme="minorHAnsi"/>
          <w:sz w:val="20"/>
          <w:szCs w:val="20"/>
        </w:rPr>
        <w:t>3. Модел уговора</w:t>
      </w:r>
    </w:p>
    <w:p w:rsidR="006B7156" w:rsidRPr="00037B46" w:rsidRDefault="006B7156" w:rsidP="00302463">
      <w:pPr>
        <w:widowControl w:val="0"/>
        <w:autoSpaceDE w:val="0"/>
        <w:autoSpaceDN w:val="0"/>
        <w:spacing w:after="0" w:line="240" w:lineRule="auto"/>
        <w:ind w:left="-720"/>
        <w:jc w:val="both"/>
        <w:rPr>
          <w:rFonts w:eastAsia="Carlito" w:cstheme="minorHAnsi"/>
          <w:sz w:val="20"/>
          <w:szCs w:val="20"/>
        </w:rPr>
      </w:pPr>
    </w:p>
    <w:p w:rsidR="006B7156" w:rsidRPr="00037B46" w:rsidRDefault="006B7156" w:rsidP="00E70288">
      <w:pPr>
        <w:widowControl w:val="0"/>
        <w:autoSpaceDE w:val="0"/>
        <w:autoSpaceDN w:val="0"/>
        <w:spacing w:before="11" w:after="0" w:line="240" w:lineRule="auto"/>
        <w:ind w:left="-720" w:right="129"/>
        <w:jc w:val="both"/>
        <w:rPr>
          <w:rFonts w:eastAsia="Carlito" w:cstheme="minorHAnsi"/>
          <w:b/>
          <w:sz w:val="20"/>
          <w:szCs w:val="20"/>
        </w:rPr>
      </w:pPr>
      <w:r w:rsidRPr="00037B46">
        <w:rPr>
          <w:rFonts w:eastAsia="Carlito" w:cstheme="minorHAnsi"/>
          <w:sz w:val="20"/>
          <w:szCs w:val="20"/>
        </w:rPr>
        <w:t>Привредни субјект ПОНУДУ</w:t>
      </w:r>
      <w:r w:rsidR="009D068D" w:rsidRPr="00037B46">
        <w:rPr>
          <w:rFonts w:eastAsia="Carlito" w:cstheme="minorHAnsi"/>
          <w:sz w:val="20"/>
          <w:szCs w:val="20"/>
        </w:rPr>
        <w:t xml:space="preserve"> (сва документа потребно је да буду потписана и скенирана)</w:t>
      </w:r>
      <w:r w:rsidRPr="00037B46">
        <w:rPr>
          <w:rFonts w:eastAsia="Carlito" w:cstheme="minorHAnsi"/>
          <w:sz w:val="20"/>
          <w:szCs w:val="20"/>
        </w:rPr>
        <w:t xml:space="preserve"> подноси Наручиоцу до истека рока за подношење понуда / пријава путем </w:t>
      </w:r>
      <w:r w:rsidR="009D068D" w:rsidRPr="00037B46">
        <w:rPr>
          <w:rFonts w:eastAsia="Carlito" w:cstheme="minorHAnsi"/>
          <w:sz w:val="20"/>
          <w:szCs w:val="20"/>
        </w:rPr>
        <w:t xml:space="preserve">електронске </w:t>
      </w:r>
      <w:r w:rsidRPr="00037B46">
        <w:rPr>
          <w:rFonts w:eastAsia="Carlito" w:cstheme="minorHAnsi"/>
          <w:sz w:val="20"/>
          <w:szCs w:val="20"/>
        </w:rPr>
        <w:t>поште</w:t>
      </w:r>
      <w:r w:rsidR="009D068D" w:rsidRPr="00037B46">
        <w:rPr>
          <w:rFonts w:eastAsia="Carlito" w:cstheme="minorHAnsi"/>
          <w:sz w:val="20"/>
          <w:szCs w:val="20"/>
        </w:rPr>
        <w:t>, с</w:t>
      </w:r>
      <w:r w:rsidRPr="00037B46">
        <w:rPr>
          <w:rFonts w:eastAsia="Carlito" w:cstheme="minorHAnsi"/>
          <w:sz w:val="20"/>
          <w:szCs w:val="20"/>
        </w:rPr>
        <w:t xml:space="preserve">а назнаком: </w:t>
      </w:r>
      <w:r w:rsidRPr="00037B46">
        <w:rPr>
          <w:rFonts w:eastAsia="Carlito" w:cstheme="minorHAnsi"/>
          <w:b/>
          <w:sz w:val="20"/>
          <w:szCs w:val="20"/>
        </w:rPr>
        <w:t xml:space="preserve">понуда за набавку </w:t>
      </w:r>
      <w:r w:rsidR="009D068D" w:rsidRPr="00037B46">
        <w:rPr>
          <w:rFonts w:eastAsia="Carlito" w:cstheme="minorHAnsi"/>
          <w:b/>
          <w:sz w:val="20"/>
          <w:szCs w:val="20"/>
        </w:rPr>
        <w:t xml:space="preserve">референтни бр. </w:t>
      </w:r>
      <w:r w:rsidR="002F4FA0">
        <w:rPr>
          <w:rFonts w:eastAsia="Carlito" w:cstheme="minorHAnsi"/>
          <w:b/>
          <w:sz w:val="20"/>
          <w:szCs w:val="20"/>
        </w:rPr>
        <w:t>17/25</w:t>
      </w:r>
      <w:r w:rsidR="00EA5E1F" w:rsidRPr="00037B46">
        <w:rPr>
          <w:rFonts w:eastAsia="Carlito" w:cstheme="minorHAnsi"/>
          <w:b/>
          <w:sz w:val="20"/>
          <w:szCs w:val="20"/>
        </w:rPr>
        <w:t>„Услуга израде фасета, безметалних круница и фулцирконијума“</w:t>
      </w:r>
    </w:p>
    <w:p w:rsidR="00EA5E1F" w:rsidRPr="00037B46" w:rsidRDefault="00EA5E1F" w:rsidP="00E70288">
      <w:pPr>
        <w:widowControl w:val="0"/>
        <w:autoSpaceDE w:val="0"/>
        <w:autoSpaceDN w:val="0"/>
        <w:spacing w:before="11" w:after="0" w:line="240" w:lineRule="auto"/>
        <w:ind w:left="-720" w:right="129"/>
        <w:jc w:val="both"/>
        <w:rPr>
          <w:rFonts w:eastAsia="Carlito" w:cstheme="minorHAnsi"/>
          <w:b/>
          <w:sz w:val="20"/>
          <w:szCs w:val="20"/>
        </w:rPr>
      </w:pPr>
    </w:p>
    <w:p w:rsidR="00EA6F4F" w:rsidRPr="00037B46" w:rsidRDefault="00EA6F4F" w:rsidP="00EA6F4F">
      <w:pPr>
        <w:widowControl w:val="0"/>
        <w:autoSpaceDE w:val="0"/>
        <w:autoSpaceDN w:val="0"/>
        <w:spacing w:after="0" w:line="240" w:lineRule="auto"/>
        <w:ind w:left="-630"/>
        <w:jc w:val="both"/>
        <w:rPr>
          <w:rFonts w:eastAsia="Carlito" w:cstheme="minorHAnsi"/>
          <w:b/>
          <w:bCs/>
          <w:sz w:val="20"/>
          <w:szCs w:val="20"/>
          <w:u w:val="single"/>
          <w:lang w:val="sr-Cyrl-RS"/>
        </w:rPr>
      </w:pPr>
      <w:r w:rsidRPr="00037B46">
        <w:rPr>
          <w:rFonts w:eastAsia="Carlito" w:cstheme="minorHAnsi"/>
          <w:b/>
          <w:bCs/>
          <w:sz w:val="20"/>
          <w:szCs w:val="20"/>
          <w:u w:val="single"/>
          <w:lang w:val="sr-Cyrl-RS"/>
        </w:rPr>
        <w:t>Рок за достављањ</w:t>
      </w:r>
      <w:r w:rsidR="00060DCE" w:rsidRPr="00037B46">
        <w:rPr>
          <w:rFonts w:eastAsia="Carlito" w:cstheme="minorHAnsi"/>
          <w:b/>
          <w:bCs/>
          <w:sz w:val="20"/>
          <w:szCs w:val="20"/>
          <w:u w:val="single"/>
          <w:lang w:val="sr-Cyrl-RS"/>
        </w:rPr>
        <w:t xml:space="preserve">е понуда и отварање понуда је </w:t>
      </w:r>
      <w:r w:rsidR="008D583C">
        <w:rPr>
          <w:rFonts w:eastAsia="Carlito" w:cstheme="minorHAnsi"/>
          <w:b/>
          <w:bCs/>
          <w:sz w:val="20"/>
          <w:szCs w:val="20"/>
          <w:u w:val="single"/>
          <w:lang w:val="sr-Cyrl-RS"/>
        </w:rPr>
        <w:t>2</w:t>
      </w:r>
      <w:r w:rsidR="009A1395">
        <w:rPr>
          <w:rFonts w:eastAsia="Carlito" w:cstheme="minorHAnsi"/>
          <w:b/>
          <w:bCs/>
          <w:sz w:val="20"/>
          <w:szCs w:val="20"/>
          <w:u w:val="single"/>
          <w:lang w:val="sr-Cyrl-RS"/>
        </w:rPr>
        <w:t>2</w:t>
      </w:r>
      <w:r w:rsidR="008D583C">
        <w:rPr>
          <w:rFonts w:eastAsia="Carlito" w:cstheme="minorHAnsi"/>
          <w:b/>
          <w:bCs/>
          <w:sz w:val="20"/>
          <w:szCs w:val="20"/>
          <w:u w:val="single"/>
          <w:lang w:val="sr-Cyrl-RS"/>
        </w:rPr>
        <w:t xml:space="preserve">.09.2025.године у </w:t>
      </w:r>
      <w:r w:rsidR="00BE3C28">
        <w:rPr>
          <w:rFonts w:eastAsia="Carlito" w:cstheme="minorHAnsi"/>
          <w:b/>
          <w:bCs/>
          <w:sz w:val="20"/>
          <w:szCs w:val="20"/>
          <w:u w:val="single"/>
          <w:lang w:val="sr-Cyrl-RS"/>
        </w:rPr>
        <w:t>11</w:t>
      </w:r>
      <w:r w:rsidRPr="00037B46">
        <w:rPr>
          <w:rFonts w:eastAsia="Carlito" w:cstheme="minorHAnsi"/>
          <w:b/>
          <w:bCs/>
          <w:sz w:val="20"/>
          <w:szCs w:val="20"/>
          <w:u w:val="single"/>
          <w:lang w:val="sr-Cyrl-RS"/>
        </w:rPr>
        <w:t>:00 часова</w:t>
      </w:r>
    </w:p>
    <w:p w:rsidR="006B7156" w:rsidRPr="00037B46" w:rsidRDefault="006B7156" w:rsidP="00EA6F4F">
      <w:pPr>
        <w:widowControl w:val="0"/>
        <w:autoSpaceDE w:val="0"/>
        <w:autoSpaceDN w:val="0"/>
        <w:spacing w:after="0" w:line="240" w:lineRule="auto"/>
        <w:ind w:left="-630"/>
        <w:jc w:val="both"/>
        <w:rPr>
          <w:rFonts w:eastAsia="Carlito" w:cstheme="minorHAnsi"/>
          <w:b/>
          <w:sz w:val="20"/>
          <w:szCs w:val="20"/>
          <w:u w:val="single"/>
          <w:lang w:val="sr-Cyrl-RS"/>
        </w:rPr>
      </w:pPr>
    </w:p>
    <w:p w:rsidR="006B7156" w:rsidRPr="00037B46" w:rsidRDefault="006B7156" w:rsidP="006B7156">
      <w:pPr>
        <w:widowControl w:val="0"/>
        <w:autoSpaceDE w:val="0"/>
        <w:autoSpaceDN w:val="0"/>
        <w:spacing w:after="0" w:line="240" w:lineRule="auto"/>
        <w:ind w:left="-630"/>
        <w:rPr>
          <w:rFonts w:eastAsia="Carlito" w:cstheme="minorHAnsi"/>
          <w:bCs/>
          <w:sz w:val="20"/>
          <w:szCs w:val="20"/>
        </w:rPr>
      </w:pPr>
      <w:r w:rsidRPr="00037B46">
        <w:rPr>
          <w:rFonts w:eastAsia="Carlito" w:cstheme="minorHAnsi"/>
          <w:bCs/>
          <w:sz w:val="20"/>
          <w:szCs w:val="20"/>
        </w:rPr>
        <w:t>Језик на којем понуде или пријаве може бити поднете: Српски.</w:t>
      </w:r>
    </w:p>
    <w:p w:rsidR="006B7156" w:rsidRPr="00037B46" w:rsidRDefault="006B7156" w:rsidP="006B7156">
      <w:pPr>
        <w:widowControl w:val="0"/>
        <w:autoSpaceDE w:val="0"/>
        <w:autoSpaceDN w:val="0"/>
        <w:spacing w:after="0" w:line="240" w:lineRule="auto"/>
        <w:jc w:val="both"/>
        <w:rPr>
          <w:rFonts w:eastAsia="Carlito" w:cstheme="minorHAnsi"/>
          <w:sz w:val="20"/>
          <w:szCs w:val="20"/>
        </w:rPr>
      </w:pPr>
    </w:p>
    <w:p w:rsidR="009D068D" w:rsidRPr="00037B46" w:rsidRDefault="006B7156" w:rsidP="009D068D">
      <w:pPr>
        <w:widowControl w:val="0"/>
        <w:autoSpaceDE w:val="0"/>
        <w:autoSpaceDN w:val="0"/>
        <w:spacing w:after="0" w:line="240" w:lineRule="auto"/>
        <w:ind w:left="-720"/>
        <w:jc w:val="both"/>
        <w:rPr>
          <w:rFonts w:eastAsia="Carlito" w:cstheme="minorHAnsi"/>
          <w:bCs/>
          <w:sz w:val="20"/>
          <w:szCs w:val="20"/>
          <w:lang w:val="sr-Cyrl-RS"/>
        </w:rPr>
      </w:pPr>
      <w:r w:rsidRPr="00037B46">
        <w:rPr>
          <w:rFonts w:eastAsia="Carlito" w:cstheme="minorHAnsi"/>
          <w:sz w:val="20"/>
          <w:szCs w:val="20"/>
        </w:rPr>
        <w:t xml:space="preserve">Део или делови понуде / пријаве сматрају се благовременим уколико су примљени од стране наручиоца до </w:t>
      </w:r>
      <w:r w:rsidR="009A1395">
        <w:rPr>
          <w:rFonts w:eastAsia="Carlito" w:cstheme="minorHAnsi"/>
          <w:b/>
          <w:bCs/>
          <w:sz w:val="20"/>
          <w:szCs w:val="20"/>
          <w:u w:val="single"/>
          <w:lang w:val="sr-Cyrl-RS"/>
        </w:rPr>
        <w:t xml:space="preserve">22.09.2025. </w:t>
      </w:r>
      <w:r w:rsidRPr="00037B46">
        <w:rPr>
          <w:rFonts w:eastAsia="Carlito" w:cstheme="minorHAnsi"/>
          <w:b/>
          <w:sz w:val="20"/>
          <w:szCs w:val="20"/>
        </w:rPr>
        <w:t xml:space="preserve">године, до </w:t>
      </w:r>
      <w:r w:rsidR="00BE3C28">
        <w:rPr>
          <w:rFonts w:eastAsia="Carlito" w:cstheme="minorHAnsi"/>
          <w:b/>
          <w:sz w:val="20"/>
          <w:szCs w:val="20"/>
          <w:lang w:val="sr-Cyrl-RS"/>
        </w:rPr>
        <w:t>11:</w:t>
      </w:r>
      <w:r w:rsidR="00941A76" w:rsidRPr="00037B46">
        <w:rPr>
          <w:rFonts w:eastAsia="Carlito" w:cstheme="minorHAnsi"/>
          <w:b/>
          <w:sz w:val="20"/>
          <w:szCs w:val="20"/>
          <w:lang w:val="sr-Cyrl-RS"/>
        </w:rPr>
        <w:t>00</w:t>
      </w:r>
      <w:r w:rsidR="00CD3BA7" w:rsidRPr="00037B46">
        <w:rPr>
          <w:rFonts w:eastAsia="Carlito" w:cstheme="minorHAnsi"/>
          <w:b/>
          <w:sz w:val="20"/>
          <w:szCs w:val="20"/>
          <w:lang w:val="sr-Cyrl-RS"/>
        </w:rPr>
        <w:t xml:space="preserve"> </w:t>
      </w:r>
      <w:r w:rsidRPr="00037B46">
        <w:rPr>
          <w:rFonts w:eastAsia="Carlito" w:cstheme="minorHAnsi"/>
          <w:b/>
          <w:sz w:val="20"/>
          <w:szCs w:val="20"/>
        </w:rPr>
        <w:t>часова</w:t>
      </w:r>
      <w:r w:rsidRPr="00037B46">
        <w:rPr>
          <w:rFonts w:eastAsia="Carlito" w:cstheme="minorHAnsi"/>
          <w:sz w:val="20"/>
          <w:szCs w:val="20"/>
        </w:rPr>
        <w:t>. На</w:t>
      </w:r>
      <w:r w:rsidR="009D068D" w:rsidRPr="00037B46">
        <w:rPr>
          <w:rFonts w:eastAsia="Carlito" w:cstheme="minorHAnsi"/>
          <w:sz w:val="20"/>
          <w:szCs w:val="20"/>
        </w:rPr>
        <w:t xml:space="preserve">ручилац ће привредном субјекту електронским путем послати потврду </w:t>
      </w:r>
      <w:r w:rsidRPr="00037B46">
        <w:rPr>
          <w:rFonts w:eastAsia="Carlito" w:cstheme="minorHAnsi"/>
          <w:sz w:val="20"/>
          <w:szCs w:val="20"/>
        </w:rPr>
        <w:t xml:space="preserve"> </w:t>
      </w:r>
      <w:r w:rsidRPr="00037B46">
        <w:rPr>
          <w:rFonts w:eastAsia="Carlito" w:cstheme="minorHAnsi"/>
          <w:sz w:val="20"/>
          <w:szCs w:val="20"/>
          <w:lang w:val="sr-Cyrl-RS"/>
        </w:rPr>
        <w:t>пријема.</w:t>
      </w:r>
      <w:r w:rsidR="009D068D" w:rsidRPr="00037B46">
        <w:rPr>
          <w:rFonts w:eastAsia="Carlito" w:cstheme="minorHAnsi"/>
          <w:bCs/>
          <w:sz w:val="20"/>
          <w:szCs w:val="20"/>
          <w:lang w:val="sr-Cyrl-RS"/>
        </w:rPr>
        <w:t xml:space="preserve"> </w:t>
      </w:r>
    </w:p>
    <w:p w:rsidR="00501369" w:rsidRPr="00037B46" w:rsidRDefault="00501369" w:rsidP="009D068D">
      <w:pPr>
        <w:widowControl w:val="0"/>
        <w:autoSpaceDE w:val="0"/>
        <w:autoSpaceDN w:val="0"/>
        <w:spacing w:after="0" w:line="240" w:lineRule="auto"/>
        <w:ind w:left="-720"/>
        <w:jc w:val="both"/>
        <w:rPr>
          <w:rFonts w:eastAsia="Carlito" w:cstheme="minorHAnsi"/>
          <w:bCs/>
          <w:sz w:val="20"/>
          <w:szCs w:val="20"/>
          <w:lang w:val="sr-Cyrl-RS"/>
        </w:rPr>
      </w:pPr>
    </w:p>
    <w:p w:rsidR="009D068D" w:rsidRPr="00037B46" w:rsidRDefault="009D068D" w:rsidP="009D068D">
      <w:pPr>
        <w:widowControl w:val="0"/>
        <w:autoSpaceDE w:val="0"/>
        <w:autoSpaceDN w:val="0"/>
        <w:spacing w:after="0" w:line="240" w:lineRule="auto"/>
        <w:ind w:left="-720"/>
        <w:jc w:val="both"/>
        <w:rPr>
          <w:rFonts w:eastAsia="Carlito" w:cstheme="minorHAnsi"/>
          <w:bCs/>
          <w:sz w:val="20"/>
          <w:szCs w:val="20"/>
        </w:rPr>
      </w:pPr>
      <w:r w:rsidRPr="00037B46">
        <w:rPr>
          <w:rFonts w:eastAsia="Carlito" w:cstheme="minorHAnsi"/>
          <w:bCs/>
          <w:sz w:val="20"/>
          <w:szCs w:val="20"/>
          <w:lang w:val="sr-Cyrl-RS"/>
        </w:rPr>
        <w:t>С</w:t>
      </w:r>
      <w:r w:rsidRPr="00037B46">
        <w:rPr>
          <w:rFonts w:eastAsia="Carlito"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037B46">
        <w:rPr>
          <w:rFonts w:eastAsia="Carlito" w:cstheme="minorHAnsi"/>
          <w:bCs/>
          <w:sz w:val="20"/>
          <w:szCs w:val="20"/>
          <w:lang w:val="sr-Cyrl-RS"/>
        </w:rPr>
        <w:t>у истој, врши се</w:t>
      </w:r>
      <w:r w:rsidRPr="00037B46">
        <w:rPr>
          <w:rFonts w:eastAsia="Carlito" w:cstheme="minorHAnsi"/>
          <w:bCs/>
          <w:sz w:val="20"/>
          <w:szCs w:val="20"/>
        </w:rPr>
        <w:t xml:space="preserve"> путем електронск</w:t>
      </w:r>
      <w:r w:rsidRPr="00037B46">
        <w:rPr>
          <w:rFonts w:eastAsia="Carlito" w:cstheme="minorHAnsi"/>
          <w:bCs/>
          <w:sz w:val="20"/>
          <w:szCs w:val="20"/>
          <w:lang w:val="sr-Cyrl-RS"/>
        </w:rPr>
        <w:t>е</w:t>
      </w:r>
      <w:r w:rsidRPr="00037B46">
        <w:rPr>
          <w:rFonts w:eastAsia="Carlito" w:cstheme="minorHAnsi"/>
          <w:bCs/>
          <w:sz w:val="20"/>
          <w:szCs w:val="20"/>
        </w:rPr>
        <w:t xml:space="preserve"> комуникациј</w:t>
      </w:r>
      <w:r w:rsidRPr="00037B46">
        <w:rPr>
          <w:rFonts w:eastAsia="Carlito" w:cstheme="minorHAnsi"/>
          <w:bCs/>
          <w:sz w:val="20"/>
          <w:szCs w:val="20"/>
          <w:lang w:val="sr-Cyrl-RS"/>
        </w:rPr>
        <w:t>е</w:t>
      </w:r>
      <w:r w:rsidRPr="00037B46">
        <w:rPr>
          <w:rFonts w:eastAsia="Carlito" w:cstheme="minorHAnsi"/>
          <w:bCs/>
          <w:sz w:val="20"/>
          <w:szCs w:val="20"/>
        </w:rPr>
        <w:t xml:space="preserve">, електронском поштом на @-mail адресу : </w:t>
      </w:r>
      <w:hyperlink r:id="rId10" w:history="1">
        <w:r w:rsidRPr="00037B46">
          <w:rPr>
            <w:rFonts w:eastAsia="Carlito" w:cstheme="minorHAnsi"/>
            <w:bCs/>
            <w:color w:val="0563C1" w:themeColor="hyperlink"/>
            <w:sz w:val="20"/>
            <w:szCs w:val="20"/>
            <w:u w:val="single"/>
          </w:rPr>
          <w:t>javnenabavke@dzcukarica.rs</w:t>
        </w:r>
      </w:hyperlink>
    </w:p>
    <w:p w:rsidR="009D068D" w:rsidRPr="00037B46" w:rsidRDefault="009D068D" w:rsidP="009D068D">
      <w:pPr>
        <w:widowControl w:val="0"/>
        <w:autoSpaceDE w:val="0"/>
        <w:autoSpaceDN w:val="0"/>
        <w:spacing w:after="0" w:line="240" w:lineRule="auto"/>
        <w:ind w:left="-720"/>
        <w:jc w:val="both"/>
        <w:rPr>
          <w:rFonts w:eastAsia="Carlito" w:cstheme="minorHAnsi"/>
          <w:bCs/>
          <w:sz w:val="20"/>
          <w:szCs w:val="20"/>
        </w:rPr>
      </w:pPr>
    </w:p>
    <w:p w:rsidR="009D068D" w:rsidRPr="00037B46" w:rsidRDefault="009D068D" w:rsidP="009D068D">
      <w:pPr>
        <w:widowControl w:val="0"/>
        <w:autoSpaceDE w:val="0"/>
        <w:autoSpaceDN w:val="0"/>
        <w:spacing w:after="0" w:line="240" w:lineRule="auto"/>
        <w:ind w:left="-720"/>
        <w:jc w:val="both"/>
        <w:rPr>
          <w:rFonts w:eastAsia="Carlito" w:cstheme="minorHAnsi"/>
          <w:bCs/>
          <w:sz w:val="20"/>
          <w:szCs w:val="20"/>
          <w:lang w:val="sr-Cyrl-RS"/>
        </w:rPr>
      </w:pPr>
      <w:r w:rsidRPr="00037B46">
        <w:rPr>
          <w:rFonts w:eastAsia="Carlito"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037B46">
        <w:rPr>
          <w:rFonts w:eastAsia="Carlito" w:cstheme="minorHAnsi"/>
          <w:bCs/>
          <w:sz w:val="20"/>
          <w:szCs w:val="20"/>
          <w:lang w:val="sr-Cyrl-RS"/>
        </w:rPr>
        <w:t xml:space="preserve">пре предвиђеног рока за доставу понуда. </w:t>
      </w:r>
    </w:p>
    <w:p w:rsidR="009D068D" w:rsidRPr="00037B46" w:rsidRDefault="009D068D" w:rsidP="009D068D">
      <w:pPr>
        <w:widowControl w:val="0"/>
        <w:autoSpaceDE w:val="0"/>
        <w:autoSpaceDN w:val="0"/>
        <w:spacing w:after="0" w:line="240" w:lineRule="auto"/>
        <w:ind w:left="-720"/>
        <w:jc w:val="both"/>
        <w:rPr>
          <w:rFonts w:eastAsia="Carlito" w:cstheme="minorHAnsi"/>
          <w:bCs/>
          <w:sz w:val="20"/>
          <w:szCs w:val="20"/>
          <w:lang w:val="sr-Cyrl-RS"/>
        </w:rPr>
      </w:pPr>
    </w:p>
    <w:p w:rsidR="009D068D" w:rsidRPr="00037B46" w:rsidRDefault="009D068D" w:rsidP="009D068D">
      <w:pPr>
        <w:widowControl w:val="0"/>
        <w:autoSpaceDE w:val="0"/>
        <w:autoSpaceDN w:val="0"/>
        <w:spacing w:after="0" w:line="240" w:lineRule="auto"/>
        <w:ind w:left="-720"/>
        <w:jc w:val="both"/>
        <w:rPr>
          <w:rFonts w:eastAsia="Carlito" w:cstheme="minorHAnsi"/>
          <w:bCs/>
          <w:sz w:val="20"/>
          <w:szCs w:val="20"/>
          <w:lang w:val="sr-Cyrl-RS"/>
        </w:rPr>
      </w:pPr>
      <w:r w:rsidRPr="00037B46">
        <w:rPr>
          <w:rFonts w:eastAsia="Carlito" w:cstheme="minorHAnsi"/>
          <w:bCs/>
          <w:sz w:val="20"/>
          <w:szCs w:val="20"/>
          <w:lang w:val="sr-Cyrl-RS"/>
        </w:rPr>
        <w:t xml:space="preserve">Лице за контакт: </w:t>
      </w:r>
      <w:r w:rsidR="00EA5E1F" w:rsidRPr="00037B46">
        <w:rPr>
          <w:rFonts w:eastAsia="Carlito" w:cstheme="minorHAnsi"/>
          <w:bCs/>
          <w:sz w:val="20"/>
          <w:szCs w:val="20"/>
          <w:lang w:val="sr-Cyrl-RS"/>
        </w:rPr>
        <w:t>Марија Јовановић</w:t>
      </w:r>
      <w:r w:rsidRPr="00037B46">
        <w:rPr>
          <w:rFonts w:eastAsia="Carlito" w:cstheme="minorHAnsi"/>
          <w:bCs/>
          <w:sz w:val="20"/>
          <w:szCs w:val="20"/>
          <w:lang w:val="sr-Cyrl-RS"/>
        </w:rPr>
        <w:t>, дипл. правник</w:t>
      </w:r>
    </w:p>
    <w:p w:rsidR="006B7156" w:rsidRPr="00037B46" w:rsidRDefault="006B7156" w:rsidP="006B7156">
      <w:pPr>
        <w:widowControl w:val="0"/>
        <w:autoSpaceDE w:val="0"/>
        <w:autoSpaceDN w:val="0"/>
        <w:spacing w:after="0" w:line="240" w:lineRule="auto"/>
        <w:jc w:val="both"/>
        <w:rPr>
          <w:rFonts w:eastAsia="Carlito" w:cstheme="minorHAnsi"/>
          <w:b/>
          <w:bCs/>
          <w:sz w:val="20"/>
          <w:szCs w:val="20"/>
        </w:rPr>
      </w:pPr>
    </w:p>
    <w:p w:rsidR="006B7156" w:rsidRPr="00037B46" w:rsidRDefault="006B7156" w:rsidP="006B7156">
      <w:pPr>
        <w:widowControl w:val="0"/>
        <w:autoSpaceDE w:val="0"/>
        <w:autoSpaceDN w:val="0"/>
        <w:spacing w:after="0" w:line="240" w:lineRule="auto"/>
        <w:ind w:left="-630"/>
        <w:jc w:val="both"/>
        <w:rPr>
          <w:rFonts w:eastAsia="Carlito" w:cstheme="minorHAnsi"/>
          <w:b/>
          <w:sz w:val="20"/>
          <w:szCs w:val="20"/>
          <w:lang w:val="sr-Cyrl-RS"/>
        </w:rPr>
      </w:pPr>
      <w:r w:rsidRPr="00037B46">
        <w:rPr>
          <w:rFonts w:eastAsia="Carlito" w:cstheme="minorHAnsi"/>
          <w:b/>
          <w:sz w:val="20"/>
          <w:szCs w:val="20"/>
        </w:rPr>
        <w:t>Припремање и подношење заједничке понуде / пријаве</w:t>
      </w:r>
      <w:r w:rsidRPr="00037B46">
        <w:rPr>
          <w:rFonts w:eastAsia="Carlito" w:cstheme="minorHAnsi"/>
          <w:b/>
          <w:sz w:val="20"/>
          <w:szCs w:val="20"/>
          <w:lang w:val="sr-Cyrl-RS"/>
        </w:rPr>
        <w:t>:</w:t>
      </w:r>
    </w:p>
    <w:p w:rsidR="006B7156" w:rsidRPr="00037B46" w:rsidRDefault="006B7156" w:rsidP="006B7156">
      <w:pPr>
        <w:widowControl w:val="0"/>
        <w:autoSpaceDE w:val="0"/>
        <w:autoSpaceDN w:val="0"/>
        <w:spacing w:after="0" w:line="240" w:lineRule="auto"/>
        <w:ind w:left="-630"/>
        <w:jc w:val="both"/>
        <w:rPr>
          <w:rFonts w:eastAsia="Carlito" w:cstheme="minorHAnsi"/>
          <w:sz w:val="20"/>
          <w:szCs w:val="20"/>
        </w:rPr>
      </w:pPr>
      <w:r w:rsidRPr="00037B46">
        <w:rPr>
          <w:rFonts w:eastAsia="Carlito" w:cstheme="minorHAnsi"/>
          <w:sz w:val="20"/>
          <w:szCs w:val="20"/>
        </w:rPr>
        <w:t xml:space="preserve"> </w:t>
      </w:r>
    </w:p>
    <w:p w:rsidR="006B7156" w:rsidRPr="00037B46" w:rsidRDefault="006B7156" w:rsidP="006B7156">
      <w:pPr>
        <w:widowControl w:val="0"/>
        <w:autoSpaceDE w:val="0"/>
        <w:autoSpaceDN w:val="0"/>
        <w:spacing w:after="0" w:line="240" w:lineRule="auto"/>
        <w:ind w:left="-630"/>
        <w:jc w:val="both"/>
        <w:rPr>
          <w:rFonts w:eastAsia="Carlito" w:cstheme="minorHAnsi"/>
          <w:sz w:val="20"/>
          <w:szCs w:val="20"/>
        </w:rPr>
      </w:pPr>
      <w:r w:rsidRPr="00037B46">
        <w:rPr>
          <w:rFonts w:eastAsia="Carlito"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497C67" w:rsidRPr="00037B46" w:rsidRDefault="00497C67" w:rsidP="006B7156">
      <w:pPr>
        <w:widowControl w:val="0"/>
        <w:autoSpaceDE w:val="0"/>
        <w:autoSpaceDN w:val="0"/>
        <w:spacing w:after="0" w:line="240" w:lineRule="auto"/>
        <w:ind w:left="-630"/>
        <w:jc w:val="both"/>
        <w:rPr>
          <w:rFonts w:eastAsia="Carlito" w:cstheme="minorHAnsi"/>
          <w:sz w:val="20"/>
          <w:szCs w:val="20"/>
        </w:rPr>
      </w:pPr>
    </w:p>
    <w:p w:rsidR="006B7156" w:rsidRPr="00037B46" w:rsidRDefault="006B7156" w:rsidP="006B7156">
      <w:pPr>
        <w:widowControl w:val="0"/>
        <w:autoSpaceDE w:val="0"/>
        <w:autoSpaceDN w:val="0"/>
        <w:spacing w:after="0" w:line="240" w:lineRule="auto"/>
        <w:ind w:left="-630"/>
        <w:jc w:val="both"/>
        <w:rPr>
          <w:rFonts w:eastAsia="Carlito" w:cstheme="minorHAnsi"/>
          <w:b/>
          <w:sz w:val="20"/>
          <w:szCs w:val="20"/>
          <w:lang w:val="sr-Cyrl-RS"/>
        </w:rPr>
      </w:pPr>
      <w:r w:rsidRPr="00037B46">
        <w:rPr>
          <w:rFonts w:eastAsia="Carlito" w:cstheme="minorHAnsi"/>
          <w:b/>
          <w:sz w:val="20"/>
          <w:szCs w:val="20"/>
        </w:rPr>
        <w:t>Припрема понуде / пријаве са подизвођачем</w:t>
      </w:r>
      <w:r w:rsidRPr="00037B46">
        <w:rPr>
          <w:rFonts w:eastAsia="Carlito" w:cstheme="minorHAnsi"/>
          <w:b/>
          <w:sz w:val="20"/>
          <w:szCs w:val="20"/>
          <w:lang w:val="sr-Cyrl-RS"/>
        </w:rPr>
        <w:t>:</w:t>
      </w:r>
    </w:p>
    <w:p w:rsidR="006B7156" w:rsidRPr="00037B46" w:rsidRDefault="006B7156" w:rsidP="006B7156">
      <w:pPr>
        <w:widowControl w:val="0"/>
        <w:autoSpaceDE w:val="0"/>
        <w:autoSpaceDN w:val="0"/>
        <w:spacing w:after="0" w:line="240" w:lineRule="auto"/>
        <w:ind w:left="-630"/>
        <w:jc w:val="both"/>
        <w:rPr>
          <w:rFonts w:eastAsia="Carlito" w:cstheme="minorHAnsi"/>
          <w:sz w:val="20"/>
          <w:szCs w:val="20"/>
          <w:lang w:val="sr-Cyrl-RS"/>
        </w:rPr>
      </w:pPr>
    </w:p>
    <w:p w:rsidR="006B7156" w:rsidRPr="00037B46" w:rsidRDefault="006B7156" w:rsidP="006B7156">
      <w:pPr>
        <w:widowControl w:val="0"/>
        <w:autoSpaceDE w:val="0"/>
        <w:autoSpaceDN w:val="0"/>
        <w:spacing w:after="0" w:line="240" w:lineRule="auto"/>
        <w:ind w:left="-630"/>
        <w:jc w:val="both"/>
        <w:rPr>
          <w:rFonts w:eastAsia="Carlito" w:cstheme="minorHAnsi"/>
          <w:sz w:val="20"/>
          <w:szCs w:val="20"/>
        </w:rPr>
      </w:pPr>
      <w:r w:rsidRPr="00037B46">
        <w:rPr>
          <w:rFonts w:eastAsia="Carlito" w:cstheme="minorHAnsi"/>
          <w:sz w:val="20"/>
          <w:szCs w:val="20"/>
        </w:rPr>
        <w:t xml:space="preserve"> Уколико понуда/пријава укључује подизвођаче, они треба да буду регистровани у Агенцији за привредне регистре, </w:t>
      </w:r>
      <w:r w:rsidRPr="00037B46">
        <w:rPr>
          <w:rFonts w:eastAsia="Carlito" w:cstheme="minorHAnsi"/>
          <w:sz w:val="20"/>
          <w:szCs w:val="20"/>
        </w:rPr>
        <w:lastRenderedPageBreak/>
        <w:t>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037B46" w:rsidRDefault="006B7156" w:rsidP="006B7156">
      <w:pPr>
        <w:widowControl w:val="0"/>
        <w:autoSpaceDE w:val="0"/>
        <w:autoSpaceDN w:val="0"/>
        <w:spacing w:after="0" w:line="240" w:lineRule="auto"/>
        <w:ind w:left="-630"/>
        <w:jc w:val="both"/>
        <w:rPr>
          <w:rFonts w:eastAsia="Carlito" w:cstheme="minorHAnsi"/>
          <w:sz w:val="20"/>
          <w:szCs w:val="20"/>
        </w:rPr>
      </w:pPr>
      <w:r w:rsidRPr="00037B46">
        <w:rPr>
          <w:rFonts w:eastAsia="Carlito"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6B7156" w:rsidRPr="00037B46" w:rsidRDefault="006B7156" w:rsidP="006B7156">
      <w:pPr>
        <w:widowControl w:val="0"/>
        <w:autoSpaceDE w:val="0"/>
        <w:autoSpaceDN w:val="0"/>
        <w:spacing w:after="0" w:line="240" w:lineRule="auto"/>
        <w:ind w:left="-630"/>
        <w:jc w:val="both"/>
        <w:rPr>
          <w:rFonts w:eastAsia="Carlito" w:cstheme="minorHAnsi"/>
          <w:sz w:val="20"/>
          <w:szCs w:val="20"/>
        </w:rPr>
      </w:pPr>
      <w:r w:rsidRPr="00037B46">
        <w:rPr>
          <w:rFonts w:eastAsia="Carlito"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6B7156" w:rsidRPr="00037B46" w:rsidRDefault="006B7156" w:rsidP="006B7156">
      <w:pPr>
        <w:widowControl w:val="0"/>
        <w:autoSpaceDE w:val="0"/>
        <w:autoSpaceDN w:val="0"/>
        <w:spacing w:after="0" w:line="240" w:lineRule="auto"/>
        <w:ind w:left="-630"/>
        <w:jc w:val="both"/>
        <w:rPr>
          <w:rFonts w:eastAsia="Carlito" w:cstheme="minorHAnsi"/>
          <w:sz w:val="20"/>
          <w:szCs w:val="20"/>
          <w:lang w:val="sr-Cyrl-RS"/>
        </w:rPr>
      </w:pPr>
      <w:r w:rsidRPr="00037B46">
        <w:rPr>
          <w:rFonts w:eastAsia="Carlito"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037B46">
        <w:rPr>
          <w:rFonts w:eastAsia="Carlito" w:cstheme="minorHAnsi"/>
          <w:sz w:val="20"/>
          <w:szCs w:val="20"/>
          <w:lang w:val="sr-Cyrl-RS"/>
        </w:rPr>
        <w:t>.</w:t>
      </w:r>
    </w:p>
    <w:p w:rsidR="006B7156" w:rsidRPr="00037B46" w:rsidRDefault="006B7156" w:rsidP="006B7156">
      <w:pPr>
        <w:widowControl w:val="0"/>
        <w:autoSpaceDE w:val="0"/>
        <w:autoSpaceDN w:val="0"/>
        <w:spacing w:after="0" w:line="240" w:lineRule="auto"/>
        <w:ind w:left="-630"/>
        <w:jc w:val="both"/>
        <w:rPr>
          <w:rFonts w:eastAsia="Carlito" w:cstheme="minorHAnsi"/>
          <w:sz w:val="20"/>
          <w:szCs w:val="20"/>
        </w:rPr>
      </w:pPr>
    </w:p>
    <w:p w:rsidR="006B7156" w:rsidRPr="00037B46" w:rsidRDefault="006B7156">
      <w:pPr>
        <w:rPr>
          <w:rFonts w:eastAsia="Carlito" w:cstheme="minorHAnsi"/>
          <w:b/>
          <w:sz w:val="20"/>
          <w:szCs w:val="20"/>
        </w:rPr>
      </w:pPr>
    </w:p>
    <w:p w:rsidR="00E02D20" w:rsidRPr="00037B46" w:rsidRDefault="00E02D20">
      <w:pPr>
        <w:rPr>
          <w:rFonts w:eastAsia="Carlito" w:cstheme="minorHAnsi"/>
          <w:b/>
          <w:sz w:val="20"/>
          <w:szCs w:val="20"/>
        </w:rPr>
      </w:pPr>
    </w:p>
    <w:p w:rsidR="00E02D20" w:rsidRPr="00037B46" w:rsidRDefault="00E02D20">
      <w:pPr>
        <w:rPr>
          <w:rFonts w:eastAsia="Carlito" w:cstheme="minorHAnsi"/>
          <w:b/>
          <w:sz w:val="20"/>
          <w:szCs w:val="20"/>
        </w:rPr>
      </w:pPr>
    </w:p>
    <w:p w:rsidR="00E02D20" w:rsidRPr="00037B46" w:rsidRDefault="00E02D20">
      <w:pPr>
        <w:rPr>
          <w:rFonts w:cstheme="minorHAnsi"/>
          <w:sz w:val="20"/>
          <w:szCs w:val="20"/>
        </w:rPr>
      </w:pPr>
    </w:p>
    <w:p w:rsidR="006B7156" w:rsidRPr="00037B46" w:rsidRDefault="006B7156">
      <w:pPr>
        <w:rPr>
          <w:rFonts w:cstheme="minorHAnsi"/>
          <w:sz w:val="20"/>
          <w:szCs w:val="20"/>
        </w:rPr>
      </w:pPr>
    </w:p>
    <w:p w:rsidR="006B7156" w:rsidRPr="00037B46" w:rsidRDefault="006B7156">
      <w:pPr>
        <w:rPr>
          <w:rFonts w:cstheme="minorHAnsi"/>
          <w:sz w:val="20"/>
          <w:szCs w:val="20"/>
        </w:rPr>
      </w:pPr>
    </w:p>
    <w:p w:rsidR="006B7156" w:rsidRPr="00037B46" w:rsidRDefault="006B7156">
      <w:pPr>
        <w:rPr>
          <w:rFonts w:cstheme="minorHAnsi"/>
          <w:sz w:val="20"/>
          <w:szCs w:val="20"/>
        </w:rPr>
      </w:pPr>
    </w:p>
    <w:p w:rsidR="006B7156" w:rsidRPr="00037B46" w:rsidRDefault="006B7156">
      <w:pPr>
        <w:rPr>
          <w:rFonts w:cstheme="minorHAnsi"/>
          <w:sz w:val="20"/>
          <w:szCs w:val="20"/>
        </w:rPr>
      </w:pPr>
    </w:p>
    <w:p w:rsidR="00E95B07" w:rsidRPr="00037B46" w:rsidRDefault="00E95B07">
      <w:pPr>
        <w:rPr>
          <w:rFonts w:cstheme="minorHAnsi"/>
          <w:sz w:val="20"/>
          <w:szCs w:val="20"/>
        </w:rPr>
      </w:pPr>
    </w:p>
    <w:p w:rsidR="00E95B07" w:rsidRPr="00037B46" w:rsidRDefault="00E95B07">
      <w:pPr>
        <w:rPr>
          <w:rFonts w:cstheme="minorHAnsi"/>
          <w:sz w:val="20"/>
          <w:szCs w:val="20"/>
        </w:rPr>
      </w:pPr>
    </w:p>
    <w:p w:rsidR="00E95B07" w:rsidRPr="00037B46" w:rsidRDefault="00E95B07">
      <w:pPr>
        <w:rPr>
          <w:rFonts w:cstheme="minorHAnsi"/>
          <w:sz w:val="20"/>
          <w:szCs w:val="20"/>
        </w:rPr>
      </w:pPr>
    </w:p>
    <w:p w:rsidR="00E95B07" w:rsidRPr="00037B46" w:rsidRDefault="00E95B07">
      <w:pPr>
        <w:rPr>
          <w:rFonts w:cstheme="minorHAnsi"/>
          <w:sz w:val="20"/>
          <w:szCs w:val="20"/>
        </w:rPr>
      </w:pPr>
    </w:p>
    <w:p w:rsidR="006B7156" w:rsidRPr="00037B46" w:rsidRDefault="006B7156">
      <w:pPr>
        <w:rPr>
          <w:rFonts w:cstheme="minorHAnsi"/>
          <w:sz w:val="20"/>
          <w:szCs w:val="20"/>
        </w:rPr>
      </w:pPr>
    </w:p>
    <w:p w:rsidR="00127154" w:rsidRPr="00037B46" w:rsidRDefault="00127154">
      <w:pPr>
        <w:rPr>
          <w:rFonts w:cstheme="minorHAnsi"/>
          <w:sz w:val="20"/>
          <w:szCs w:val="20"/>
        </w:rPr>
      </w:pPr>
    </w:p>
    <w:p w:rsidR="00127154" w:rsidRPr="00037B46" w:rsidRDefault="00127154">
      <w:pPr>
        <w:rPr>
          <w:rFonts w:cstheme="minorHAnsi"/>
          <w:sz w:val="20"/>
          <w:szCs w:val="20"/>
        </w:rPr>
      </w:pPr>
    </w:p>
    <w:p w:rsidR="00302463" w:rsidRPr="00037B46" w:rsidRDefault="00302463">
      <w:pPr>
        <w:rPr>
          <w:rFonts w:cstheme="minorHAnsi"/>
          <w:sz w:val="20"/>
          <w:szCs w:val="20"/>
        </w:rPr>
      </w:pPr>
    </w:p>
    <w:p w:rsidR="00302463" w:rsidRPr="00037B46" w:rsidRDefault="00302463">
      <w:pPr>
        <w:rPr>
          <w:rFonts w:cstheme="minorHAnsi"/>
          <w:sz w:val="20"/>
          <w:szCs w:val="20"/>
        </w:rPr>
      </w:pPr>
    </w:p>
    <w:p w:rsidR="00302463" w:rsidRPr="00037B46" w:rsidRDefault="00302463">
      <w:pPr>
        <w:rPr>
          <w:rFonts w:cstheme="minorHAnsi"/>
          <w:sz w:val="20"/>
          <w:szCs w:val="20"/>
        </w:rPr>
      </w:pPr>
    </w:p>
    <w:p w:rsidR="00302463" w:rsidRPr="00037B46" w:rsidRDefault="00302463">
      <w:pPr>
        <w:rPr>
          <w:rFonts w:cstheme="minorHAnsi"/>
          <w:sz w:val="20"/>
          <w:szCs w:val="20"/>
        </w:rPr>
      </w:pPr>
    </w:p>
    <w:p w:rsidR="00302463" w:rsidRPr="00037B46" w:rsidRDefault="00302463">
      <w:pPr>
        <w:rPr>
          <w:rFonts w:cstheme="minorHAnsi"/>
          <w:sz w:val="20"/>
          <w:szCs w:val="20"/>
        </w:rPr>
      </w:pPr>
    </w:p>
    <w:p w:rsidR="00302463" w:rsidRPr="00037B46" w:rsidRDefault="00302463">
      <w:pPr>
        <w:rPr>
          <w:rFonts w:cstheme="minorHAnsi"/>
          <w:sz w:val="20"/>
          <w:szCs w:val="20"/>
        </w:rPr>
      </w:pPr>
    </w:p>
    <w:p w:rsidR="003F242F" w:rsidRPr="00037B46" w:rsidRDefault="003F242F">
      <w:pPr>
        <w:rPr>
          <w:rFonts w:cstheme="minorHAnsi"/>
          <w:sz w:val="20"/>
          <w:szCs w:val="20"/>
        </w:rPr>
      </w:pPr>
    </w:p>
    <w:p w:rsidR="006B7156" w:rsidRPr="00037B46" w:rsidRDefault="006B7156">
      <w:pPr>
        <w:rPr>
          <w:rFonts w:cstheme="minorHAnsi"/>
          <w:sz w:val="20"/>
          <w:szCs w:val="20"/>
        </w:rPr>
      </w:pPr>
    </w:p>
    <w:p w:rsidR="00E70288" w:rsidRPr="00037B46" w:rsidRDefault="00E70288">
      <w:pPr>
        <w:rPr>
          <w:rFonts w:cstheme="minorHAnsi"/>
          <w:sz w:val="20"/>
          <w:szCs w:val="20"/>
        </w:rPr>
      </w:pPr>
    </w:p>
    <w:p w:rsidR="00E70288" w:rsidRPr="00037B46" w:rsidRDefault="00E70288">
      <w:pPr>
        <w:rPr>
          <w:rFonts w:cstheme="minorHAnsi"/>
          <w:sz w:val="20"/>
          <w:szCs w:val="20"/>
        </w:rPr>
      </w:pPr>
    </w:p>
    <w:p w:rsidR="00E70288" w:rsidRPr="00037B46" w:rsidRDefault="00E70288">
      <w:pPr>
        <w:rPr>
          <w:rFonts w:cstheme="minorHAnsi"/>
          <w:sz w:val="20"/>
          <w:szCs w:val="20"/>
        </w:rPr>
      </w:pPr>
    </w:p>
    <w:p w:rsidR="00E70288" w:rsidRDefault="00E70288">
      <w:pPr>
        <w:rPr>
          <w:rFonts w:cstheme="minorHAnsi"/>
          <w:sz w:val="20"/>
          <w:szCs w:val="20"/>
        </w:rPr>
      </w:pPr>
    </w:p>
    <w:p w:rsidR="00F455E4" w:rsidRPr="00037B46" w:rsidRDefault="00F455E4">
      <w:pPr>
        <w:rPr>
          <w:rFonts w:cstheme="minorHAnsi"/>
          <w:sz w:val="20"/>
          <w:szCs w:val="20"/>
        </w:rPr>
      </w:pPr>
    </w:p>
    <w:p w:rsidR="006B7156" w:rsidRPr="00037B46" w:rsidRDefault="006B7156" w:rsidP="006B7156">
      <w:pPr>
        <w:widowControl w:val="0"/>
        <w:autoSpaceDE w:val="0"/>
        <w:autoSpaceDN w:val="0"/>
        <w:spacing w:after="0" w:line="240" w:lineRule="auto"/>
        <w:ind w:left="-630"/>
        <w:jc w:val="right"/>
        <w:rPr>
          <w:rFonts w:eastAsia="Carlito" w:cstheme="minorHAnsi"/>
          <w:b/>
          <w:i/>
          <w:sz w:val="20"/>
          <w:szCs w:val="20"/>
        </w:rPr>
      </w:pPr>
      <w:r w:rsidRPr="00037B46">
        <w:rPr>
          <w:rFonts w:eastAsia="Carlito" w:cstheme="minorHAnsi"/>
          <w:b/>
          <w:i/>
          <w:sz w:val="20"/>
          <w:szCs w:val="20"/>
        </w:rPr>
        <w:t>Одељак II:</w:t>
      </w:r>
    </w:p>
    <w:p w:rsidR="006B7156" w:rsidRPr="00037B46" w:rsidRDefault="006B7156" w:rsidP="005F050D">
      <w:pPr>
        <w:widowControl w:val="0"/>
        <w:autoSpaceDE w:val="0"/>
        <w:autoSpaceDN w:val="0"/>
        <w:spacing w:after="0" w:line="240" w:lineRule="auto"/>
        <w:ind w:left="-630"/>
        <w:jc w:val="both"/>
        <w:rPr>
          <w:rFonts w:eastAsia="Carlito" w:cstheme="minorHAnsi"/>
          <w:b/>
          <w:sz w:val="20"/>
          <w:szCs w:val="20"/>
          <w:lang w:val="sr-Cyrl-RS"/>
        </w:rPr>
      </w:pPr>
      <w:r w:rsidRPr="00037B46">
        <w:rPr>
          <w:rFonts w:eastAsia="Carlito" w:cstheme="minorHAnsi"/>
          <w:b/>
          <w:sz w:val="20"/>
          <w:szCs w:val="20"/>
        </w:rPr>
        <w:t>II.</w:t>
      </w:r>
      <w:r w:rsidRPr="00037B46">
        <w:rPr>
          <w:rFonts w:eastAsia="Carlito" w:cstheme="minorHAnsi"/>
          <w:b/>
          <w:sz w:val="20"/>
          <w:szCs w:val="20"/>
          <w:lang w:val="sr-Cyrl-RS"/>
        </w:rPr>
        <w:t>1.) Предмет набавке</w:t>
      </w:r>
      <w:r w:rsidR="00D75FFF" w:rsidRPr="00037B46">
        <w:rPr>
          <w:rFonts w:eastAsia="Carlito" w:cstheme="minorHAnsi"/>
          <w:b/>
          <w:sz w:val="20"/>
          <w:szCs w:val="20"/>
          <w:lang w:val="sr-Cyrl-RS"/>
        </w:rPr>
        <w:t xml:space="preserve"> и опис набавке </w:t>
      </w:r>
    </w:p>
    <w:tbl>
      <w:tblPr>
        <w:tblStyle w:val="TableGrid"/>
        <w:tblW w:w="10525" w:type="dxa"/>
        <w:tblInd w:w="-630" w:type="dxa"/>
        <w:tblLook w:val="04A0" w:firstRow="1" w:lastRow="0" w:firstColumn="1" w:lastColumn="0" w:noHBand="0" w:noVBand="1"/>
      </w:tblPr>
      <w:tblGrid>
        <w:gridCol w:w="1255"/>
        <w:gridCol w:w="2823"/>
        <w:gridCol w:w="2306"/>
        <w:gridCol w:w="1126"/>
        <w:gridCol w:w="3015"/>
      </w:tblGrid>
      <w:tr w:rsidR="006B7156" w:rsidRPr="00037B46" w:rsidTr="005F050D">
        <w:trPr>
          <w:trHeight w:val="152"/>
        </w:trPr>
        <w:tc>
          <w:tcPr>
            <w:tcW w:w="1255" w:type="dxa"/>
          </w:tcPr>
          <w:p w:rsidR="006B7156" w:rsidRPr="00037B46" w:rsidRDefault="006B7156" w:rsidP="006B7156">
            <w:pPr>
              <w:jc w:val="both"/>
              <w:rPr>
                <w:rFonts w:eastAsia="Carlito" w:cstheme="minorHAnsi"/>
                <w:sz w:val="20"/>
                <w:szCs w:val="20"/>
                <w:lang w:val="sr-Cyrl-RS"/>
              </w:rPr>
            </w:pPr>
            <w:r w:rsidRPr="00037B46">
              <w:rPr>
                <w:rFonts w:eastAsia="Carlito" w:cstheme="minorHAnsi"/>
                <w:sz w:val="20"/>
                <w:szCs w:val="20"/>
                <w:lang w:val="sr-Cyrl-RS"/>
              </w:rPr>
              <w:t>II.1.1.)</w:t>
            </w:r>
          </w:p>
        </w:tc>
        <w:tc>
          <w:tcPr>
            <w:tcW w:w="5129" w:type="dxa"/>
            <w:gridSpan w:val="2"/>
          </w:tcPr>
          <w:p w:rsidR="006B7156" w:rsidRPr="00037B46" w:rsidRDefault="006B7156" w:rsidP="005321B9">
            <w:pPr>
              <w:spacing w:before="11"/>
              <w:ind w:left="56" w:right="129"/>
              <w:rPr>
                <w:rFonts w:eastAsia="Carlito" w:cstheme="minorHAnsi"/>
                <w:bCs/>
                <w:sz w:val="20"/>
                <w:szCs w:val="20"/>
                <w:lang w:val="sr-Cyrl-RS"/>
              </w:rPr>
            </w:pPr>
            <w:r w:rsidRPr="00037B46">
              <w:rPr>
                <w:rFonts w:eastAsia="Carlito" w:cstheme="minorHAnsi"/>
                <w:sz w:val="20"/>
                <w:szCs w:val="20"/>
              </w:rPr>
              <w:t>Назив</w:t>
            </w:r>
            <w:r w:rsidR="0009409D">
              <w:rPr>
                <w:rFonts w:eastAsia="Carlito" w:cstheme="minorHAnsi"/>
                <w:sz w:val="20"/>
                <w:szCs w:val="20"/>
                <w:lang w:val="sr-Cyrl-RS"/>
              </w:rPr>
              <w:t xml:space="preserve">: </w:t>
            </w:r>
            <w:r w:rsidR="00CD3BA7" w:rsidRPr="00037B46">
              <w:rPr>
                <w:rFonts w:eastAsia="Times New Roman" w:cstheme="minorHAnsi"/>
                <w:bCs/>
                <w:sz w:val="20"/>
                <w:szCs w:val="20"/>
                <w:lang w:val="sr-Cyrl-CS"/>
              </w:rPr>
              <w:t xml:space="preserve"> </w:t>
            </w:r>
            <w:r w:rsidR="00EA5E1F" w:rsidRPr="00037B46">
              <w:rPr>
                <w:rFonts w:eastAsia="Carlito" w:cstheme="minorHAnsi"/>
                <w:b/>
                <w:sz w:val="20"/>
                <w:szCs w:val="20"/>
              </w:rPr>
              <w:t>„Услуга израде фасета, безметалних круница и фулцирконијума“</w:t>
            </w:r>
          </w:p>
        </w:tc>
        <w:tc>
          <w:tcPr>
            <w:tcW w:w="4141" w:type="dxa"/>
            <w:gridSpan w:val="2"/>
          </w:tcPr>
          <w:p w:rsidR="006B7156" w:rsidRPr="00037B46" w:rsidRDefault="006B7156" w:rsidP="00402113">
            <w:pPr>
              <w:jc w:val="both"/>
              <w:rPr>
                <w:rFonts w:eastAsia="Carlito" w:cstheme="minorHAnsi"/>
                <w:sz w:val="20"/>
                <w:szCs w:val="20"/>
                <w:lang w:val="sr-Cyrl-RS"/>
              </w:rPr>
            </w:pPr>
            <w:r w:rsidRPr="00037B46">
              <w:rPr>
                <w:rFonts w:eastAsia="Carlito" w:cstheme="minorHAnsi"/>
                <w:sz w:val="20"/>
                <w:szCs w:val="20"/>
              </w:rPr>
              <w:t xml:space="preserve">Референтни број: </w:t>
            </w:r>
            <w:r w:rsidR="002F4FA0">
              <w:rPr>
                <w:rFonts w:eastAsia="Carlito" w:cstheme="minorHAnsi"/>
                <w:sz w:val="20"/>
                <w:szCs w:val="20"/>
                <w:lang w:val="sr-Cyrl-RS"/>
              </w:rPr>
              <w:t>17/25</w:t>
            </w:r>
          </w:p>
        </w:tc>
      </w:tr>
      <w:tr w:rsidR="006B7156" w:rsidRPr="00037B46" w:rsidTr="005F050D">
        <w:trPr>
          <w:trHeight w:val="319"/>
        </w:trPr>
        <w:tc>
          <w:tcPr>
            <w:tcW w:w="1255" w:type="dxa"/>
          </w:tcPr>
          <w:p w:rsidR="006B7156" w:rsidRPr="00037B46" w:rsidRDefault="006B7156" w:rsidP="006B7156">
            <w:pPr>
              <w:jc w:val="both"/>
              <w:rPr>
                <w:rFonts w:eastAsia="Carlito" w:cstheme="minorHAnsi"/>
                <w:sz w:val="20"/>
                <w:szCs w:val="20"/>
                <w:lang w:val="sr-Cyrl-RS"/>
              </w:rPr>
            </w:pPr>
            <w:r w:rsidRPr="00037B46">
              <w:rPr>
                <w:rFonts w:eastAsia="Carlito" w:cstheme="minorHAnsi"/>
                <w:sz w:val="20"/>
                <w:szCs w:val="20"/>
                <w:lang w:val="sr-Cyrl-RS"/>
              </w:rPr>
              <w:t>II.1.2.)</w:t>
            </w:r>
          </w:p>
        </w:tc>
        <w:tc>
          <w:tcPr>
            <w:tcW w:w="9270" w:type="dxa"/>
            <w:gridSpan w:val="4"/>
            <w:tcBorders>
              <w:bottom w:val="single" w:sz="4" w:space="0" w:color="auto"/>
            </w:tcBorders>
          </w:tcPr>
          <w:p w:rsidR="006B7156" w:rsidRPr="00037B46" w:rsidRDefault="003A32FF" w:rsidP="006B7156">
            <w:pPr>
              <w:jc w:val="both"/>
              <w:rPr>
                <w:rFonts w:eastAsia="Carlito" w:cstheme="minorHAnsi"/>
                <w:b/>
                <w:bCs/>
                <w:sz w:val="20"/>
                <w:szCs w:val="20"/>
                <w:lang w:val="sr-Cyrl-RS"/>
              </w:rPr>
            </w:pPr>
            <w:r w:rsidRPr="00037B46">
              <w:rPr>
                <w:rFonts w:eastAsia="Carlito" w:cstheme="minorHAnsi"/>
                <w:sz w:val="20"/>
                <w:szCs w:val="20"/>
                <w:lang w:val="sr-Cyrl-RS"/>
              </w:rPr>
              <w:t>/</w:t>
            </w:r>
          </w:p>
        </w:tc>
      </w:tr>
      <w:tr w:rsidR="006B7156" w:rsidRPr="00037B46" w:rsidTr="005F050D">
        <w:trPr>
          <w:trHeight w:val="256"/>
        </w:trPr>
        <w:tc>
          <w:tcPr>
            <w:tcW w:w="1255" w:type="dxa"/>
            <w:vMerge w:val="restart"/>
          </w:tcPr>
          <w:p w:rsidR="006B7156" w:rsidRPr="00037B46" w:rsidRDefault="006B7156" w:rsidP="006B7156">
            <w:pPr>
              <w:jc w:val="both"/>
              <w:rPr>
                <w:rFonts w:eastAsia="Carlito" w:cstheme="minorHAnsi"/>
                <w:sz w:val="20"/>
                <w:szCs w:val="20"/>
                <w:lang w:val="sr-Cyrl-RS"/>
              </w:rPr>
            </w:pPr>
            <w:r w:rsidRPr="00037B46">
              <w:rPr>
                <w:rFonts w:eastAsia="Carlito" w:cstheme="minorHAnsi"/>
                <w:sz w:val="20"/>
                <w:szCs w:val="20"/>
                <w:lang w:val="sr-Cyrl-RS"/>
              </w:rPr>
              <w:t>II.1.3.)</w:t>
            </w:r>
          </w:p>
        </w:tc>
        <w:tc>
          <w:tcPr>
            <w:tcW w:w="9270" w:type="dxa"/>
            <w:gridSpan w:val="4"/>
            <w:tcBorders>
              <w:bottom w:val="single" w:sz="6" w:space="0" w:color="auto"/>
            </w:tcBorders>
          </w:tcPr>
          <w:p w:rsidR="006B7156" w:rsidRPr="00037B46" w:rsidRDefault="006B7156" w:rsidP="006B7156">
            <w:pPr>
              <w:jc w:val="both"/>
              <w:rPr>
                <w:rFonts w:eastAsia="Carlito" w:cstheme="minorHAnsi"/>
                <w:sz w:val="20"/>
                <w:szCs w:val="20"/>
              </w:rPr>
            </w:pPr>
            <w:r w:rsidRPr="00037B46">
              <w:rPr>
                <w:rFonts w:eastAsia="Carlito" w:cstheme="minorHAnsi"/>
                <w:sz w:val="20"/>
                <w:szCs w:val="20"/>
              </w:rPr>
              <w:t>Врста предмета набавке</w:t>
            </w:r>
          </w:p>
        </w:tc>
      </w:tr>
      <w:tr w:rsidR="006B7156" w:rsidRPr="00037B46" w:rsidTr="005F050D">
        <w:trPr>
          <w:trHeight w:val="204"/>
        </w:trPr>
        <w:tc>
          <w:tcPr>
            <w:tcW w:w="1255" w:type="dxa"/>
            <w:vMerge/>
          </w:tcPr>
          <w:p w:rsidR="006B7156" w:rsidRPr="00037B46" w:rsidRDefault="006B7156" w:rsidP="006B7156">
            <w:pPr>
              <w:jc w:val="both"/>
              <w:rPr>
                <w:rFonts w:eastAsia="Carlito" w:cstheme="minorHAnsi"/>
                <w:sz w:val="20"/>
                <w:szCs w:val="20"/>
                <w:lang w:val="sr-Cyrl-RS"/>
              </w:rPr>
            </w:pPr>
          </w:p>
        </w:tc>
        <w:tc>
          <w:tcPr>
            <w:tcW w:w="2823" w:type="dxa"/>
            <w:tcBorders>
              <w:top w:val="single" w:sz="6" w:space="0" w:color="auto"/>
            </w:tcBorders>
          </w:tcPr>
          <w:p w:rsidR="006B7156" w:rsidRPr="00037B46" w:rsidRDefault="006B7156" w:rsidP="006B7156">
            <w:pPr>
              <w:jc w:val="both"/>
              <w:rPr>
                <w:rFonts w:eastAsia="Carlito" w:cstheme="minorHAnsi"/>
                <w:sz w:val="20"/>
                <w:szCs w:val="20"/>
                <w:lang w:val="sr-Cyrl-RS"/>
              </w:rPr>
            </w:pPr>
            <w:r w:rsidRPr="00037B46">
              <w:rPr>
                <w:rFonts w:eastAsia="Carlito" w:cstheme="minorHAnsi"/>
                <w:sz w:val="20"/>
                <w:szCs w:val="20"/>
                <w:lang w:val="sr-Cyrl-RS"/>
              </w:rPr>
              <w:t xml:space="preserve">     Добра</w:t>
            </w:r>
          </w:p>
        </w:tc>
        <w:tc>
          <w:tcPr>
            <w:tcW w:w="3432" w:type="dxa"/>
            <w:gridSpan w:val="2"/>
            <w:tcBorders>
              <w:top w:val="single" w:sz="6" w:space="0" w:color="auto"/>
              <w:right w:val="single" w:sz="6" w:space="0" w:color="auto"/>
            </w:tcBorders>
          </w:tcPr>
          <w:p w:rsidR="006B7156" w:rsidRPr="00037B46" w:rsidRDefault="00E70288" w:rsidP="006B7156">
            <w:pPr>
              <w:jc w:val="both"/>
              <w:rPr>
                <w:rFonts w:eastAsia="Carlito" w:cstheme="minorHAnsi"/>
                <w:sz w:val="20"/>
                <w:szCs w:val="20"/>
                <w:lang w:val="sr-Cyrl-RS"/>
              </w:rPr>
            </w:pPr>
            <w:r w:rsidRPr="00037B46">
              <w:rPr>
                <w:rFonts w:eastAsia="Carlito" w:cstheme="minorHAnsi"/>
                <w:noProof/>
                <w:sz w:val="20"/>
                <w:szCs w:val="20"/>
              </w:rPr>
              <mc:AlternateContent>
                <mc:Choice Requires="wps">
                  <w:drawing>
                    <wp:anchor distT="0" distB="0" distL="114300" distR="114300" simplePos="0" relativeHeight="251663360" behindDoc="0" locked="0" layoutInCell="1" allowOverlap="1" wp14:anchorId="5CF282C8" wp14:editId="5E90225F">
                      <wp:simplePos x="0" y="0"/>
                      <wp:positionH relativeFrom="column">
                        <wp:posOffset>35560</wp:posOffset>
                      </wp:positionH>
                      <wp:positionV relativeFrom="paragraph">
                        <wp:posOffset>26035</wp:posOffset>
                      </wp:positionV>
                      <wp:extent cx="115200" cy="86400"/>
                      <wp:effectExtent l="0" t="0" r="18415" b="27940"/>
                      <wp:wrapNone/>
                      <wp:docPr id="39" name="Rectangle 39"/>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08B818C7" id="Rectangle 39" o:spid="_x0000_s1026" style="position:absolute;margin-left:2.8pt;margin-top:2.05pt;width:9.05pt;height:6.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" fillcolor="windowText" strokeweight="1pt"/>
                  </w:pict>
                </mc:Fallback>
              </mc:AlternateContent>
            </w:r>
            <w:r w:rsidR="005B1AD1" w:rsidRPr="00037B46">
              <w:rPr>
                <w:rFonts w:eastAsia="Carlito" w:cstheme="minorHAnsi"/>
                <w:noProof/>
                <w:sz w:val="20"/>
                <w:szCs w:val="20"/>
              </w:rPr>
              <mc:AlternateContent>
                <mc:Choice Requires="wps">
                  <w:drawing>
                    <wp:anchor distT="0" distB="0" distL="114300" distR="114300" simplePos="0" relativeHeight="251661312" behindDoc="0" locked="0" layoutInCell="1" allowOverlap="1" wp14:anchorId="4FA52C7E" wp14:editId="0EA8B60B">
                      <wp:simplePos x="0" y="0"/>
                      <wp:positionH relativeFrom="column">
                        <wp:posOffset>30244</wp:posOffset>
                      </wp:positionH>
                      <wp:positionV relativeFrom="paragraph">
                        <wp:posOffset>33020</wp:posOffset>
                      </wp:positionV>
                      <wp:extent cx="115200" cy="86400"/>
                      <wp:effectExtent l="0" t="0" r="18415" b="27940"/>
                      <wp:wrapNone/>
                      <wp:docPr id="41" name="Rectangle 41"/>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499C2131" id="Rectangle 41" o:spid="_x0000_s1026" style="position:absolute;margin-left:2.4pt;margin-top:2.6pt;width:9.05pt;height: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" fillcolor="window" strokecolor="windowText" strokeweight="1pt"/>
                  </w:pict>
                </mc:Fallback>
              </mc:AlternateContent>
            </w:r>
            <w:r w:rsidR="006B7156" w:rsidRPr="00037B46">
              <w:rPr>
                <w:rFonts w:eastAsia="Carlito" w:cstheme="minorHAnsi"/>
                <w:sz w:val="20"/>
                <w:szCs w:val="20"/>
                <w:lang w:val="sr-Cyrl-RS"/>
              </w:rPr>
              <w:t xml:space="preserve">     </w:t>
            </w:r>
            <w:r w:rsidRPr="00037B46">
              <w:rPr>
                <w:rFonts w:eastAsia="Carlito" w:cstheme="minorHAnsi"/>
                <w:sz w:val="20"/>
                <w:szCs w:val="20"/>
                <w:lang w:val="sr-Cyrl-RS"/>
              </w:rPr>
              <w:t xml:space="preserve">  </w:t>
            </w:r>
            <w:r w:rsidR="006B7156" w:rsidRPr="00037B46">
              <w:rPr>
                <w:rFonts w:eastAsia="Carlito" w:cstheme="minorHAnsi"/>
                <w:sz w:val="20"/>
                <w:szCs w:val="20"/>
                <w:lang w:val="sr-Cyrl-RS"/>
              </w:rPr>
              <w:t xml:space="preserve">Услуге </w:t>
            </w:r>
          </w:p>
        </w:tc>
        <w:tc>
          <w:tcPr>
            <w:tcW w:w="3015" w:type="dxa"/>
            <w:tcBorders>
              <w:top w:val="single" w:sz="6" w:space="0" w:color="auto"/>
              <w:left w:val="single" w:sz="6" w:space="0" w:color="auto"/>
            </w:tcBorders>
          </w:tcPr>
          <w:p w:rsidR="006B7156" w:rsidRPr="00037B46" w:rsidRDefault="005321B9" w:rsidP="006B7156">
            <w:pPr>
              <w:jc w:val="both"/>
              <w:rPr>
                <w:rFonts w:eastAsia="Carlito" w:cstheme="minorHAnsi"/>
                <w:sz w:val="20"/>
                <w:szCs w:val="20"/>
                <w:lang w:val="sr-Cyrl-RS"/>
              </w:rPr>
            </w:pPr>
            <w:r w:rsidRPr="00037B46">
              <w:rPr>
                <w:rFonts w:eastAsia="Carlito" w:cstheme="minorHAnsi"/>
                <w:noProof/>
                <w:sz w:val="20"/>
                <w:szCs w:val="20"/>
              </w:rPr>
              <mc:AlternateContent>
                <mc:Choice Requires="wps">
                  <w:drawing>
                    <wp:anchor distT="0" distB="0" distL="114300" distR="114300" simplePos="0" relativeHeight="251660288" behindDoc="0" locked="0" layoutInCell="1" allowOverlap="1" wp14:anchorId="6C9543B3" wp14:editId="355316F9">
                      <wp:simplePos x="0" y="0"/>
                      <wp:positionH relativeFrom="column">
                        <wp:posOffset>-19685</wp:posOffset>
                      </wp:positionH>
                      <wp:positionV relativeFrom="paragraph">
                        <wp:posOffset>33020</wp:posOffset>
                      </wp:positionV>
                      <wp:extent cx="115200" cy="86400"/>
                      <wp:effectExtent l="0" t="0" r="18415" b="27940"/>
                      <wp:wrapNone/>
                      <wp:docPr id="40" name="Rectangle 40"/>
                      <wp:cNvGraphicFramePr/>
                      <a:graphic xmlns:a="http://schemas.openxmlformats.org/drawingml/2006/main">
                        <a:graphicData uri="http://schemas.microsoft.com/office/word/2010/wordprocessingShape">
                          <wps:wsp>
                            <wps:cNvSpPr/>
                            <wps:spPr>
                              <a:xfrm>
                                <a:off x="0" y="0"/>
                                <a:ext cx="115200" cy="86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42385E48" id="Rectangle 40" o:spid="_x0000_s1026" style="position:absolute;margin-left:-1.55pt;margin-top:2.6pt;width:9.0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" fillcolor="window" strokecolor="windowText" strokeweight="1pt"/>
                  </w:pict>
                </mc:Fallback>
              </mc:AlternateContent>
            </w:r>
            <w:r w:rsidR="006B7156" w:rsidRPr="00037B46">
              <w:rPr>
                <w:rFonts w:eastAsia="Carlito" w:cstheme="minorHAnsi"/>
                <w:sz w:val="20"/>
                <w:szCs w:val="20"/>
                <w:lang w:val="sr-Cyrl-RS"/>
              </w:rPr>
              <w:t xml:space="preserve">    Радови </w:t>
            </w:r>
          </w:p>
        </w:tc>
      </w:tr>
      <w:tr w:rsidR="006B7156" w:rsidRPr="00037B46" w:rsidTr="005F050D">
        <w:trPr>
          <w:trHeight w:val="431"/>
        </w:trPr>
        <w:tc>
          <w:tcPr>
            <w:tcW w:w="1255" w:type="dxa"/>
          </w:tcPr>
          <w:p w:rsidR="006B7156" w:rsidRPr="00037B46" w:rsidRDefault="006B7156" w:rsidP="00D75FFF">
            <w:pPr>
              <w:jc w:val="both"/>
              <w:rPr>
                <w:rFonts w:eastAsia="Carlito" w:cstheme="minorHAnsi"/>
                <w:sz w:val="20"/>
                <w:szCs w:val="20"/>
                <w:lang w:val="sr-Cyrl-RS"/>
              </w:rPr>
            </w:pPr>
            <w:r w:rsidRPr="00037B46">
              <w:rPr>
                <w:rFonts w:eastAsia="Carlito" w:cstheme="minorHAnsi"/>
                <w:sz w:val="20"/>
                <w:szCs w:val="20"/>
                <w:lang w:val="sr-Cyrl-RS"/>
              </w:rPr>
              <w:t>II.</w:t>
            </w:r>
            <w:r w:rsidR="00D75FFF" w:rsidRPr="00037B46">
              <w:rPr>
                <w:rFonts w:eastAsia="Carlito" w:cstheme="minorHAnsi"/>
                <w:sz w:val="20"/>
                <w:szCs w:val="20"/>
                <w:lang w:val="sr-Cyrl-RS"/>
              </w:rPr>
              <w:t>1</w:t>
            </w:r>
            <w:r w:rsidRPr="00037B46">
              <w:rPr>
                <w:rFonts w:eastAsia="Carlito" w:cstheme="minorHAnsi"/>
                <w:sz w:val="20"/>
                <w:szCs w:val="20"/>
                <w:lang w:val="sr-Cyrl-RS"/>
              </w:rPr>
              <w:t>.</w:t>
            </w:r>
            <w:r w:rsidR="00D75FFF" w:rsidRPr="00037B46">
              <w:rPr>
                <w:rFonts w:eastAsia="Carlito" w:cstheme="minorHAnsi"/>
                <w:sz w:val="20"/>
                <w:szCs w:val="20"/>
                <w:lang w:val="sr-Cyrl-RS"/>
              </w:rPr>
              <w:t>4</w:t>
            </w:r>
            <w:r w:rsidRPr="00037B46">
              <w:rPr>
                <w:rFonts w:eastAsia="Carlito" w:cstheme="minorHAnsi"/>
                <w:sz w:val="20"/>
                <w:szCs w:val="20"/>
                <w:lang w:val="sr-Cyrl-RS"/>
              </w:rPr>
              <w:t>.)</w:t>
            </w:r>
          </w:p>
        </w:tc>
        <w:tc>
          <w:tcPr>
            <w:tcW w:w="9270" w:type="dxa"/>
            <w:gridSpan w:val="4"/>
            <w:tcBorders>
              <w:bottom w:val="single" w:sz="4" w:space="0" w:color="auto"/>
            </w:tcBorders>
          </w:tcPr>
          <w:p w:rsidR="006B7156" w:rsidRPr="00037B46" w:rsidRDefault="006B7156" w:rsidP="006B7156">
            <w:pPr>
              <w:jc w:val="both"/>
              <w:rPr>
                <w:rFonts w:eastAsia="Carlito" w:cstheme="minorHAnsi"/>
                <w:sz w:val="20"/>
                <w:szCs w:val="20"/>
                <w:lang w:val="sr-Cyrl-RS"/>
              </w:rPr>
            </w:pPr>
            <w:r w:rsidRPr="00037B46">
              <w:rPr>
                <w:rFonts w:eastAsia="Carlito" w:cstheme="minorHAnsi"/>
                <w:sz w:val="20"/>
                <w:szCs w:val="20"/>
              </w:rPr>
              <w:t>Место извршења</w:t>
            </w:r>
            <w:r w:rsidRPr="00037B46">
              <w:rPr>
                <w:rFonts w:eastAsia="Carlito" w:cstheme="minorHAnsi"/>
                <w:sz w:val="20"/>
                <w:szCs w:val="20"/>
                <w:lang w:val="sr-Cyrl-RS"/>
              </w:rPr>
              <w:t>:</w:t>
            </w:r>
          </w:p>
          <w:p w:rsidR="006B7156" w:rsidRPr="00037B46" w:rsidRDefault="006B7156" w:rsidP="006B7156">
            <w:pPr>
              <w:jc w:val="both"/>
              <w:rPr>
                <w:rFonts w:eastAsia="Carlito" w:cstheme="minorHAnsi"/>
                <w:sz w:val="20"/>
                <w:szCs w:val="20"/>
              </w:rPr>
            </w:pPr>
            <w:r w:rsidRPr="00037B46">
              <w:rPr>
                <w:rFonts w:eastAsia="Carlito" w:cstheme="minorHAnsi"/>
                <w:sz w:val="20"/>
                <w:szCs w:val="20"/>
              </w:rPr>
              <w:t xml:space="preserve">НСТЈ ознака: </w:t>
            </w:r>
            <w:r w:rsidR="00501369" w:rsidRPr="00037B46">
              <w:rPr>
                <w:rFonts w:cstheme="minorHAnsi"/>
                <w:sz w:val="20"/>
                <w:szCs w:val="20"/>
              </w:rPr>
              <w:t>RS</w:t>
            </w:r>
            <w:r w:rsidR="0009409D">
              <w:rPr>
                <w:rFonts w:cstheme="minorHAnsi"/>
                <w:sz w:val="20"/>
                <w:szCs w:val="20"/>
                <w:lang w:val="sr-Cyrl-RS"/>
              </w:rPr>
              <w:t>0</w:t>
            </w:r>
            <w:r w:rsidR="00501369" w:rsidRPr="00037B46">
              <w:rPr>
                <w:rFonts w:cstheme="minorHAnsi"/>
                <w:sz w:val="20"/>
                <w:szCs w:val="20"/>
              </w:rPr>
              <w:t>11</w:t>
            </w:r>
          </w:p>
          <w:p w:rsidR="006B7156" w:rsidRPr="00037B46" w:rsidRDefault="006B7156" w:rsidP="00E70288">
            <w:pPr>
              <w:jc w:val="both"/>
              <w:rPr>
                <w:rFonts w:eastAsia="Carlito" w:cstheme="minorHAnsi"/>
                <w:sz w:val="20"/>
                <w:szCs w:val="20"/>
                <w:lang w:val="sr-Cyrl-RS"/>
              </w:rPr>
            </w:pPr>
            <w:r w:rsidRPr="00037B46">
              <w:rPr>
                <w:rFonts w:eastAsia="Carlito" w:cstheme="minorHAnsi"/>
                <w:sz w:val="20"/>
                <w:szCs w:val="20"/>
              </w:rPr>
              <w:t>Главно место</w:t>
            </w:r>
            <w:r w:rsidR="00E70288" w:rsidRPr="00037B46">
              <w:rPr>
                <w:rFonts w:eastAsia="Carlito" w:cstheme="minorHAnsi"/>
                <w:sz w:val="20"/>
                <w:szCs w:val="20"/>
                <w:lang w:val="sr-Cyrl-RS"/>
              </w:rPr>
              <w:t xml:space="preserve"> пружања услуга</w:t>
            </w:r>
            <w:r w:rsidRPr="00037B46">
              <w:rPr>
                <w:rFonts w:eastAsia="Carlito" w:cstheme="minorHAnsi"/>
                <w:sz w:val="20"/>
                <w:szCs w:val="20"/>
              </w:rPr>
              <w:t xml:space="preserve">: </w:t>
            </w:r>
            <w:r w:rsidRPr="00037B46">
              <w:rPr>
                <w:rFonts w:eastAsia="Carlito" w:cstheme="minorHAnsi"/>
                <w:sz w:val="20"/>
                <w:szCs w:val="20"/>
                <w:lang w:val="sr-Cyrl-RS"/>
              </w:rPr>
              <w:t>Београд 11030</w:t>
            </w:r>
            <w:r w:rsidRPr="00037B46">
              <w:rPr>
                <w:rFonts w:eastAsia="Carlito" w:cstheme="minorHAnsi"/>
                <w:sz w:val="20"/>
                <w:szCs w:val="20"/>
              </w:rPr>
              <w:t xml:space="preserve">, </w:t>
            </w:r>
            <w:r w:rsidR="00501369" w:rsidRPr="00037B46">
              <w:rPr>
                <w:rFonts w:eastAsia="Carlito" w:cstheme="minorHAnsi"/>
                <w:sz w:val="20"/>
                <w:szCs w:val="20"/>
                <w:lang w:val="sr-Cyrl-RS"/>
              </w:rPr>
              <w:t>Пожешка 82.</w:t>
            </w:r>
            <w:r w:rsidRPr="00037B46">
              <w:rPr>
                <w:rFonts w:eastAsia="Carlito" w:cstheme="minorHAnsi"/>
                <w:sz w:val="20"/>
                <w:szCs w:val="20"/>
                <w:lang w:val="sr-Cyrl-RS"/>
              </w:rPr>
              <w:t xml:space="preserve">, Србија </w:t>
            </w:r>
          </w:p>
        </w:tc>
      </w:tr>
      <w:tr w:rsidR="006B7156" w:rsidRPr="00037B46" w:rsidTr="005F050D">
        <w:trPr>
          <w:trHeight w:val="1988"/>
        </w:trPr>
        <w:tc>
          <w:tcPr>
            <w:tcW w:w="1255" w:type="dxa"/>
          </w:tcPr>
          <w:p w:rsidR="006B7156" w:rsidRPr="00037B46" w:rsidRDefault="006B7156" w:rsidP="00D75FFF">
            <w:pPr>
              <w:jc w:val="both"/>
              <w:rPr>
                <w:rFonts w:eastAsia="Carlito" w:cstheme="minorHAnsi"/>
                <w:sz w:val="20"/>
                <w:szCs w:val="20"/>
              </w:rPr>
            </w:pPr>
            <w:r w:rsidRPr="00037B46">
              <w:rPr>
                <w:rFonts w:eastAsia="Carlito" w:cstheme="minorHAnsi"/>
                <w:sz w:val="20"/>
                <w:szCs w:val="20"/>
              </w:rPr>
              <w:t>II.</w:t>
            </w:r>
            <w:r w:rsidR="00D75FFF" w:rsidRPr="00037B46">
              <w:rPr>
                <w:rFonts w:eastAsia="Carlito" w:cstheme="minorHAnsi"/>
                <w:sz w:val="20"/>
                <w:szCs w:val="20"/>
                <w:lang w:val="sr-Cyrl-RS"/>
              </w:rPr>
              <w:t>1</w:t>
            </w:r>
            <w:r w:rsidRPr="00037B46">
              <w:rPr>
                <w:rFonts w:eastAsia="Carlito" w:cstheme="minorHAnsi"/>
                <w:sz w:val="20"/>
                <w:szCs w:val="20"/>
              </w:rPr>
              <w:t>.</w:t>
            </w:r>
            <w:r w:rsidR="00D75FFF" w:rsidRPr="00037B46">
              <w:rPr>
                <w:rFonts w:eastAsia="Carlito" w:cstheme="minorHAnsi"/>
                <w:sz w:val="20"/>
                <w:szCs w:val="20"/>
                <w:lang w:val="sr-Cyrl-RS"/>
              </w:rPr>
              <w:t>5</w:t>
            </w:r>
            <w:r w:rsidRPr="00037B46">
              <w:rPr>
                <w:rFonts w:eastAsia="Carlito" w:cstheme="minorHAnsi"/>
                <w:sz w:val="20"/>
                <w:szCs w:val="20"/>
              </w:rPr>
              <w:t>.)</w:t>
            </w:r>
          </w:p>
        </w:tc>
        <w:tc>
          <w:tcPr>
            <w:tcW w:w="9270" w:type="dxa"/>
            <w:gridSpan w:val="4"/>
          </w:tcPr>
          <w:p w:rsidR="005B1AD1" w:rsidRPr="0009409D" w:rsidRDefault="005B1AD1" w:rsidP="005B1AD1">
            <w:pPr>
              <w:jc w:val="both"/>
              <w:rPr>
                <w:rFonts w:eastAsia="Times New Roman" w:cstheme="minorHAnsi"/>
                <w:b/>
                <w:sz w:val="20"/>
                <w:szCs w:val="20"/>
                <w:lang w:val="sr-Cyrl-RS"/>
              </w:rPr>
            </w:pPr>
            <w:r w:rsidRPr="00037B46">
              <w:rPr>
                <w:rFonts w:eastAsia="Times New Roman" w:cstheme="minorHAnsi"/>
                <w:b/>
                <w:sz w:val="20"/>
                <w:szCs w:val="20"/>
                <w:lang w:val="sr-Cyrl-RS"/>
              </w:rPr>
              <w:t>Опис набавке :</w:t>
            </w:r>
          </w:p>
          <w:p w:rsidR="00CD3BA7" w:rsidRPr="00037B46" w:rsidRDefault="00EA5E1F" w:rsidP="005B1AD1">
            <w:pPr>
              <w:ind w:left="235" w:hanging="235"/>
              <w:jc w:val="both"/>
              <w:rPr>
                <w:rFonts w:eastAsia="TimesNewRomanPS-BoldMT" w:cstheme="minorHAnsi"/>
                <w:b/>
                <w:bCs/>
                <w:sz w:val="20"/>
                <w:szCs w:val="20"/>
                <w:lang w:val="sr-Cyrl-CS"/>
              </w:rPr>
            </w:pPr>
            <w:r w:rsidRPr="00037B46">
              <w:rPr>
                <w:rFonts w:eastAsia="TimesNewRomanPS-BoldMT" w:cstheme="minorHAnsi"/>
                <w:b/>
                <w:bCs/>
                <w:sz w:val="20"/>
                <w:szCs w:val="20"/>
                <w:lang w:val="sr-Cyrl-CS"/>
              </w:rPr>
              <w:t>„Услуга израде фасета, безметалних круница и фулцирконијума“</w:t>
            </w:r>
          </w:p>
          <w:p w:rsidR="00EA5E1F" w:rsidRPr="00037B46" w:rsidRDefault="00EA5E1F" w:rsidP="005B1AD1">
            <w:pPr>
              <w:ind w:left="235" w:hanging="235"/>
              <w:jc w:val="both"/>
              <w:rPr>
                <w:rFonts w:eastAsia="TimesNewRomanPS-BoldMT" w:cstheme="minorHAnsi"/>
                <w:b/>
                <w:bCs/>
                <w:sz w:val="20"/>
                <w:szCs w:val="20"/>
                <w:lang w:val="sr-Cyrl-CS"/>
              </w:rPr>
            </w:pPr>
          </w:p>
          <w:p w:rsidR="00EA5E1F" w:rsidRPr="00037B46" w:rsidRDefault="00EA5E1F" w:rsidP="00EA5E1F">
            <w:pPr>
              <w:pStyle w:val="ListParagraph"/>
              <w:numPr>
                <w:ilvl w:val="0"/>
                <w:numId w:val="32"/>
              </w:numPr>
              <w:jc w:val="both"/>
              <w:rPr>
                <w:rFonts w:asciiTheme="minorHAnsi" w:eastAsia="Times New Roman" w:hAnsiTheme="minorHAnsi" w:cstheme="minorHAnsi"/>
                <w:sz w:val="20"/>
                <w:szCs w:val="20"/>
                <w:lang w:val="sr-Cyrl-RS"/>
              </w:rPr>
            </w:pPr>
            <w:r w:rsidRPr="00037B46">
              <w:rPr>
                <w:rFonts w:asciiTheme="minorHAnsi" w:eastAsia="Times New Roman" w:hAnsiTheme="minorHAnsi" w:cstheme="minorHAnsi"/>
                <w:sz w:val="20"/>
                <w:szCs w:val="20"/>
                <w:lang w:val="sr-Cyrl-RS"/>
              </w:rPr>
              <w:t xml:space="preserve">Израда круне на </w:t>
            </w:r>
            <w:r w:rsidRPr="00037B46">
              <w:rPr>
                <w:rFonts w:asciiTheme="minorHAnsi" w:eastAsia="Times New Roman" w:hAnsiTheme="minorHAnsi" w:cstheme="minorHAnsi"/>
                <w:sz w:val="20"/>
                <w:szCs w:val="20"/>
                <w:lang w:val="sr-Latn-RS"/>
              </w:rPr>
              <w:t xml:space="preserve">cirkon coru </w:t>
            </w:r>
            <w:r w:rsidRPr="00037B46">
              <w:rPr>
                <w:rFonts w:asciiTheme="minorHAnsi" w:eastAsia="Times New Roman" w:hAnsiTheme="minorHAnsi" w:cstheme="minorHAnsi"/>
                <w:sz w:val="20"/>
                <w:szCs w:val="20"/>
                <w:lang w:val="sr-Cyrl-RS"/>
              </w:rPr>
              <w:t>фасетирана е – макс керамиком</w:t>
            </w:r>
          </w:p>
          <w:p w:rsidR="00EA5E1F" w:rsidRPr="00037B46" w:rsidRDefault="00EA5E1F" w:rsidP="00EA5E1F">
            <w:pPr>
              <w:pStyle w:val="ListParagraph"/>
              <w:numPr>
                <w:ilvl w:val="0"/>
                <w:numId w:val="32"/>
              </w:numPr>
              <w:jc w:val="both"/>
              <w:rPr>
                <w:rFonts w:asciiTheme="minorHAnsi" w:eastAsia="Times New Roman" w:hAnsiTheme="minorHAnsi" w:cstheme="minorHAnsi"/>
                <w:sz w:val="20"/>
                <w:szCs w:val="20"/>
                <w:lang w:val="sr-Cyrl-RS"/>
              </w:rPr>
            </w:pPr>
            <w:r w:rsidRPr="00037B46">
              <w:rPr>
                <w:rFonts w:asciiTheme="minorHAnsi" w:eastAsia="Times New Roman" w:hAnsiTheme="minorHAnsi" w:cstheme="minorHAnsi"/>
                <w:sz w:val="20"/>
                <w:szCs w:val="20"/>
                <w:lang w:val="sr-Latn-RS"/>
              </w:rPr>
              <w:t>Full anatomic cirkon</w:t>
            </w:r>
            <w:r w:rsidRPr="00037B46">
              <w:rPr>
                <w:rFonts w:asciiTheme="minorHAnsi" w:eastAsia="Times New Roman" w:hAnsiTheme="minorHAnsi" w:cstheme="minorHAnsi"/>
                <w:sz w:val="20"/>
                <w:szCs w:val="20"/>
                <w:lang w:val="sr-Cyrl-RS"/>
              </w:rPr>
              <w:t xml:space="preserve"> круна израђена од </w:t>
            </w:r>
            <w:r w:rsidRPr="00037B46">
              <w:rPr>
                <w:rFonts w:asciiTheme="minorHAnsi" w:eastAsia="Times New Roman" w:hAnsiTheme="minorHAnsi" w:cstheme="minorHAnsi"/>
                <w:sz w:val="20"/>
                <w:szCs w:val="20"/>
              </w:rPr>
              <w:t>multilayer</w:t>
            </w:r>
            <w:r w:rsidRPr="00037B46">
              <w:rPr>
                <w:rFonts w:asciiTheme="minorHAnsi" w:eastAsia="Times New Roman" w:hAnsiTheme="minorHAnsi" w:cstheme="minorHAnsi"/>
                <w:sz w:val="20"/>
                <w:szCs w:val="20"/>
                <w:lang w:val="sr-Cyrl-RS"/>
              </w:rPr>
              <w:t xml:space="preserve"> циркона </w:t>
            </w:r>
          </w:p>
          <w:p w:rsidR="00EA5E1F" w:rsidRPr="00037B46" w:rsidRDefault="00EA5E1F" w:rsidP="00EA5E1F">
            <w:pPr>
              <w:pStyle w:val="ListParagraph"/>
              <w:numPr>
                <w:ilvl w:val="0"/>
                <w:numId w:val="32"/>
              </w:numPr>
              <w:jc w:val="both"/>
              <w:rPr>
                <w:rFonts w:asciiTheme="minorHAnsi" w:eastAsia="Times New Roman" w:hAnsiTheme="minorHAnsi" w:cstheme="minorHAnsi"/>
                <w:sz w:val="20"/>
                <w:szCs w:val="20"/>
                <w:lang w:val="sr-Cyrl-RS"/>
              </w:rPr>
            </w:pPr>
            <w:r w:rsidRPr="00037B46">
              <w:rPr>
                <w:rFonts w:asciiTheme="minorHAnsi" w:eastAsia="Times New Roman" w:hAnsiTheme="minorHAnsi" w:cstheme="minorHAnsi"/>
                <w:sz w:val="20"/>
                <w:szCs w:val="20"/>
                <w:lang w:val="sr-Cyrl-RS"/>
              </w:rPr>
              <w:t>Цирконијумска фасета израђена multilayer циркона</w:t>
            </w:r>
          </w:p>
          <w:p w:rsidR="00EA5E1F" w:rsidRPr="00037B46" w:rsidRDefault="00EA5E1F" w:rsidP="00EA5E1F">
            <w:pPr>
              <w:pStyle w:val="ListParagraph"/>
              <w:numPr>
                <w:ilvl w:val="0"/>
                <w:numId w:val="32"/>
              </w:numPr>
              <w:jc w:val="both"/>
              <w:rPr>
                <w:rFonts w:asciiTheme="minorHAnsi" w:eastAsia="Times New Roman" w:hAnsiTheme="minorHAnsi" w:cstheme="minorHAnsi"/>
                <w:sz w:val="20"/>
                <w:szCs w:val="20"/>
                <w:lang w:val="sr-Cyrl-RS"/>
              </w:rPr>
            </w:pPr>
            <w:r w:rsidRPr="00037B46">
              <w:rPr>
                <w:rFonts w:asciiTheme="minorHAnsi" w:eastAsia="Times New Roman" w:hAnsiTheme="minorHAnsi" w:cstheme="minorHAnsi"/>
                <w:sz w:val="20"/>
                <w:szCs w:val="20"/>
                <w:lang w:val="sr-Cyrl-RS"/>
              </w:rPr>
              <w:t>Цирконијумски инлеј</w:t>
            </w:r>
          </w:p>
          <w:p w:rsidR="00EA5E1F" w:rsidRPr="00037B46" w:rsidRDefault="00EA5E1F" w:rsidP="0009409D">
            <w:pPr>
              <w:pStyle w:val="ListParagraph"/>
              <w:ind w:left="360"/>
              <w:jc w:val="both"/>
              <w:rPr>
                <w:rFonts w:asciiTheme="minorHAnsi" w:eastAsia="Times New Roman" w:hAnsiTheme="minorHAnsi" w:cstheme="minorHAnsi"/>
                <w:sz w:val="20"/>
                <w:szCs w:val="20"/>
                <w:lang w:val="sr-Cyrl-RS"/>
              </w:rPr>
            </w:pPr>
          </w:p>
          <w:p w:rsidR="005B1AD1" w:rsidRPr="0009409D" w:rsidRDefault="005B1AD1" w:rsidP="0009409D">
            <w:pPr>
              <w:adjustRightInd w:val="0"/>
              <w:ind w:left="145" w:hanging="159"/>
              <w:jc w:val="both"/>
              <w:rPr>
                <w:rFonts w:eastAsia="Times New Roman" w:cstheme="minorHAnsi"/>
                <w:b/>
                <w:sz w:val="20"/>
                <w:szCs w:val="20"/>
                <w:lang w:val="sr-Cyrl-RS"/>
              </w:rPr>
            </w:pPr>
            <w:r w:rsidRPr="00037B46">
              <w:rPr>
                <w:rFonts w:eastAsia="Times New Roman" w:cstheme="minorHAnsi"/>
                <w:b/>
                <w:sz w:val="20"/>
                <w:szCs w:val="20"/>
                <w:lang w:val="sr-Cyrl-RS"/>
              </w:rPr>
              <w:t>Начин и услови плаћања:</w:t>
            </w:r>
          </w:p>
          <w:p w:rsidR="005B1AD1" w:rsidRPr="00037B46" w:rsidRDefault="005B1AD1" w:rsidP="005B1AD1">
            <w:pPr>
              <w:tabs>
                <w:tab w:val="left" w:pos="9360"/>
              </w:tabs>
              <w:ind w:right="44"/>
              <w:jc w:val="both"/>
              <w:outlineLvl w:val="0"/>
              <w:rPr>
                <w:rFonts w:eastAsia="Times New Roman" w:cstheme="minorHAnsi"/>
                <w:sz w:val="20"/>
                <w:szCs w:val="20"/>
                <w:lang w:val="sr-Cyrl-RS"/>
              </w:rPr>
            </w:pPr>
            <w:r w:rsidRPr="00037B46">
              <w:rPr>
                <w:rFonts w:eastAsia="Times New Roman" w:cstheme="minorHAnsi"/>
                <w:sz w:val="20"/>
                <w:szCs w:val="20"/>
                <w:lang w:val="sr-Cyrl-RS"/>
              </w:rPr>
              <w:t xml:space="preserve">Наручилац ће вршити плаћање по закљученом уговору у року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w:t>
            </w:r>
            <w:r w:rsidR="0009409D">
              <w:rPr>
                <w:rFonts w:eastAsia="Times New Roman" w:cstheme="minorHAnsi"/>
                <w:sz w:val="20"/>
                <w:szCs w:val="20"/>
                <w:lang w:val="sr-Cyrl-RS"/>
              </w:rPr>
              <w:t>91/2019 и 92/23</w:t>
            </w:r>
            <w:r w:rsidRPr="00037B46">
              <w:rPr>
                <w:rFonts w:eastAsia="Times New Roman" w:cstheme="minorHAnsi"/>
                <w:sz w:val="20"/>
                <w:szCs w:val="20"/>
                <w:lang w:val="sr-Cyrl-RS"/>
              </w:rPr>
              <w:t xml:space="preserve">), </w:t>
            </w:r>
          </w:p>
          <w:p w:rsidR="005B1AD1" w:rsidRPr="00037B46" w:rsidRDefault="005B1AD1" w:rsidP="005B1AD1">
            <w:pPr>
              <w:suppressAutoHyphens/>
              <w:jc w:val="both"/>
              <w:rPr>
                <w:rFonts w:eastAsia="Times New Roman" w:cstheme="minorHAnsi"/>
                <w:sz w:val="20"/>
                <w:szCs w:val="20"/>
                <w:lang w:val="sr-Cyrl-RS"/>
              </w:rPr>
            </w:pPr>
            <w:r w:rsidRPr="00037B46">
              <w:rPr>
                <w:rFonts w:eastAsia="Times New Roman" w:cstheme="minorHAnsi"/>
                <w:sz w:val="20"/>
                <w:szCs w:val="20"/>
                <w:lang w:val="sr-Cyrl-RS"/>
              </w:rPr>
              <w:t xml:space="preserve">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 </w:t>
            </w:r>
          </w:p>
          <w:p w:rsidR="005B1AD1" w:rsidRPr="00037B46" w:rsidRDefault="005B1AD1" w:rsidP="005B1AD1">
            <w:pPr>
              <w:suppressAutoHyphens/>
              <w:jc w:val="both"/>
              <w:rPr>
                <w:rFonts w:eastAsia="Times New Roman" w:cstheme="minorHAnsi"/>
                <w:sz w:val="20"/>
                <w:szCs w:val="20"/>
                <w:lang w:val="sr-Cyrl-RS"/>
              </w:rPr>
            </w:pPr>
          </w:p>
          <w:p w:rsidR="005B1AD1" w:rsidRPr="00037B46" w:rsidRDefault="005B1AD1" w:rsidP="005B1AD1">
            <w:pPr>
              <w:ind w:left="-284" w:firstLine="270"/>
              <w:jc w:val="both"/>
              <w:rPr>
                <w:rFonts w:eastAsia="Times New Roman" w:cstheme="minorHAnsi"/>
                <w:sz w:val="20"/>
                <w:szCs w:val="20"/>
                <w:lang w:val="sr-Cyrl-RS"/>
              </w:rPr>
            </w:pPr>
            <w:r w:rsidRPr="00037B46">
              <w:rPr>
                <w:rFonts w:eastAsia="Times New Roman" w:cstheme="minorHAnsi"/>
                <w:sz w:val="20"/>
                <w:szCs w:val="20"/>
                <w:lang w:val="sr-Cyrl-RS"/>
              </w:rPr>
              <w:t>Захтев у погледу рока важења понуде:</w:t>
            </w:r>
          </w:p>
          <w:p w:rsidR="005B1AD1" w:rsidRPr="00037B46" w:rsidRDefault="005B1AD1" w:rsidP="005B1AD1">
            <w:pPr>
              <w:ind w:left="-284" w:firstLine="270"/>
              <w:jc w:val="both"/>
              <w:rPr>
                <w:rFonts w:eastAsia="Times New Roman" w:cstheme="minorHAnsi"/>
                <w:sz w:val="20"/>
                <w:szCs w:val="20"/>
                <w:lang w:val="sr-Cyrl-RS"/>
              </w:rPr>
            </w:pPr>
          </w:p>
          <w:p w:rsidR="005B1AD1" w:rsidRPr="00037B46" w:rsidRDefault="005B1AD1" w:rsidP="00EA5E1F">
            <w:pPr>
              <w:widowControl/>
              <w:numPr>
                <w:ilvl w:val="0"/>
                <w:numId w:val="26"/>
              </w:numPr>
              <w:autoSpaceDE/>
              <w:autoSpaceDN/>
              <w:adjustRightInd w:val="0"/>
              <w:spacing w:line="259" w:lineRule="auto"/>
              <w:ind w:left="230" w:hanging="230"/>
              <w:jc w:val="both"/>
              <w:rPr>
                <w:rFonts w:eastAsia="Times New Roman" w:cstheme="minorHAnsi"/>
                <w:sz w:val="20"/>
                <w:szCs w:val="20"/>
                <w:lang w:val="sr-Cyrl-RS"/>
              </w:rPr>
            </w:pPr>
            <w:r w:rsidRPr="00037B46">
              <w:rPr>
                <w:rFonts w:eastAsia="Times New Roman" w:cstheme="minorHAnsi"/>
                <w:sz w:val="20"/>
                <w:szCs w:val="20"/>
                <w:lang w:val="sr-Cyrl-RS"/>
              </w:rPr>
              <w:t>Рок важења понуде не може бити краћи од 30 дана од дана отварања понуда.</w:t>
            </w:r>
          </w:p>
          <w:p w:rsidR="005B1AD1" w:rsidRPr="00037B46" w:rsidRDefault="005B1AD1" w:rsidP="00EA5E1F">
            <w:pPr>
              <w:widowControl/>
              <w:numPr>
                <w:ilvl w:val="0"/>
                <w:numId w:val="26"/>
              </w:numPr>
              <w:autoSpaceDE/>
              <w:autoSpaceDN/>
              <w:adjustRightInd w:val="0"/>
              <w:spacing w:line="259" w:lineRule="auto"/>
              <w:ind w:left="230" w:hanging="230"/>
              <w:jc w:val="both"/>
              <w:rPr>
                <w:rFonts w:eastAsia="Times New Roman" w:cstheme="minorHAnsi"/>
                <w:sz w:val="20"/>
                <w:szCs w:val="20"/>
                <w:lang w:val="sr-Cyrl-RS"/>
              </w:rPr>
            </w:pPr>
            <w:r w:rsidRPr="00037B46">
              <w:rPr>
                <w:rFonts w:eastAsia="Times New Roman" w:cstheme="minorHAnsi"/>
                <w:sz w:val="20"/>
                <w:szCs w:val="20"/>
                <w:lang w:val="sr-Cyrl-RS"/>
              </w:rPr>
              <w:t>У случају истека рока важења понуде, наручилац је дужан да у писаном облику затражи од понуђача продужење рока важења понуде.</w:t>
            </w:r>
          </w:p>
          <w:p w:rsidR="005B1AD1" w:rsidRPr="00037B46" w:rsidRDefault="005B1AD1" w:rsidP="00EA5E1F">
            <w:pPr>
              <w:widowControl/>
              <w:numPr>
                <w:ilvl w:val="0"/>
                <w:numId w:val="26"/>
              </w:numPr>
              <w:autoSpaceDE/>
              <w:autoSpaceDN/>
              <w:adjustRightInd w:val="0"/>
              <w:spacing w:line="259" w:lineRule="auto"/>
              <w:ind w:left="230" w:hanging="230"/>
              <w:jc w:val="both"/>
              <w:rPr>
                <w:rFonts w:eastAsia="Times New Roman" w:cstheme="minorHAnsi"/>
                <w:sz w:val="20"/>
                <w:szCs w:val="20"/>
                <w:lang w:val="sr-Cyrl-RS"/>
              </w:rPr>
            </w:pPr>
            <w:r w:rsidRPr="00037B46">
              <w:rPr>
                <w:rFonts w:eastAsia="Times New Roman" w:cstheme="minorHAnsi"/>
                <w:sz w:val="20"/>
                <w:szCs w:val="20"/>
                <w:lang w:val="sr-Cyrl-RS"/>
              </w:rPr>
              <w:t>Понуђач који прихвати захтев за продужење рока важења понуде на може мењати понуду.</w:t>
            </w:r>
          </w:p>
          <w:p w:rsidR="00CD3BA7" w:rsidRPr="00037B46" w:rsidRDefault="00CD3BA7" w:rsidP="00CD3BA7">
            <w:pPr>
              <w:adjustRightInd w:val="0"/>
              <w:jc w:val="both"/>
              <w:outlineLvl w:val="0"/>
              <w:rPr>
                <w:rFonts w:eastAsia="Times New Roman" w:cstheme="minorHAnsi"/>
                <w:sz w:val="20"/>
                <w:szCs w:val="20"/>
                <w:lang w:val="sr-Cyrl-RS"/>
              </w:rPr>
            </w:pPr>
            <w:r w:rsidRPr="00037B46">
              <w:rPr>
                <w:rFonts w:eastAsia="Times New Roman" w:cstheme="minorHAnsi"/>
                <w:sz w:val="20"/>
                <w:szCs w:val="20"/>
                <w:lang w:val="sr-Latn-RS"/>
              </w:rPr>
              <w:t xml:space="preserve">Рок /извршења/извођења: ................(не дужи од </w:t>
            </w:r>
            <w:r w:rsidR="003A32FF" w:rsidRPr="00037B46">
              <w:rPr>
                <w:rFonts w:eastAsia="Times New Roman" w:cstheme="minorHAnsi"/>
                <w:sz w:val="20"/>
                <w:szCs w:val="20"/>
                <w:lang w:val="sr-Latn-RS"/>
              </w:rPr>
              <w:t>5</w:t>
            </w:r>
            <w:r w:rsidR="003A32FF" w:rsidRPr="00037B46">
              <w:rPr>
                <w:rFonts w:eastAsia="Times New Roman" w:cstheme="minorHAnsi"/>
                <w:sz w:val="20"/>
                <w:szCs w:val="20"/>
                <w:lang w:val="sr-Cyrl-RS"/>
              </w:rPr>
              <w:t xml:space="preserve"> дана</w:t>
            </w:r>
            <w:r w:rsidRPr="00037B46">
              <w:rPr>
                <w:rFonts w:eastAsia="Times New Roman" w:cstheme="minorHAnsi"/>
                <w:sz w:val="20"/>
                <w:szCs w:val="20"/>
                <w:lang w:val="sr-Latn-RS"/>
              </w:rPr>
              <w:t xml:space="preserve"> од захтева Наручиоца)</w:t>
            </w:r>
          </w:p>
          <w:p w:rsidR="00CD3BA7" w:rsidRPr="00037B46" w:rsidRDefault="00CD3BA7" w:rsidP="003A32FF">
            <w:pPr>
              <w:adjustRightInd w:val="0"/>
              <w:jc w:val="both"/>
              <w:outlineLvl w:val="0"/>
              <w:rPr>
                <w:rFonts w:eastAsia="Times New Roman" w:cstheme="minorHAnsi"/>
                <w:sz w:val="20"/>
                <w:szCs w:val="20"/>
              </w:rPr>
            </w:pPr>
            <w:r w:rsidRPr="00037B46">
              <w:rPr>
                <w:rFonts w:eastAsia="Times New Roman" w:cstheme="minorHAnsi"/>
                <w:sz w:val="20"/>
                <w:szCs w:val="20"/>
                <w:lang w:val="sr-Cyrl-RS"/>
              </w:rPr>
              <w:t>Р</w:t>
            </w:r>
            <w:r w:rsidRPr="00037B46">
              <w:rPr>
                <w:rFonts w:eastAsia="Times New Roman" w:cstheme="minorHAnsi"/>
                <w:sz w:val="20"/>
                <w:szCs w:val="20"/>
              </w:rPr>
              <w:t xml:space="preserve">ок за решавање рекламација:у року од </w:t>
            </w:r>
            <w:r w:rsidRPr="00037B46">
              <w:rPr>
                <w:rFonts w:eastAsia="Times New Roman" w:cstheme="minorHAnsi"/>
                <w:sz w:val="20"/>
                <w:szCs w:val="20"/>
                <w:lang w:val="sr-Cyrl-RS"/>
              </w:rPr>
              <w:t xml:space="preserve">_______________(не дужем од </w:t>
            </w:r>
            <w:r w:rsidRPr="00037B46">
              <w:rPr>
                <w:rFonts w:eastAsia="Times New Roman" w:cstheme="minorHAnsi"/>
                <w:sz w:val="20"/>
                <w:szCs w:val="20"/>
              </w:rPr>
              <w:t xml:space="preserve">5 </w:t>
            </w:r>
            <w:r w:rsidRPr="00037B46">
              <w:rPr>
                <w:rFonts w:eastAsia="Times New Roman" w:cstheme="minorHAnsi"/>
                <w:sz w:val="20"/>
                <w:szCs w:val="20"/>
                <w:lang w:val="sr-Cyrl-RS"/>
              </w:rPr>
              <w:t>часова)</w:t>
            </w:r>
            <w:r w:rsidRPr="00037B46">
              <w:rPr>
                <w:rFonts w:eastAsia="Times New Roman" w:cstheme="minorHAnsi"/>
                <w:sz w:val="20"/>
                <w:szCs w:val="20"/>
              </w:rPr>
              <w:t xml:space="preserve"> од захтева одговорног лица Наручиоца.</w:t>
            </w:r>
          </w:p>
          <w:p w:rsidR="00CD3BA7" w:rsidRPr="00037B46" w:rsidRDefault="00CD3BA7" w:rsidP="00941A76">
            <w:pPr>
              <w:jc w:val="both"/>
              <w:rPr>
                <w:rFonts w:eastAsia="Carlito" w:cstheme="minorHAnsi"/>
                <w:sz w:val="20"/>
                <w:szCs w:val="20"/>
              </w:rPr>
            </w:pPr>
          </w:p>
          <w:p w:rsidR="00941A76" w:rsidRPr="00037B46" w:rsidRDefault="00CD3BA7" w:rsidP="00941A76">
            <w:pPr>
              <w:jc w:val="both"/>
              <w:rPr>
                <w:rFonts w:cstheme="minorHAnsi"/>
                <w:color w:val="000000"/>
                <w:sz w:val="20"/>
                <w:szCs w:val="20"/>
              </w:rPr>
            </w:pPr>
            <w:r w:rsidRPr="00037B46">
              <w:rPr>
                <w:rFonts w:cstheme="minorHAnsi"/>
                <w:color w:val="000000"/>
                <w:sz w:val="20"/>
                <w:szCs w:val="20"/>
                <w:lang w:val="sr-Cyrl-RS"/>
              </w:rPr>
              <w:t>Добављач</w:t>
            </w:r>
            <w:r w:rsidRPr="00037B46">
              <w:rPr>
                <w:rFonts w:cstheme="minorHAnsi"/>
                <w:color w:val="000000"/>
                <w:sz w:val="20"/>
                <w:szCs w:val="20"/>
              </w:rPr>
              <w:t xml:space="preserve"> ће </w:t>
            </w:r>
            <w:r w:rsidR="003A32FF" w:rsidRPr="00037B46">
              <w:rPr>
                <w:rFonts w:cstheme="minorHAnsi"/>
                <w:color w:val="000000"/>
                <w:sz w:val="20"/>
                <w:szCs w:val="20"/>
                <w:lang w:val="sr-Cyrl-RS"/>
              </w:rPr>
              <w:t>услуге</w:t>
            </w:r>
            <w:r w:rsidR="00EA5E1F" w:rsidRPr="00037B46">
              <w:rPr>
                <w:rFonts w:cstheme="minorHAnsi"/>
                <w:color w:val="000000"/>
                <w:sz w:val="20"/>
                <w:szCs w:val="20"/>
                <w:lang w:val="sr-Cyrl-RS"/>
              </w:rPr>
              <w:t xml:space="preserve"> израде предметних добара </w:t>
            </w:r>
            <w:r w:rsidR="003A32FF" w:rsidRPr="00037B46">
              <w:rPr>
                <w:rFonts w:cstheme="minorHAnsi"/>
                <w:color w:val="000000"/>
                <w:sz w:val="20"/>
                <w:szCs w:val="20"/>
                <w:lang w:val="sr-Cyrl-RS"/>
              </w:rPr>
              <w:t>спроводити</w:t>
            </w:r>
            <w:r w:rsidRPr="00037B46">
              <w:rPr>
                <w:rFonts w:cstheme="minorHAnsi"/>
                <w:color w:val="000000"/>
                <w:sz w:val="20"/>
                <w:szCs w:val="20"/>
                <w:lang w:val="sr-Cyrl-RS"/>
              </w:rPr>
              <w:t xml:space="preserve">  сукцесивно</w:t>
            </w:r>
            <w:r w:rsidRPr="00037B46">
              <w:rPr>
                <w:rFonts w:cstheme="minorHAnsi"/>
                <w:color w:val="000000"/>
                <w:sz w:val="20"/>
                <w:szCs w:val="20"/>
              </w:rPr>
              <w:t xml:space="preserve"> у складу са потребама Наручиоца, </w:t>
            </w:r>
            <w:r w:rsidRPr="00037B46">
              <w:rPr>
                <w:rFonts w:cstheme="minorHAnsi"/>
                <w:color w:val="000000"/>
                <w:sz w:val="20"/>
                <w:szCs w:val="20"/>
                <w:lang w:val="sr-Cyrl-RS"/>
              </w:rPr>
              <w:t xml:space="preserve">у складу са усвојеним јединичним ценама и </w:t>
            </w:r>
            <w:r w:rsidRPr="00037B46">
              <w:rPr>
                <w:rFonts w:cstheme="minorHAnsi"/>
                <w:color w:val="000000"/>
                <w:sz w:val="20"/>
                <w:szCs w:val="20"/>
              </w:rPr>
              <w:t>условима из своје Понуде</w:t>
            </w:r>
          </w:p>
          <w:p w:rsidR="00CD3BA7" w:rsidRPr="00037B46" w:rsidRDefault="00CD3BA7" w:rsidP="00941A76">
            <w:pPr>
              <w:jc w:val="both"/>
              <w:rPr>
                <w:rFonts w:eastAsia="Carlito" w:cstheme="minorHAnsi"/>
                <w:sz w:val="20"/>
                <w:szCs w:val="20"/>
              </w:rPr>
            </w:pPr>
          </w:p>
          <w:p w:rsidR="00941A76" w:rsidRPr="00037B46" w:rsidRDefault="00941A76" w:rsidP="00941A76">
            <w:pPr>
              <w:jc w:val="both"/>
              <w:rPr>
                <w:rFonts w:eastAsia="Carlito" w:cstheme="minorHAnsi"/>
                <w:b/>
                <w:sz w:val="20"/>
                <w:szCs w:val="20"/>
              </w:rPr>
            </w:pPr>
            <w:r w:rsidRPr="00037B46">
              <w:rPr>
                <w:rFonts w:eastAsia="Carlito" w:cstheme="minorHAnsi"/>
                <w:b/>
                <w:sz w:val="20"/>
                <w:szCs w:val="20"/>
              </w:rPr>
              <w:t>Гарантни рок</w:t>
            </w:r>
          </w:p>
          <w:p w:rsidR="00141113" w:rsidRPr="00037B46" w:rsidRDefault="00941A76" w:rsidP="00071B43">
            <w:pPr>
              <w:jc w:val="both"/>
              <w:rPr>
                <w:rFonts w:eastAsia="Carlito" w:cstheme="minorHAnsi"/>
                <w:sz w:val="20"/>
                <w:szCs w:val="20"/>
              </w:rPr>
            </w:pPr>
            <w:r w:rsidRPr="00037B46">
              <w:rPr>
                <w:rFonts w:eastAsia="Carlito" w:cstheme="minorHAnsi"/>
                <w:sz w:val="20"/>
                <w:szCs w:val="20"/>
              </w:rPr>
              <w:t>Гарантни рок</w:t>
            </w:r>
            <w:r w:rsidRPr="00037B46">
              <w:rPr>
                <w:rFonts w:eastAsia="Carlito" w:cstheme="minorHAnsi"/>
                <w:sz w:val="20"/>
                <w:szCs w:val="20"/>
                <w:lang w:val="sr-Cyrl-RS"/>
              </w:rPr>
              <w:t xml:space="preserve"> </w:t>
            </w:r>
            <w:r w:rsidR="00071B43" w:rsidRPr="00037B46">
              <w:rPr>
                <w:rFonts w:eastAsia="Carlito" w:cstheme="minorHAnsi"/>
                <w:sz w:val="20"/>
                <w:szCs w:val="20"/>
                <w:lang w:val="sr-Cyrl-RS"/>
              </w:rPr>
              <w:t xml:space="preserve">минимум </w:t>
            </w:r>
            <w:r w:rsidR="00EA5E1F" w:rsidRPr="00037B46">
              <w:rPr>
                <w:rFonts w:eastAsia="Carlito" w:cstheme="minorHAnsi"/>
                <w:sz w:val="20"/>
                <w:szCs w:val="20"/>
                <w:lang w:val="sr-Cyrl-RS"/>
              </w:rPr>
              <w:t>3  месеца</w:t>
            </w:r>
            <w:r w:rsidR="00071B43" w:rsidRPr="00037B46">
              <w:rPr>
                <w:rFonts w:eastAsia="Carlito" w:cstheme="minorHAnsi"/>
                <w:sz w:val="20"/>
                <w:szCs w:val="20"/>
                <w:lang w:val="sr-Cyrl-RS"/>
              </w:rPr>
              <w:t>.</w:t>
            </w:r>
          </w:p>
          <w:p w:rsidR="00340953" w:rsidRPr="00037B46" w:rsidRDefault="00340953" w:rsidP="003A32FF">
            <w:pPr>
              <w:tabs>
                <w:tab w:val="left" w:pos="252"/>
              </w:tabs>
              <w:ind w:right="-86"/>
              <w:jc w:val="both"/>
              <w:rPr>
                <w:rFonts w:eastAsia="Carlito" w:cstheme="minorHAnsi"/>
                <w:sz w:val="20"/>
                <w:szCs w:val="20"/>
                <w:u w:val="single"/>
                <w:lang w:val="sr-Cyrl-RS"/>
              </w:rPr>
            </w:pPr>
          </w:p>
        </w:tc>
      </w:tr>
    </w:tbl>
    <w:p w:rsidR="0023327F" w:rsidRPr="00037B46" w:rsidRDefault="0023327F" w:rsidP="00141113">
      <w:pPr>
        <w:spacing w:after="0" w:line="240" w:lineRule="auto"/>
        <w:rPr>
          <w:rFonts w:eastAsia="Times New Roman" w:cstheme="minorHAnsi"/>
          <w:b/>
          <w:sz w:val="20"/>
          <w:szCs w:val="20"/>
          <w:lang w:val="sr-Latn-RS"/>
        </w:rPr>
      </w:pPr>
    </w:p>
    <w:p w:rsidR="00941A76" w:rsidRPr="00037B46" w:rsidRDefault="00941A76" w:rsidP="00941A76">
      <w:pPr>
        <w:spacing w:after="0" w:line="240" w:lineRule="auto"/>
        <w:ind w:left="4395"/>
        <w:jc w:val="center"/>
        <w:rPr>
          <w:rFonts w:eastAsia="Times New Roman" w:cstheme="minorHAnsi"/>
          <w:i/>
          <w:sz w:val="20"/>
          <w:szCs w:val="20"/>
          <w:lang w:val="ru-RU"/>
        </w:rPr>
      </w:pPr>
    </w:p>
    <w:p w:rsidR="00941A76" w:rsidRPr="00037B46" w:rsidRDefault="00941A76" w:rsidP="00941A76">
      <w:pPr>
        <w:spacing w:after="0" w:line="240" w:lineRule="auto"/>
        <w:ind w:left="4962" w:hanging="4962"/>
        <w:rPr>
          <w:rFonts w:eastAsia="Times New Roman" w:cstheme="minorHAnsi"/>
          <w:i/>
          <w:sz w:val="20"/>
          <w:szCs w:val="20"/>
          <w:lang w:val="ru-RU"/>
        </w:rPr>
      </w:pPr>
      <w:r w:rsidRPr="00037B46">
        <w:rPr>
          <w:rFonts w:eastAsia="Times New Roman" w:cstheme="minorHAnsi"/>
          <w:i/>
          <w:sz w:val="20"/>
          <w:szCs w:val="20"/>
          <w:lang w:val="ru-RU"/>
        </w:rPr>
        <w:t xml:space="preserve">      </w:t>
      </w:r>
      <w:r w:rsidRPr="00037B46">
        <w:rPr>
          <w:rFonts w:eastAsia="Times New Roman" w:cstheme="minorHAnsi"/>
          <w:i/>
          <w:sz w:val="20"/>
          <w:szCs w:val="20"/>
          <w:lang w:val="sr-Latn-CS"/>
        </w:rPr>
        <w:t xml:space="preserve"> </w:t>
      </w:r>
      <w:r w:rsidRPr="00037B46">
        <w:rPr>
          <w:rFonts w:eastAsia="Times New Roman" w:cstheme="minorHAnsi"/>
          <w:i/>
          <w:sz w:val="20"/>
          <w:szCs w:val="20"/>
          <w:lang w:val="ru-RU"/>
        </w:rPr>
        <w:t xml:space="preserve">                                                                                                                      </w:t>
      </w:r>
    </w:p>
    <w:p w:rsidR="00402113" w:rsidRPr="00037B46" w:rsidRDefault="00941A76" w:rsidP="003A32FF">
      <w:pPr>
        <w:spacing w:after="0" w:line="240" w:lineRule="auto"/>
        <w:rPr>
          <w:rFonts w:eastAsia="Times New Roman" w:cstheme="minorHAnsi"/>
          <w:i/>
          <w:sz w:val="20"/>
          <w:szCs w:val="20"/>
          <w:lang w:val="ru-RU"/>
        </w:rPr>
      </w:pPr>
      <w:r w:rsidRPr="00037B46">
        <w:rPr>
          <w:rFonts w:eastAsia="Times New Roman" w:cstheme="minorHAnsi"/>
          <w:b/>
          <w:i/>
          <w:sz w:val="20"/>
          <w:szCs w:val="20"/>
          <w:lang w:val="ru-RU"/>
        </w:rPr>
        <w:lastRenderedPageBreak/>
        <w:tab/>
      </w:r>
    </w:p>
    <w:p w:rsidR="003A32FF" w:rsidRPr="00037B46" w:rsidRDefault="003A32FF" w:rsidP="00060DCE">
      <w:pPr>
        <w:widowControl w:val="0"/>
        <w:autoSpaceDE w:val="0"/>
        <w:autoSpaceDN w:val="0"/>
        <w:spacing w:after="0" w:line="240" w:lineRule="auto"/>
        <w:rPr>
          <w:rFonts w:eastAsia="Carlito" w:cstheme="minorHAnsi"/>
          <w:sz w:val="20"/>
          <w:szCs w:val="20"/>
          <w:lang w:val="sr-Cyrl-RS"/>
        </w:rPr>
      </w:pPr>
    </w:p>
    <w:p w:rsidR="003A32FF" w:rsidRPr="00037B46" w:rsidRDefault="006571F2" w:rsidP="006571F2">
      <w:pPr>
        <w:widowControl w:val="0"/>
        <w:autoSpaceDE w:val="0"/>
        <w:autoSpaceDN w:val="0"/>
        <w:spacing w:after="0" w:line="240" w:lineRule="auto"/>
        <w:ind w:left="-630"/>
        <w:jc w:val="right"/>
        <w:rPr>
          <w:rFonts w:eastAsia="Carlito" w:cstheme="minorHAnsi"/>
          <w:b/>
          <w:sz w:val="20"/>
          <w:szCs w:val="20"/>
          <w:lang w:val="sr-Cyrl-RS"/>
        </w:rPr>
      </w:pPr>
      <w:r w:rsidRPr="00037B46">
        <w:rPr>
          <w:rFonts w:eastAsia="Carlito" w:cstheme="minorHAnsi"/>
          <w:b/>
          <w:i/>
          <w:sz w:val="20"/>
          <w:szCs w:val="20"/>
          <w:lang w:val="sr-Cyrl-RS"/>
        </w:rPr>
        <w:t>Образац</w:t>
      </w:r>
      <w:r w:rsidRPr="00037B46">
        <w:rPr>
          <w:rFonts w:eastAsia="Carlito" w:cstheme="minorHAnsi"/>
          <w:b/>
          <w:sz w:val="20"/>
          <w:szCs w:val="20"/>
          <w:lang w:val="sr-Cyrl-RS"/>
        </w:rPr>
        <w:t xml:space="preserve"> 1.</w:t>
      </w:r>
    </w:p>
    <w:p w:rsidR="006B7156" w:rsidRPr="00037B46" w:rsidRDefault="006B7156" w:rsidP="006B7156">
      <w:pPr>
        <w:widowControl w:val="0"/>
        <w:autoSpaceDE w:val="0"/>
        <w:autoSpaceDN w:val="0"/>
        <w:spacing w:after="0" w:line="240" w:lineRule="auto"/>
        <w:ind w:left="-630"/>
        <w:jc w:val="center"/>
        <w:rPr>
          <w:rFonts w:eastAsia="Carlito" w:cstheme="minorHAnsi"/>
          <w:b/>
          <w:sz w:val="20"/>
          <w:szCs w:val="20"/>
        </w:rPr>
      </w:pPr>
      <w:r w:rsidRPr="00037B46">
        <w:rPr>
          <w:rFonts w:eastAsia="Carlito" w:cstheme="minorHAnsi"/>
          <w:b/>
          <w:sz w:val="20"/>
          <w:szCs w:val="20"/>
        </w:rPr>
        <w:t>ОБРАЗАЦ ПОНУДЕ</w:t>
      </w:r>
    </w:p>
    <w:p w:rsidR="006B7156" w:rsidRPr="00037B46" w:rsidRDefault="006B7156" w:rsidP="006B7156">
      <w:pPr>
        <w:widowControl w:val="0"/>
        <w:autoSpaceDE w:val="0"/>
        <w:autoSpaceDN w:val="0"/>
        <w:spacing w:after="0" w:line="240" w:lineRule="auto"/>
        <w:ind w:left="-630"/>
        <w:jc w:val="center"/>
        <w:rPr>
          <w:rFonts w:eastAsia="Carlito" w:cstheme="minorHAnsi"/>
          <w:b/>
          <w:sz w:val="20"/>
          <w:szCs w:val="20"/>
        </w:rPr>
      </w:pPr>
    </w:p>
    <w:p w:rsidR="00071B43" w:rsidRPr="00037B46" w:rsidRDefault="006B7156" w:rsidP="00EA5E1F">
      <w:pPr>
        <w:ind w:left="235" w:hanging="235"/>
        <w:jc w:val="both"/>
        <w:rPr>
          <w:rFonts w:eastAsia="Carlito" w:cstheme="minorHAnsi"/>
          <w:sz w:val="20"/>
          <w:szCs w:val="20"/>
          <w:lang w:val="sr-Cyrl-RS"/>
        </w:rPr>
      </w:pPr>
      <w:r w:rsidRPr="00037B46">
        <w:rPr>
          <w:rFonts w:eastAsia="Carlito" w:cstheme="minorHAnsi"/>
          <w:b/>
          <w:sz w:val="20"/>
          <w:szCs w:val="20"/>
        </w:rPr>
        <w:t xml:space="preserve">Понуда брoj: ________________ од __. ____________ </w:t>
      </w:r>
      <w:r w:rsidR="002F4FA0">
        <w:rPr>
          <w:rFonts w:eastAsia="Carlito" w:cstheme="minorHAnsi"/>
          <w:b/>
          <w:sz w:val="20"/>
          <w:szCs w:val="20"/>
        </w:rPr>
        <w:t>2025.</w:t>
      </w:r>
      <w:r w:rsidRPr="00037B46">
        <w:rPr>
          <w:rFonts w:eastAsia="Carlito" w:cstheme="minorHAnsi"/>
          <w:b/>
          <w:sz w:val="20"/>
          <w:szCs w:val="20"/>
        </w:rPr>
        <w:t xml:space="preserve"> године, за набавку</w:t>
      </w:r>
      <w:r w:rsidR="005B1AD1" w:rsidRPr="00037B46">
        <w:rPr>
          <w:rFonts w:eastAsia="Carlito" w:cstheme="minorHAnsi"/>
          <w:b/>
          <w:sz w:val="20"/>
          <w:szCs w:val="20"/>
          <w:lang w:val="sr-Cyrl-RS"/>
        </w:rPr>
        <w:t xml:space="preserve"> реф. бр. </w:t>
      </w:r>
      <w:r w:rsidRPr="00037B46">
        <w:rPr>
          <w:rFonts w:eastAsia="Carlito" w:cstheme="minorHAnsi"/>
          <w:b/>
          <w:sz w:val="20"/>
          <w:szCs w:val="20"/>
        </w:rPr>
        <w:t xml:space="preserve"> </w:t>
      </w:r>
      <w:r w:rsidR="002F4FA0">
        <w:rPr>
          <w:rFonts w:eastAsia="Carlito" w:cstheme="minorHAnsi"/>
          <w:b/>
          <w:sz w:val="20"/>
          <w:szCs w:val="20"/>
          <w:lang w:val="sr-Cyrl-RS"/>
        </w:rPr>
        <w:t>17/25</w:t>
      </w:r>
      <w:r w:rsidR="00941A76" w:rsidRPr="00037B46">
        <w:rPr>
          <w:rFonts w:eastAsia="Times New Roman" w:cstheme="minorHAnsi"/>
          <w:b/>
          <w:sz w:val="20"/>
          <w:szCs w:val="20"/>
          <w:lang w:val="sr-Cyrl-RS"/>
        </w:rPr>
        <w:t xml:space="preserve"> </w:t>
      </w:r>
      <w:r w:rsidR="00CD3BA7" w:rsidRPr="00037B46">
        <w:rPr>
          <w:rFonts w:eastAsia="Times New Roman" w:cstheme="minorHAnsi"/>
          <w:b/>
          <w:bCs/>
          <w:sz w:val="20"/>
          <w:szCs w:val="20"/>
          <w:lang w:val="sr-Cyrl-CS"/>
        </w:rPr>
        <w:t>:</w:t>
      </w:r>
      <w:r w:rsidR="00CD3BA7" w:rsidRPr="00037B46">
        <w:rPr>
          <w:rFonts w:eastAsia="Times New Roman" w:cstheme="minorHAnsi"/>
          <w:bCs/>
          <w:sz w:val="20"/>
          <w:szCs w:val="20"/>
          <w:lang w:val="sr-Cyrl-CS"/>
        </w:rPr>
        <w:t xml:space="preserve"> </w:t>
      </w:r>
      <w:r w:rsidR="00CD3BA7" w:rsidRPr="00037B46">
        <w:rPr>
          <w:rFonts w:eastAsia="TimesNewRomanPS-BoldMT" w:cstheme="minorHAnsi"/>
          <w:b/>
          <w:bCs/>
          <w:sz w:val="20"/>
          <w:szCs w:val="20"/>
          <w:lang w:val="sr-Cyrl-CS"/>
        </w:rPr>
        <w:t>„</w:t>
      </w:r>
      <w:r w:rsidR="00EA5E1F" w:rsidRPr="00037B46">
        <w:rPr>
          <w:rFonts w:eastAsia="TimesNewRomanPS-BoldMT" w:cstheme="minorHAnsi"/>
          <w:b/>
          <w:bCs/>
          <w:sz w:val="20"/>
          <w:szCs w:val="20"/>
        </w:rPr>
        <w:t>Услуга израде фасета, безметалних круница и фулцирконијума“</w:t>
      </w:r>
    </w:p>
    <w:p w:rsidR="006B7156" w:rsidRPr="00037B46" w:rsidRDefault="006B7156" w:rsidP="006B7156">
      <w:pPr>
        <w:widowControl w:val="0"/>
        <w:numPr>
          <w:ilvl w:val="0"/>
          <w:numId w:val="3"/>
        </w:numPr>
        <w:autoSpaceDE w:val="0"/>
        <w:autoSpaceDN w:val="0"/>
        <w:spacing w:after="0" w:line="240" w:lineRule="auto"/>
        <w:contextualSpacing/>
        <w:jc w:val="center"/>
        <w:rPr>
          <w:rFonts w:eastAsia="Carlito" w:cstheme="minorHAnsi"/>
          <w:sz w:val="20"/>
          <w:szCs w:val="20"/>
        </w:rPr>
      </w:pPr>
      <w:r w:rsidRPr="00037B46">
        <w:rPr>
          <w:rFonts w:eastAsia="Carlito" w:cstheme="minorHAnsi"/>
          <w:sz w:val="20"/>
          <w:szCs w:val="20"/>
        </w:rPr>
        <w:t>ОПШТИ ПОДАЦИ О ПРИВРЕДНОМ СУБЈЕКТУ</w:t>
      </w:r>
    </w:p>
    <w:p w:rsidR="006B7156" w:rsidRPr="00037B46" w:rsidRDefault="006B7156" w:rsidP="006B7156">
      <w:pPr>
        <w:widowControl w:val="0"/>
        <w:autoSpaceDE w:val="0"/>
        <w:autoSpaceDN w:val="0"/>
        <w:spacing w:after="0" w:line="240" w:lineRule="auto"/>
        <w:ind w:left="-270"/>
        <w:contextualSpacing/>
        <w:rPr>
          <w:rFonts w:eastAsia="Carlito" w:cstheme="minorHAnsi"/>
          <w:sz w:val="20"/>
          <w:szCs w:val="20"/>
        </w:rPr>
      </w:pPr>
    </w:p>
    <w:tbl>
      <w:tblPr>
        <w:tblStyle w:val="TableGrid"/>
        <w:tblW w:w="0" w:type="auto"/>
        <w:tblInd w:w="-545" w:type="dxa"/>
        <w:tblLook w:val="04A0" w:firstRow="1" w:lastRow="0" w:firstColumn="1" w:lastColumn="0" w:noHBand="0" w:noVBand="1"/>
      </w:tblPr>
      <w:tblGrid>
        <w:gridCol w:w="5188"/>
        <w:gridCol w:w="4887"/>
      </w:tblGrid>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lang w:val="sr-Cyrl-RS"/>
              </w:rPr>
            </w:pPr>
            <w:r w:rsidRPr="00037B46">
              <w:rPr>
                <w:rFonts w:eastAsia="Carlito" w:cstheme="minorHAnsi"/>
                <w:sz w:val="20"/>
                <w:szCs w:val="20"/>
              </w:rPr>
              <w:t>Назив привредног субјекта</w:t>
            </w:r>
            <w:r w:rsidRPr="00037B46">
              <w:rPr>
                <w:rFonts w:eastAsia="Carlito" w:cstheme="minorHAnsi"/>
                <w:sz w:val="20"/>
                <w:szCs w:val="20"/>
                <w:lang w:val="sr-Cyrl-RS"/>
              </w:rPr>
              <w:t>:</w:t>
            </w: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lang w:val="sr-Cyrl-RS"/>
              </w:rPr>
            </w:pPr>
            <w:r w:rsidRPr="00037B46">
              <w:rPr>
                <w:rFonts w:eastAsia="Carlito" w:cstheme="minorHAnsi"/>
                <w:sz w:val="20"/>
                <w:szCs w:val="20"/>
              </w:rPr>
              <w:t>Адреса привредног субјекта:</w:t>
            </w: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lang w:val="sr-Cyrl-RS"/>
              </w:rPr>
            </w:pPr>
            <w:r w:rsidRPr="00037B46">
              <w:rPr>
                <w:rFonts w:eastAsia="Carlito" w:cstheme="minorHAnsi"/>
                <w:sz w:val="20"/>
                <w:szCs w:val="20"/>
              </w:rPr>
              <w:t>Матични број привредног субјекта:</w:t>
            </w: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contextualSpacing/>
              <w:rPr>
                <w:rFonts w:eastAsia="Carlito" w:cstheme="minorHAnsi"/>
                <w:sz w:val="20"/>
                <w:szCs w:val="20"/>
              </w:rPr>
            </w:pPr>
            <w:r w:rsidRPr="00037B46">
              <w:rPr>
                <w:rFonts w:eastAsia="Carlito" w:cstheme="minorHAnsi"/>
                <w:sz w:val="20"/>
                <w:szCs w:val="20"/>
              </w:rPr>
              <w:t>Порески идентификациони број привредног субјекта (ПИБ):</w:t>
            </w:r>
          </w:p>
          <w:p w:rsidR="006B7156" w:rsidRPr="00037B46" w:rsidRDefault="006B7156" w:rsidP="006B7156">
            <w:pPr>
              <w:contextualSpacing/>
              <w:rPr>
                <w:rFonts w:eastAsia="Carlito" w:cstheme="minorHAnsi"/>
                <w:sz w:val="20"/>
                <w:szCs w:val="20"/>
              </w:rPr>
            </w:pP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lang w:val="sr-Cyrl-RS"/>
              </w:rPr>
            </w:pPr>
            <w:r w:rsidRPr="00037B46">
              <w:rPr>
                <w:rFonts w:eastAsia="Carlito" w:cstheme="minorHAnsi"/>
                <w:sz w:val="20"/>
                <w:szCs w:val="20"/>
              </w:rPr>
              <w:t>Електронска адреса привредног субјекта (e-mail):</w:t>
            </w: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lang w:val="sr-Cyrl-RS"/>
              </w:rPr>
            </w:pPr>
            <w:r w:rsidRPr="00037B46">
              <w:rPr>
                <w:rFonts w:eastAsia="Carlito" w:cstheme="minorHAnsi"/>
                <w:sz w:val="20"/>
                <w:szCs w:val="20"/>
              </w:rPr>
              <w:t>Телефон:</w:t>
            </w: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lang w:val="sr-Cyrl-RS"/>
              </w:rPr>
            </w:pPr>
            <w:r w:rsidRPr="00037B46">
              <w:rPr>
                <w:rFonts w:eastAsia="Carlito" w:cstheme="minorHAnsi"/>
                <w:sz w:val="20"/>
                <w:szCs w:val="20"/>
              </w:rPr>
              <w:t>Телефакс:</w:t>
            </w: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lang w:val="sr-Cyrl-RS"/>
              </w:rPr>
            </w:pPr>
            <w:r w:rsidRPr="00037B46">
              <w:rPr>
                <w:rFonts w:eastAsia="Carlito" w:cstheme="minorHAnsi"/>
                <w:sz w:val="20"/>
                <w:szCs w:val="20"/>
              </w:rPr>
              <w:t>Број рачуна привредног субјекта и назив банке:</w:t>
            </w: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rPr>
            </w:pPr>
            <w:r w:rsidRPr="00037B46">
              <w:rPr>
                <w:rFonts w:eastAsia="Carlito" w:cstheme="minorHAnsi"/>
                <w:sz w:val="20"/>
                <w:szCs w:val="20"/>
              </w:rPr>
              <w:t>Име особе за контакт:</w:t>
            </w:r>
          </w:p>
        </w:tc>
        <w:tc>
          <w:tcPr>
            <w:tcW w:w="4985" w:type="dxa"/>
          </w:tcPr>
          <w:p w:rsidR="006B7156" w:rsidRPr="00037B46" w:rsidRDefault="006B7156" w:rsidP="006B7156">
            <w:pPr>
              <w:spacing w:line="480" w:lineRule="auto"/>
              <w:contextualSpacing/>
              <w:rPr>
                <w:rFonts w:eastAsia="Carlito" w:cstheme="minorHAnsi"/>
                <w:sz w:val="20"/>
                <w:szCs w:val="20"/>
                <w:lang w:val="sr-Cyrl-RS"/>
              </w:rPr>
            </w:pPr>
          </w:p>
        </w:tc>
      </w:tr>
      <w:tr w:rsidR="006B7156" w:rsidRPr="00037B46" w:rsidTr="001527D4">
        <w:tc>
          <w:tcPr>
            <w:tcW w:w="5259" w:type="dxa"/>
          </w:tcPr>
          <w:p w:rsidR="006B7156" w:rsidRPr="00037B46" w:rsidRDefault="006B7156" w:rsidP="006B7156">
            <w:pPr>
              <w:spacing w:line="480" w:lineRule="auto"/>
              <w:contextualSpacing/>
              <w:rPr>
                <w:rFonts w:eastAsia="Carlito" w:cstheme="minorHAnsi"/>
                <w:sz w:val="20"/>
                <w:szCs w:val="20"/>
              </w:rPr>
            </w:pPr>
            <w:r w:rsidRPr="00037B46">
              <w:rPr>
                <w:rFonts w:eastAsia="Carlito" w:cstheme="minorHAnsi"/>
                <w:sz w:val="20"/>
                <w:szCs w:val="20"/>
              </w:rPr>
              <w:t>Лице овлашћено за потписивање уговора:</w:t>
            </w:r>
          </w:p>
        </w:tc>
        <w:tc>
          <w:tcPr>
            <w:tcW w:w="4985" w:type="dxa"/>
          </w:tcPr>
          <w:p w:rsidR="006B7156" w:rsidRPr="00037B46" w:rsidRDefault="006B7156" w:rsidP="006B7156">
            <w:pPr>
              <w:spacing w:line="480" w:lineRule="auto"/>
              <w:contextualSpacing/>
              <w:rPr>
                <w:rFonts w:eastAsia="Carlito" w:cstheme="minorHAnsi"/>
                <w:sz w:val="20"/>
                <w:szCs w:val="20"/>
              </w:rPr>
            </w:pPr>
          </w:p>
        </w:tc>
      </w:tr>
    </w:tbl>
    <w:p w:rsidR="006B7156" w:rsidRPr="00037B46" w:rsidRDefault="006B7156" w:rsidP="006B7156">
      <w:pPr>
        <w:widowControl w:val="0"/>
        <w:autoSpaceDE w:val="0"/>
        <w:autoSpaceDN w:val="0"/>
        <w:spacing w:after="0" w:line="240" w:lineRule="auto"/>
        <w:contextualSpacing/>
        <w:rPr>
          <w:rFonts w:eastAsia="Carlito" w:cstheme="minorHAnsi"/>
          <w:sz w:val="20"/>
          <w:szCs w:val="20"/>
        </w:rPr>
      </w:pPr>
    </w:p>
    <w:p w:rsidR="006B7156" w:rsidRPr="00037B46" w:rsidRDefault="006B7156" w:rsidP="006B7156">
      <w:pPr>
        <w:widowControl w:val="0"/>
        <w:numPr>
          <w:ilvl w:val="0"/>
          <w:numId w:val="3"/>
        </w:numPr>
        <w:autoSpaceDE w:val="0"/>
        <w:autoSpaceDN w:val="0"/>
        <w:spacing w:after="0" w:line="240" w:lineRule="auto"/>
        <w:contextualSpacing/>
        <w:jc w:val="center"/>
        <w:rPr>
          <w:rFonts w:eastAsia="Carlito" w:cstheme="minorHAnsi"/>
          <w:sz w:val="20"/>
          <w:szCs w:val="20"/>
        </w:rPr>
      </w:pPr>
      <w:r w:rsidRPr="00037B46">
        <w:rPr>
          <w:rFonts w:eastAsia="Carlito" w:cstheme="minorHAnsi"/>
          <w:sz w:val="20"/>
          <w:szCs w:val="20"/>
        </w:rPr>
        <w:t>ПРИВРЕДНИ СУБЈЕКТ ПОНУДУ ПОДНОСИ</w:t>
      </w:r>
      <w:r w:rsidRPr="00037B46">
        <w:rPr>
          <w:rFonts w:eastAsia="Carlito" w:cstheme="minorHAnsi"/>
          <w:sz w:val="20"/>
          <w:szCs w:val="20"/>
          <w:lang w:val="sr-Cyrl-RS"/>
        </w:rPr>
        <w:t>:</w:t>
      </w:r>
    </w:p>
    <w:p w:rsidR="006B7156" w:rsidRPr="00037B46" w:rsidRDefault="006B7156" w:rsidP="006B7156">
      <w:pPr>
        <w:widowControl w:val="0"/>
        <w:autoSpaceDE w:val="0"/>
        <w:autoSpaceDN w:val="0"/>
        <w:spacing w:after="0" w:line="240" w:lineRule="auto"/>
        <w:ind w:left="-270"/>
        <w:contextualSpacing/>
        <w:rPr>
          <w:rFonts w:eastAsia="Carlito" w:cstheme="minorHAnsi"/>
          <w:sz w:val="20"/>
          <w:szCs w:val="20"/>
        </w:rPr>
      </w:pPr>
    </w:p>
    <w:tbl>
      <w:tblPr>
        <w:tblStyle w:val="TableGrid"/>
        <w:tblW w:w="0" w:type="auto"/>
        <w:tblInd w:w="-545" w:type="dxa"/>
        <w:tblLook w:val="04A0" w:firstRow="1" w:lastRow="0" w:firstColumn="1" w:lastColumn="0" w:noHBand="0" w:noVBand="1"/>
      </w:tblPr>
      <w:tblGrid>
        <w:gridCol w:w="10075"/>
      </w:tblGrid>
      <w:tr w:rsidR="006B7156" w:rsidRPr="00037B46" w:rsidTr="001527D4">
        <w:tc>
          <w:tcPr>
            <w:tcW w:w="10244" w:type="dxa"/>
          </w:tcPr>
          <w:p w:rsidR="006B7156" w:rsidRPr="00037B46" w:rsidRDefault="006B7156" w:rsidP="001527D4">
            <w:pPr>
              <w:contextualSpacing/>
              <w:rPr>
                <w:rFonts w:eastAsia="Carlito" w:cstheme="minorHAnsi"/>
                <w:sz w:val="20"/>
                <w:szCs w:val="20"/>
              </w:rPr>
            </w:pPr>
            <w:r w:rsidRPr="00037B46">
              <w:rPr>
                <w:rFonts w:eastAsia="Carlito" w:cstheme="minorHAnsi"/>
                <w:sz w:val="20"/>
                <w:szCs w:val="20"/>
              </w:rPr>
              <w:t>А) самостално</w:t>
            </w:r>
          </w:p>
        </w:tc>
      </w:tr>
      <w:tr w:rsidR="006B7156" w:rsidRPr="00037B46" w:rsidTr="001527D4">
        <w:tc>
          <w:tcPr>
            <w:tcW w:w="10244" w:type="dxa"/>
          </w:tcPr>
          <w:p w:rsidR="006B7156" w:rsidRPr="00037B46" w:rsidRDefault="006B7156" w:rsidP="001527D4">
            <w:pPr>
              <w:contextualSpacing/>
              <w:rPr>
                <w:rFonts w:eastAsia="Carlito" w:cstheme="minorHAnsi"/>
                <w:sz w:val="20"/>
                <w:szCs w:val="20"/>
              </w:rPr>
            </w:pPr>
            <w:r w:rsidRPr="00037B46">
              <w:rPr>
                <w:rFonts w:eastAsia="Carlito" w:cstheme="minorHAnsi"/>
                <w:sz w:val="20"/>
                <w:szCs w:val="20"/>
              </w:rPr>
              <w:t>Б) са подизвођачем</w:t>
            </w:r>
          </w:p>
        </w:tc>
      </w:tr>
      <w:tr w:rsidR="006B7156" w:rsidRPr="00037B46" w:rsidTr="001527D4">
        <w:tc>
          <w:tcPr>
            <w:tcW w:w="10244" w:type="dxa"/>
          </w:tcPr>
          <w:p w:rsidR="006B7156" w:rsidRPr="00037B46" w:rsidRDefault="006B7156" w:rsidP="001527D4">
            <w:pPr>
              <w:contextualSpacing/>
              <w:rPr>
                <w:rFonts w:eastAsia="Carlito" w:cstheme="minorHAnsi"/>
                <w:sz w:val="20"/>
                <w:szCs w:val="20"/>
              </w:rPr>
            </w:pPr>
            <w:r w:rsidRPr="00037B46">
              <w:rPr>
                <w:rFonts w:eastAsia="Carlito" w:cstheme="minorHAnsi"/>
                <w:sz w:val="20"/>
                <w:szCs w:val="20"/>
              </w:rPr>
              <w:t>В) као заједничку понуду</w:t>
            </w:r>
          </w:p>
        </w:tc>
      </w:tr>
    </w:tbl>
    <w:p w:rsidR="006B7156" w:rsidRPr="00037B46" w:rsidRDefault="006B7156" w:rsidP="006B7156">
      <w:pPr>
        <w:widowControl w:val="0"/>
        <w:autoSpaceDE w:val="0"/>
        <w:autoSpaceDN w:val="0"/>
        <w:spacing w:after="0" w:line="240" w:lineRule="auto"/>
        <w:ind w:left="-270"/>
        <w:contextualSpacing/>
        <w:rPr>
          <w:rFonts w:eastAsia="Carlito" w:cstheme="minorHAnsi"/>
          <w:sz w:val="20"/>
          <w:szCs w:val="20"/>
        </w:rPr>
      </w:pPr>
    </w:p>
    <w:p w:rsidR="006B7156" w:rsidRPr="00037B46" w:rsidRDefault="006B7156" w:rsidP="006B7156">
      <w:pPr>
        <w:widowControl w:val="0"/>
        <w:autoSpaceDE w:val="0"/>
        <w:autoSpaceDN w:val="0"/>
        <w:spacing w:after="0" w:line="240" w:lineRule="auto"/>
        <w:ind w:left="-540"/>
        <w:contextualSpacing/>
        <w:jc w:val="both"/>
        <w:rPr>
          <w:rFonts w:eastAsia="Carlito" w:cstheme="minorHAnsi"/>
          <w:sz w:val="20"/>
          <w:szCs w:val="20"/>
          <w:lang w:val="sr-Cyrl-RS"/>
        </w:rPr>
      </w:pPr>
      <w:r w:rsidRPr="00037B46">
        <w:rPr>
          <w:rFonts w:eastAsia="Carlito"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037B46">
        <w:rPr>
          <w:rFonts w:eastAsia="Carlito" w:cstheme="minorHAnsi"/>
          <w:sz w:val="20"/>
          <w:szCs w:val="20"/>
          <w:lang w:val="sr-Cyrl-RS"/>
        </w:rPr>
        <w:t>.</w:t>
      </w:r>
    </w:p>
    <w:p w:rsidR="006B7156" w:rsidRPr="00037B46" w:rsidRDefault="006B7156" w:rsidP="006B7156">
      <w:pPr>
        <w:spacing w:after="0" w:line="240" w:lineRule="auto"/>
        <w:rPr>
          <w:rFonts w:eastAsia="Times New Roman" w:cstheme="minorHAnsi"/>
          <w:sz w:val="20"/>
          <w:szCs w:val="20"/>
          <w:lang w:val="sr-Cyrl-CS"/>
        </w:rPr>
      </w:pPr>
    </w:p>
    <w:p w:rsidR="006B7156" w:rsidRPr="00037B46" w:rsidRDefault="006B7156" w:rsidP="006B7156">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Датум:    _______________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Име и презиме овлашћеног </w:t>
      </w:r>
    </w:p>
    <w:p w:rsidR="006B7156" w:rsidRPr="00037B46" w:rsidRDefault="006B7156" w:rsidP="006B7156">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лица привредног субјекта </w:t>
      </w:r>
    </w:p>
    <w:p w:rsidR="006B7156" w:rsidRPr="00037B46" w:rsidRDefault="006B7156" w:rsidP="006B7156">
      <w:pPr>
        <w:spacing w:after="0" w:line="240" w:lineRule="auto"/>
        <w:rPr>
          <w:rFonts w:eastAsia="Times New Roman" w:cstheme="minorHAnsi"/>
          <w:sz w:val="20"/>
          <w:szCs w:val="20"/>
          <w:lang w:val="sr-Cyrl-CS"/>
        </w:rPr>
      </w:pPr>
    </w:p>
    <w:p w:rsidR="006B7156" w:rsidRPr="00037B46" w:rsidRDefault="006B7156" w:rsidP="006B7156">
      <w:pPr>
        <w:spacing w:after="0" w:line="360" w:lineRule="auto"/>
        <w:rPr>
          <w:rFonts w:eastAsia="Times New Roman" w:cstheme="minorHAnsi"/>
          <w:sz w:val="20"/>
          <w:szCs w:val="20"/>
          <w:lang w:val="sr-Cyrl-CS"/>
        </w:rPr>
      </w:pP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t xml:space="preserve">           </w:t>
      </w:r>
      <w:r w:rsidRPr="00037B46">
        <w:rPr>
          <w:rFonts w:eastAsia="Times New Roman" w:cstheme="minorHAnsi"/>
          <w:bCs/>
          <w:sz w:val="20"/>
          <w:szCs w:val="20"/>
          <w:lang w:val="sr-Cyrl-CS"/>
        </w:rPr>
        <w:t>М.П.</w:t>
      </w:r>
      <w:r w:rsidRPr="00037B46">
        <w:rPr>
          <w:rFonts w:eastAsia="Times New Roman" w:cstheme="minorHAnsi"/>
          <w:bCs/>
          <w:sz w:val="20"/>
          <w:szCs w:val="20"/>
          <w:lang w:val="sr-Cyrl-CS"/>
        </w:rPr>
        <w:tab/>
      </w: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CS"/>
        </w:rPr>
        <w:t xml:space="preserve">     __________________________________</w:t>
      </w:r>
    </w:p>
    <w:p w:rsidR="006B7156" w:rsidRPr="00037B46" w:rsidRDefault="006B7156" w:rsidP="006B7156">
      <w:pPr>
        <w:spacing w:after="0" w:line="360" w:lineRule="auto"/>
        <w:ind w:right="96"/>
        <w:rPr>
          <w:rFonts w:eastAsia="Times New Roman" w:cstheme="minorHAnsi"/>
          <w:sz w:val="20"/>
          <w:szCs w:val="20"/>
          <w:lang w:val="sr-Cyrl-CS"/>
        </w:rPr>
      </w:pPr>
      <w:r w:rsidRPr="00037B46">
        <w:rPr>
          <w:rFonts w:eastAsia="Times New Roman" w:cstheme="minorHAnsi"/>
          <w:sz w:val="20"/>
          <w:szCs w:val="20"/>
          <w:lang w:val="sr-Cyrl-CS"/>
        </w:rPr>
        <w:t xml:space="preserve">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Потпис </w:t>
      </w:r>
    </w:p>
    <w:p w:rsidR="006B7156" w:rsidRPr="00037B46" w:rsidRDefault="006B7156" w:rsidP="006B7156">
      <w:pPr>
        <w:widowControl w:val="0"/>
        <w:autoSpaceDE w:val="0"/>
        <w:autoSpaceDN w:val="0"/>
        <w:spacing w:after="0" w:line="240" w:lineRule="auto"/>
        <w:ind w:left="-630"/>
        <w:contextualSpacing/>
        <w:jc w:val="both"/>
        <w:rPr>
          <w:rFonts w:eastAsia="Times New Roman" w:cstheme="minorHAnsi"/>
          <w:sz w:val="20"/>
          <w:szCs w:val="20"/>
          <w:lang w:val="sr-Cyrl-CS"/>
        </w:rPr>
      </w:pP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RS"/>
        </w:rPr>
        <w:t xml:space="preserve">                 </w:t>
      </w:r>
      <w:r w:rsidR="00497C67" w:rsidRPr="00037B46">
        <w:rPr>
          <w:rFonts w:eastAsia="Times New Roman" w:cstheme="minorHAnsi"/>
          <w:sz w:val="20"/>
          <w:szCs w:val="20"/>
          <w:lang w:val="sr-Cyrl-RS"/>
        </w:rPr>
        <w:t xml:space="preserve">                   </w:t>
      </w:r>
      <w:r w:rsidRPr="00037B46">
        <w:rPr>
          <w:rFonts w:eastAsia="Times New Roman" w:cstheme="minorHAnsi"/>
          <w:sz w:val="20"/>
          <w:szCs w:val="20"/>
          <w:lang w:val="sr-Cyrl-RS"/>
        </w:rPr>
        <w:t xml:space="preserve"> </w:t>
      </w:r>
      <w:r w:rsidRPr="00037B46">
        <w:rPr>
          <w:rFonts w:eastAsia="Times New Roman" w:cstheme="minorHAnsi"/>
          <w:sz w:val="20"/>
          <w:szCs w:val="20"/>
          <w:lang w:val="sr-Cyrl-CS"/>
        </w:rPr>
        <w:t xml:space="preserve"> __________________________________</w:t>
      </w:r>
    </w:p>
    <w:p w:rsidR="001527D4" w:rsidRPr="00037B46" w:rsidRDefault="001527D4" w:rsidP="006B7156">
      <w:pPr>
        <w:widowControl w:val="0"/>
        <w:autoSpaceDE w:val="0"/>
        <w:autoSpaceDN w:val="0"/>
        <w:spacing w:after="0" w:line="240" w:lineRule="auto"/>
        <w:ind w:left="-630"/>
        <w:contextualSpacing/>
        <w:jc w:val="both"/>
        <w:rPr>
          <w:rFonts w:eastAsia="Times New Roman" w:cstheme="minorHAnsi"/>
          <w:sz w:val="20"/>
          <w:szCs w:val="20"/>
          <w:lang w:val="sr-Cyrl-CS"/>
        </w:rPr>
      </w:pPr>
    </w:p>
    <w:p w:rsidR="000E2DBB" w:rsidRPr="00037B46" w:rsidRDefault="000E2DBB" w:rsidP="006B7156">
      <w:pPr>
        <w:widowControl w:val="0"/>
        <w:autoSpaceDE w:val="0"/>
        <w:autoSpaceDN w:val="0"/>
        <w:spacing w:after="0" w:line="240" w:lineRule="auto"/>
        <w:ind w:left="-630"/>
        <w:contextualSpacing/>
        <w:jc w:val="both"/>
        <w:rPr>
          <w:rFonts w:eastAsia="Times New Roman" w:cstheme="minorHAnsi"/>
          <w:sz w:val="20"/>
          <w:szCs w:val="20"/>
          <w:lang w:val="sr-Cyrl-CS"/>
        </w:rPr>
      </w:pPr>
    </w:p>
    <w:p w:rsidR="003F19C3" w:rsidRPr="00037B46" w:rsidRDefault="003F19C3" w:rsidP="00704B3C">
      <w:pPr>
        <w:widowControl w:val="0"/>
        <w:autoSpaceDE w:val="0"/>
        <w:autoSpaceDN w:val="0"/>
        <w:spacing w:after="0" w:line="240" w:lineRule="auto"/>
        <w:contextualSpacing/>
        <w:jc w:val="both"/>
        <w:rPr>
          <w:rFonts w:eastAsia="Times New Roman" w:cstheme="minorHAnsi"/>
          <w:sz w:val="20"/>
          <w:szCs w:val="20"/>
          <w:lang w:val="sr-Cyrl-CS"/>
        </w:rPr>
      </w:pPr>
    </w:p>
    <w:p w:rsidR="00127154" w:rsidRPr="00037B46" w:rsidRDefault="00127154" w:rsidP="006B7156">
      <w:pPr>
        <w:widowControl w:val="0"/>
        <w:autoSpaceDE w:val="0"/>
        <w:autoSpaceDN w:val="0"/>
        <w:spacing w:after="0" w:line="240" w:lineRule="auto"/>
        <w:ind w:left="-630"/>
        <w:contextualSpacing/>
        <w:jc w:val="both"/>
        <w:rPr>
          <w:rFonts w:eastAsia="Times New Roman" w:cstheme="minorHAnsi"/>
          <w:sz w:val="20"/>
          <w:szCs w:val="20"/>
          <w:lang w:val="sr-Cyrl-CS"/>
        </w:rPr>
      </w:pPr>
    </w:p>
    <w:p w:rsidR="001527D4" w:rsidRPr="00037B46" w:rsidRDefault="006B7156" w:rsidP="001527D4">
      <w:pPr>
        <w:pStyle w:val="ListParagraph"/>
        <w:numPr>
          <w:ilvl w:val="0"/>
          <w:numId w:val="3"/>
        </w:numPr>
        <w:tabs>
          <w:tab w:val="left" w:pos="9230"/>
        </w:tabs>
        <w:jc w:val="center"/>
        <w:rPr>
          <w:rFonts w:asciiTheme="minorHAnsi" w:hAnsiTheme="minorHAnsi" w:cstheme="minorHAnsi"/>
          <w:sz w:val="20"/>
          <w:szCs w:val="20"/>
        </w:rPr>
      </w:pPr>
      <w:r w:rsidRPr="00037B46">
        <w:rPr>
          <w:rFonts w:asciiTheme="minorHAnsi" w:hAnsiTheme="minorHAnsi" w:cstheme="minorHAnsi"/>
          <w:i/>
          <w:sz w:val="20"/>
          <w:szCs w:val="20"/>
          <w:lang w:val="sr-Cyrl-RS"/>
        </w:rPr>
        <w:t xml:space="preserve">    </w:t>
      </w:r>
      <w:r w:rsidR="001527D4" w:rsidRPr="00037B46">
        <w:rPr>
          <w:rFonts w:asciiTheme="minorHAnsi" w:hAnsiTheme="minorHAnsi" w:cstheme="minorHAnsi"/>
          <w:sz w:val="20"/>
          <w:szCs w:val="20"/>
        </w:rPr>
        <w:t>ПОДАЦИ О ПОДИЗВОЂАЧУ:</w:t>
      </w:r>
    </w:p>
    <w:p w:rsidR="001527D4" w:rsidRPr="00037B46" w:rsidRDefault="001527D4" w:rsidP="001527D4">
      <w:pPr>
        <w:widowControl w:val="0"/>
        <w:tabs>
          <w:tab w:val="left" w:pos="9230"/>
        </w:tabs>
        <w:autoSpaceDE w:val="0"/>
        <w:autoSpaceDN w:val="0"/>
        <w:spacing w:after="0" w:line="240" w:lineRule="auto"/>
        <w:ind w:left="-270"/>
        <w:contextualSpacing/>
        <w:rPr>
          <w:rFonts w:eastAsia="Carlito" w:cstheme="minorHAnsi"/>
          <w:sz w:val="20"/>
          <w:szCs w:val="20"/>
        </w:rPr>
      </w:pPr>
    </w:p>
    <w:tbl>
      <w:tblPr>
        <w:tblStyle w:val="TableGrid"/>
        <w:tblW w:w="0" w:type="auto"/>
        <w:tblInd w:w="-455" w:type="dxa"/>
        <w:tblLook w:val="04A0" w:firstRow="1" w:lastRow="0" w:firstColumn="1" w:lastColumn="0" w:noHBand="0" w:noVBand="1"/>
      </w:tblPr>
      <w:tblGrid>
        <w:gridCol w:w="531"/>
        <w:gridCol w:w="4522"/>
        <w:gridCol w:w="4932"/>
      </w:tblGrid>
      <w:tr w:rsidR="001527D4" w:rsidRPr="00037B46" w:rsidTr="001527D4">
        <w:tc>
          <w:tcPr>
            <w:tcW w:w="540"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lang w:val="sr-Cyrl-RS"/>
              </w:rPr>
              <w:t>1)</w:t>
            </w:r>
          </w:p>
        </w:tc>
        <w:tc>
          <w:tcPr>
            <w:tcW w:w="4680"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 xml:space="preserve">Назив </w:t>
            </w:r>
            <w:r w:rsidRPr="00037B46">
              <w:rPr>
                <w:rFonts w:eastAsia="Carlito" w:cstheme="minorHAnsi"/>
                <w:sz w:val="20"/>
                <w:szCs w:val="20"/>
                <w:lang w:val="sr-Cyrl-RS"/>
              </w:rPr>
              <w:t>подизвођача:</w:t>
            </w:r>
          </w:p>
        </w:tc>
        <w:tc>
          <w:tcPr>
            <w:tcW w:w="5204"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Адреса:</w:t>
            </w: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Матични</w:t>
            </w:r>
            <w:r w:rsidRPr="00037B46">
              <w:rPr>
                <w:rFonts w:eastAsia="Carlito" w:cstheme="minorHAnsi"/>
                <w:sz w:val="20"/>
                <w:szCs w:val="20"/>
                <w:lang w:val="sr-Cyrl-RS"/>
              </w:rPr>
              <w:t xml:space="preserve"> број</w:t>
            </w:r>
            <w:r w:rsidRPr="00037B46">
              <w:rPr>
                <w:rFonts w:eastAsia="Carlito" w:cstheme="minorHAnsi"/>
                <w:sz w:val="20"/>
                <w:szCs w:val="20"/>
              </w:rPr>
              <w:t>:</w:t>
            </w: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contextualSpacing/>
              <w:rPr>
                <w:rFonts w:eastAsia="Carlito" w:cstheme="minorHAnsi"/>
                <w:sz w:val="20"/>
                <w:szCs w:val="20"/>
              </w:rPr>
            </w:pPr>
          </w:p>
        </w:tc>
        <w:tc>
          <w:tcPr>
            <w:tcW w:w="4680" w:type="dxa"/>
          </w:tcPr>
          <w:p w:rsidR="001527D4" w:rsidRPr="00037B46" w:rsidRDefault="001527D4" w:rsidP="001527D4">
            <w:pPr>
              <w:contextualSpacing/>
              <w:rPr>
                <w:rFonts w:eastAsia="Carlito" w:cstheme="minorHAnsi"/>
                <w:sz w:val="20"/>
                <w:szCs w:val="20"/>
                <w:lang w:val="sr-Cyrl-RS"/>
              </w:rPr>
            </w:pPr>
            <w:r w:rsidRPr="00037B46">
              <w:rPr>
                <w:rFonts w:eastAsia="Carlito" w:cstheme="minorHAnsi"/>
                <w:sz w:val="20"/>
                <w:szCs w:val="20"/>
                <w:lang w:val="sr-Cyrl-RS"/>
              </w:rPr>
              <w:t>Порески идентификациони број (ПИБ):</w:t>
            </w:r>
          </w:p>
          <w:p w:rsidR="001527D4" w:rsidRPr="00037B46" w:rsidRDefault="001527D4" w:rsidP="001527D4">
            <w:pPr>
              <w:contextualSpacing/>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contextualSpacing/>
              <w:rPr>
                <w:rFonts w:eastAsia="Carlito" w:cstheme="minorHAnsi"/>
                <w:sz w:val="20"/>
                <w:szCs w:val="20"/>
                <w:lang w:val="sr-Cyrl-RS"/>
              </w:rPr>
            </w:pPr>
          </w:p>
        </w:tc>
        <w:tc>
          <w:tcPr>
            <w:tcW w:w="4680" w:type="dxa"/>
          </w:tcPr>
          <w:p w:rsidR="001527D4" w:rsidRPr="00037B46" w:rsidRDefault="001527D4" w:rsidP="001527D4">
            <w:pPr>
              <w:contextualSpacing/>
              <w:rPr>
                <w:rFonts w:eastAsia="Carlito" w:cstheme="minorHAnsi"/>
                <w:sz w:val="20"/>
                <w:szCs w:val="20"/>
                <w:lang w:val="sr-Cyrl-RS"/>
              </w:rPr>
            </w:pPr>
            <w:r w:rsidRPr="00037B46">
              <w:rPr>
                <w:rFonts w:eastAsia="Carlito" w:cstheme="minorHAnsi"/>
                <w:sz w:val="20"/>
                <w:szCs w:val="20"/>
                <w:lang w:val="sr-Cyrl-RS"/>
              </w:rPr>
              <w:t>Име особе за контакт:</w:t>
            </w:r>
          </w:p>
          <w:p w:rsidR="001527D4" w:rsidRPr="00037B46" w:rsidRDefault="001527D4" w:rsidP="001527D4">
            <w:pPr>
              <w:contextualSpacing/>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contextualSpacing/>
              <w:rPr>
                <w:rFonts w:eastAsia="Carlito" w:cstheme="minorHAnsi"/>
                <w:sz w:val="20"/>
                <w:szCs w:val="20"/>
                <w:lang w:val="sr-Cyrl-RS"/>
              </w:rPr>
            </w:pPr>
          </w:p>
        </w:tc>
        <w:tc>
          <w:tcPr>
            <w:tcW w:w="4680" w:type="dxa"/>
          </w:tcPr>
          <w:p w:rsidR="001527D4" w:rsidRPr="00037B46" w:rsidRDefault="001527D4" w:rsidP="001527D4">
            <w:pPr>
              <w:contextualSpacing/>
              <w:jc w:val="both"/>
              <w:rPr>
                <w:rFonts w:eastAsia="Carlito" w:cstheme="minorHAnsi"/>
                <w:sz w:val="20"/>
                <w:szCs w:val="20"/>
                <w:lang w:val="sr-Cyrl-RS"/>
              </w:rPr>
            </w:pPr>
            <w:r w:rsidRPr="00037B46">
              <w:rPr>
                <w:rFonts w:eastAsia="Carlito" w:cstheme="minorHAnsi"/>
                <w:sz w:val="20"/>
                <w:szCs w:val="20"/>
                <w:lang w:val="sr-Cyrl-RS"/>
              </w:rPr>
              <w:t xml:space="preserve">Проценат укупне вредности набавке који ће извршити подизвођач: </w:t>
            </w:r>
          </w:p>
          <w:p w:rsidR="001527D4" w:rsidRPr="00037B46" w:rsidRDefault="001527D4" w:rsidP="001527D4">
            <w:pPr>
              <w:contextualSpacing/>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Borders>
              <w:bottom w:val="single" w:sz="12" w:space="0" w:color="auto"/>
            </w:tcBorders>
          </w:tcPr>
          <w:p w:rsidR="001527D4" w:rsidRPr="00037B46" w:rsidRDefault="001527D4" w:rsidP="001527D4">
            <w:pPr>
              <w:spacing w:line="480" w:lineRule="auto"/>
              <w:contextualSpacing/>
              <w:rPr>
                <w:rFonts w:eastAsia="Carlito" w:cstheme="minorHAnsi"/>
                <w:sz w:val="20"/>
                <w:szCs w:val="20"/>
              </w:rPr>
            </w:pPr>
          </w:p>
        </w:tc>
        <w:tc>
          <w:tcPr>
            <w:tcW w:w="4680" w:type="dxa"/>
            <w:tcBorders>
              <w:bottom w:val="single" w:sz="12" w:space="0" w:color="auto"/>
            </w:tcBorders>
          </w:tcPr>
          <w:p w:rsidR="001527D4" w:rsidRPr="00037B46" w:rsidRDefault="001527D4" w:rsidP="001527D4">
            <w:pPr>
              <w:contextualSpacing/>
              <w:jc w:val="both"/>
              <w:rPr>
                <w:rFonts w:eastAsia="Carlito" w:cstheme="minorHAnsi"/>
                <w:sz w:val="20"/>
                <w:szCs w:val="20"/>
                <w:lang w:val="sr-Cyrl-RS"/>
              </w:rPr>
            </w:pPr>
            <w:r w:rsidRPr="00037B46">
              <w:rPr>
                <w:rFonts w:eastAsia="Carlito" w:cstheme="minorHAnsi"/>
                <w:sz w:val="20"/>
                <w:szCs w:val="20"/>
                <w:lang w:val="sr-Cyrl-RS"/>
              </w:rPr>
              <w:t>Део предмета набавке који ће извршити подизвођач:</w:t>
            </w:r>
          </w:p>
          <w:p w:rsidR="001527D4" w:rsidRPr="00037B46" w:rsidRDefault="001527D4" w:rsidP="001527D4">
            <w:pPr>
              <w:contextualSpacing/>
              <w:rPr>
                <w:rFonts w:eastAsia="Carlito" w:cstheme="minorHAnsi"/>
                <w:sz w:val="20"/>
                <w:szCs w:val="20"/>
                <w:lang w:val="sr-Cyrl-RS"/>
              </w:rPr>
            </w:pPr>
          </w:p>
        </w:tc>
        <w:tc>
          <w:tcPr>
            <w:tcW w:w="5204" w:type="dxa"/>
            <w:tcBorders>
              <w:bottom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lang w:val="sr-Cyrl-RS"/>
              </w:rPr>
              <w:t>2)</w:t>
            </w:r>
          </w:p>
        </w:tc>
        <w:tc>
          <w:tcPr>
            <w:tcW w:w="4680"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 xml:space="preserve">Назив </w:t>
            </w:r>
            <w:r w:rsidRPr="00037B46">
              <w:rPr>
                <w:rFonts w:eastAsia="Carlito" w:cstheme="minorHAnsi"/>
                <w:sz w:val="20"/>
                <w:szCs w:val="20"/>
                <w:lang w:val="sr-Cyrl-RS"/>
              </w:rPr>
              <w:t>подизвођача:</w:t>
            </w:r>
          </w:p>
        </w:tc>
        <w:tc>
          <w:tcPr>
            <w:tcW w:w="5204"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jc w:val="both"/>
              <w:rPr>
                <w:rFonts w:eastAsia="Carlito" w:cstheme="minorHAnsi"/>
                <w:sz w:val="20"/>
                <w:szCs w:val="20"/>
                <w:lang w:val="sr-Cyrl-RS"/>
              </w:rPr>
            </w:pPr>
            <w:r w:rsidRPr="00037B46">
              <w:rPr>
                <w:rFonts w:eastAsia="Carlito" w:cstheme="minorHAnsi"/>
                <w:sz w:val="20"/>
                <w:szCs w:val="20"/>
              </w:rPr>
              <w:t>Адреса:</w:t>
            </w: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jc w:val="both"/>
              <w:rPr>
                <w:rFonts w:eastAsia="Carlito" w:cstheme="minorHAnsi"/>
                <w:sz w:val="20"/>
                <w:szCs w:val="20"/>
                <w:lang w:val="sr-Cyrl-RS"/>
              </w:rPr>
            </w:pPr>
            <w:r w:rsidRPr="00037B46">
              <w:rPr>
                <w:rFonts w:eastAsia="Carlito" w:cstheme="minorHAnsi"/>
                <w:sz w:val="20"/>
                <w:szCs w:val="20"/>
              </w:rPr>
              <w:t>Матични</w:t>
            </w:r>
            <w:r w:rsidRPr="00037B46">
              <w:rPr>
                <w:rFonts w:eastAsia="Carlito" w:cstheme="minorHAnsi"/>
                <w:sz w:val="20"/>
                <w:szCs w:val="20"/>
                <w:lang w:val="sr-Cyrl-RS"/>
              </w:rPr>
              <w:t xml:space="preserve"> број</w:t>
            </w:r>
            <w:r w:rsidRPr="00037B46">
              <w:rPr>
                <w:rFonts w:eastAsia="Carlito" w:cstheme="minorHAnsi"/>
                <w:sz w:val="20"/>
                <w:szCs w:val="20"/>
              </w:rPr>
              <w:t>:</w:t>
            </w: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contextualSpacing/>
              <w:jc w:val="both"/>
              <w:rPr>
                <w:rFonts w:eastAsia="Carlito" w:cstheme="minorHAnsi"/>
                <w:sz w:val="20"/>
                <w:szCs w:val="20"/>
                <w:lang w:val="sr-Cyrl-RS"/>
              </w:rPr>
            </w:pPr>
            <w:r w:rsidRPr="00037B46">
              <w:rPr>
                <w:rFonts w:eastAsia="Carlito" w:cstheme="minorHAnsi"/>
                <w:sz w:val="20"/>
                <w:szCs w:val="20"/>
                <w:lang w:val="sr-Cyrl-RS"/>
              </w:rPr>
              <w:t>Порески идентификациони број (ПИБ):</w:t>
            </w:r>
          </w:p>
          <w:p w:rsidR="001527D4" w:rsidRPr="00037B46" w:rsidRDefault="001527D4" w:rsidP="001527D4">
            <w:pPr>
              <w:contextualSpacing/>
              <w:jc w:val="both"/>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contextualSpacing/>
              <w:jc w:val="both"/>
              <w:rPr>
                <w:rFonts w:eastAsia="Carlito" w:cstheme="minorHAnsi"/>
                <w:sz w:val="20"/>
                <w:szCs w:val="20"/>
                <w:lang w:val="sr-Cyrl-RS"/>
              </w:rPr>
            </w:pPr>
            <w:r w:rsidRPr="00037B46">
              <w:rPr>
                <w:rFonts w:eastAsia="Carlito" w:cstheme="minorHAnsi"/>
                <w:sz w:val="20"/>
                <w:szCs w:val="20"/>
                <w:lang w:val="sr-Cyrl-RS"/>
              </w:rPr>
              <w:t>Име особе за контакт:</w:t>
            </w:r>
          </w:p>
          <w:p w:rsidR="001527D4" w:rsidRPr="00037B46" w:rsidRDefault="001527D4" w:rsidP="001527D4">
            <w:pPr>
              <w:contextualSpacing/>
              <w:jc w:val="both"/>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contextualSpacing/>
              <w:jc w:val="both"/>
              <w:rPr>
                <w:rFonts w:eastAsia="Carlito" w:cstheme="minorHAnsi"/>
                <w:sz w:val="20"/>
                <w:szCs w:val="20"/>
                <w:lang w:val="sr-Cyrl-RS"/>
              </w:rPr>
            </w:pPr>
            <w:r w:rsidRPr="00037B46">
              <w:rPr>
                <w:rFonts w:eastAsia="Carlito" w:cstheme="minorHAnsi"/>
                <w:sz w:val="20"/>
                <w:szCs w:val="20"/>
                <w:lang w:val="sr-Cyrl-RS"/>
              </w:rPr>
              <w:t xml:space="preserve">Проценат укупне вредности набавке који ће извршити подизвођач: </w:t>
            </w:r>
          </w:p>
          <w:p w:rsidR="001527D4" w:rsidRPr="00037B46" w:rsidRDefault="001527D4" w:rsidP="001527D4">
            <w:pPr>
              <w:contextualSpacing/>
              <w:jc w:val="both"/>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contextualSpacing/>
              <w:jc w:val="both"/>
              <w:rPr>
                <w:rFonts w:eastAsia="Carlito" w:cstheme="minorHAnsi"/>
                <w:sz w:val="20"/>
                <w:szCs w:val="20"/>
                <w:lang w:val="sr-Cyrl-RS"/>
              </w:rPr>
            </w:pPr>
            <w:r w:rsidRPr="00037B46">
              <w:rPr>
                <w:rFonts w:eastAsia="Carlito" w:cstheme="minorHAnsi"/>
                <w:sz w:val="20"/>
                <w:szCs w:val="20"/>
                <w:lang w:val="sr-Cyrl-RS"/>
              </w:rPr>
              <w:t>Део предмета набавке који ће извршити подизвођач:</w:t>
            </w:r>
          </w:p>
          <w:p w:rsidR="001527D4" w:rsidRPr="00037B46" w:rsidRDefault="001527D4" w:rsidP="001527D4">
            <w:pPr>
              <w:contextualSpacing/>
              <w:jc w:val="both"/>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rPr>
            </w:pPr>
          </w:p>
        </w:tc>
      </w:tr>
    </w:tbl>
    <w:p w:rsidR="001527D4" w:rsidRPr="00037B46" w:rsidRDefault="001527D4" w:rsidP="001527D4">
      <w:pPr>
        <w:widowControl w:val="0"/>
        <w:tabs>
          <w:tab w:val="left" w:pos="9230"/>
        </w:tabs>
        <w:autoSpaceDE w:val="0"/>
        <w:autoSpaceDN w:val="0"/>
        <w:spacing w:after="0" w:line="240" w:lineRule="auto"/>
        <w:ind w:left="-270"/>
        <w:contextualSpacing/>
        <w:jc w:val="both"/>
        <w:rPr>
          <w:rFonts w:eastAsia="Carlito" w:cstheme="minorHAnsi"/>
          <w:sz w:val="20"/>
          <w:szCs w:val="20"/>
        </w:rPr>
      </w:pPr>
    </w:p>
    <w:p w:rsidR="001527D4" w:rsidRPr="00037B46" w:rsidRDefault="001527D4" w:rsidP="001527D4">
      <w:pPr>
        <w:widowControl w:val="0"/>
        <w:tabs>
          <w:tab w:val="left" w:pos="9230"/>
        </w:tabs>
        <w:autoSpaceDE w:val="0"/>
        <w:autoSpaceDN w:val="0"/>
        <w:spacing w:after="0" w:line="240" w:lineRule="auto"/>
        <w:ind w:left="-270"/>
        <w:contextualSpacing/>
        <w:jc w:val="both"/>
        <w:rPr>
          <w:rFonts w:eastAsia="Carlito" w:cstheme="minorHAnsi"/>
          <w:sz w:val="20"/>
          <w:szCs w:val="20"/>
          <w:lang w:val="sr-Cyrl-RS"/>
        </w:rPr>
      </w:pPr>
      <w:r w:rsidRPr="00037B46">
        <w:rPr>
          <w:rFonts w:eastAsia="Carlito" w:cstheme="minorHAnsi"/>
          <w:sz w:val="20"/>
          <w:szCs w:val="20"/>
        </w:rPr>
        <w:t>Напомена: Табелу „Подаци о подизвођачу“ попуњавају само они Привредни субјекти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527D4" w:rsidRPr="00037B46" w:rsidRDefault="001527D4" w:rsidP="001527D4">
      <w:pPr>
        <w:widowControl w:val="0"/>
        <w:autoSpaceDE w:val="0"/>
        <w:autoSpaceDN w:val="0"/>
        <w:spacing w:after="0" w:line="240" w:lineRule="auto"/>
        <w:ind w:left="-450"/>
        <w:jc w:val="both"/>
        <w:rPr>
          <w:rFonts w:eastAsia="Carlito" w:cstheme="minorHAnsi"/>
          <w:i/>
          <w:sz w:val="20"/>
          <w:szCs w:val="20"/>
          <w:lang w:val="sr-Cyrl-RS"/>
        </w:rPr>
      </w:pPr>
    </w:p>
    <w:p w:rsidR="001527D4" w:rsidRPr="00037B46" w:rsidRDefault="001527D4" w:rsidP="001527D4">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Датум:    _______________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Име и презиме овлашћеног </w:t>
      </w:r>
    </w:p>
    <w:p w:rsidR="001527D4" w:rsidRPr="00037B46" w:rsidRDefault="001527D4" w:rsidP="001527D4">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лица привредног субјекта </w:t>
      </w:r>
    </w:p>
    <w:p w:rsidR="001527D4" w:rsidRPr="00037B46" w:rsidRDefault="001527D4" w:rsidP="001527D4">
      <w:pPr>
        <w:spacing w:after="0" w:line="240" w:lineRule="auto"/>
        <w:rPr>
          <w:rFonts w:eastAsia="Times New Roman" w:cstheme="minorHAnsi"/>
          <w:sz w:val="20"/>
          <w:szCs w:val="20"/>
          <w:lang w:val="sr-Cyrl-CS"/>
        </w:rPr>
      </w:pPr>
    </w:p>
    <w:p w:rsidR="001527D4" w:rsidRPr="00037B46" w:rsidRDefault="001527D4" w:rsidP="001527D4">
      <w:pPr>
        <w:spacing w:after="0" w:line="360" w:lineRule="auto"/>
        <w:rPr>
          <w:rFonts w:eastAsia="Times New Roman" w:cstheme="minorHAnsi"/>
          <w:sz w:val="20"/>
          <w:szCs w:val="20"/>
          <w:lang w:val="sr-Cyrl-CS"/>
        </w:rPr>
      </w:pP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t xml:space="preserve">           </w:t>
      </w:r>
      <w:r w:rsidRPr="00037B46">
        <w:rPr>
          <w:rFonts w:eastAsia="Times New Roman" w:cstheme="minorHAnsi"/>
          <w:bCs/>
          <w:sz w:val="20"/>
          <w:szCs w:val="20"/>
          <w:lang w:val="sr-Cyrl-CS"/>
        </w:rPr>
        <w:t>М.П.</w:t>
      </w:r>
      <w:r w:rsidRPr="00037B46">
        <w:rPr>
          <w:rFonts w:eastAsia="Times New Roman" w:cstheme="minorHAnsi"/>
          <w:bCs/>
          <w:sz w:val="20"/>
          <w:szCs w:val="20"/>
          <w:lang w:val="sr-Cyrl-CS"/>
        </w:rPr>
        <w:tab/>
      </w: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CS"/>
        </w:rPr>
        <w:t xml:space="preserve">     __________________________________</w:t>
      </w:r>
    </w:p>
    <w:p w:rsidR="001527D4" w:rsidRPr="00037B46" w:rsidRDefault="001527D4" w:rsidP="001527D4">
      <w:pPr>
        <w:spacing w:after="0" w:line="360" w:lineRule="auto"/>
        <w:ind w:right="96"/>
        <w:rPr>
          <w:rFonts w:eastAsia="Times New Roman" w:cstheme="minorHAnsi"/>
          <w:sz w:val="20"/>
          <w:szCs w:val="20"/>
          <w:lang w:val="sr-Cyrl-CS"/>
        </w:rPr>
      </w:pPr>
      <w:r w:rsidRPr="00037B46">
        <w:rPr>
          <w:rFonts w:eastAsia="Times New Roman" w:cstheme="minorHAnsi"/>
          <w:sz w:val="20"/>
          <w:szCs w:val="20"/>
          <w:lang w:val="sr-Cyrl-CS"/>
        </w:rPr>
        <w:t xml:space="preserve">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Потпис </w:t>
      </w:r>
    </w:p>
    <w:p w:rsidR="001527D4" w:rsidRPr="00037B46" w:rsidRDefault="001527D4" w:rsidP="001527D4">
      <w:pPr>
        <w:widowControl w:val="0"/>
        <w:autoSpaceDE w:val="0"/>
        <w:autoSpaceDN w:val="0"/>
        <w:spacing w:after="0" w:line="240" w:lineRule="auto"/>
        <w:ind w:left="-630"/>
        <w:contextualSpacing/>
        <w:jc w:val="both"/>
        <w:rPr>
          <w:rFonts w:eastAsia="Times New Roman" w:cstheme="minorHAnsi"/>
          <w:sz w:val="20"/>
          <w:szCs w:val="20"/>
          <w:lang w:val="sr-Cyrl-CS"/>
        </w:rPr>
      </w:pP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RS"/>
        </w:rPr>
        <w:t xml:space="preserve">                 </w:t>
      </w:r>
      <w:r w:rsidR="00497C67" w:rsidRPr="00037B46">
        <w:rPr>
          <w:rFonts w:eastAsia="Times New Roman" w:cstheme="minorHAnsi"/>
          <w:sz w:val="20"/>
          <w:szCs w:val="20"/>
          <w:lang w:val="sr-Cyrl-RS"/>
        </w:rPr>
        <w:t xml:space="preserve">    </w:t>
      </w:r>
      <w:r w:rsidR="00071B43" w:rsidRPr="00037B46">
        <w:rPr>
          <w:rFonts w:eastAsia="Times New Roman" w:cstheme="minorHAnsi"/>
          <w:sz w:val="20"/>
          <w:szCs w:val="20"/>
          <w:lang w:val="sr-Cyrl-RS"/>
        </w:rPr>
        <w:t xml:space="preserve">     </w:t>
      </w:r>
      <w:r w:rsidR="00497C67" w:rsidRPr="00037B46">
        <w:rPr>
          <w:rFonts w:eastAsia="Times New Roman" w:cstheme="minorHAnsi"/>
          <w:sz w:val="20"/>
          <w:szCs w:val="20"/>
          <w:lang w:val="sr-Cyrl-RS"/>
        </w:rPr>
        <w:t xml:space="preserve">  </w:t>
      </w:r>
      <w:r w:rsidRPr="00037B46">
        <w:rPr>
          <w:rFonts w:eastAsia="Times New Roman" w:cstheme="minorHAnsi"/>
          <w:sz w:val="20"/>
          <w:szCs w:val="20"/>
          <w:lang w:val="sr-Cyrl-RS"/>
        </w:rPr>
        <w:t xml:space="preserve"> </w:t>
      </w:r>
      <w:r w:rsidRPr="00037B46">
        <w:rPr>
          <w:rFonts w:eastAsia="Times New Roman" w:cstheme="minorHAnsi"/>
          <w:sz w:val="20"/>
          <w:szCs w:val="20"/>
          <w:lang w:val="sr-Cyrl-CS"/>
        </w:rPr>
        <w:t xml:space="preserve"> __________________________________</w:t>
      </w:r>
    </w:p>
    <w:p w:rsidR="001527D4" w:rsidRPr="00037B46" w:rsidRDefault="001527D4" w:rsidP="001527D4">
      <w:pPr>
        <w:widowControl w:val="0"/>
        <w:autoSpaceDE w:val="0"/>
        <w:autoSpaceDN w:val="0"/>
        <w:spacing w:after="0" w:line="240" w:lineRule="auto"/>
        <w:ind w:left="-450"/>
        <w:jc w:val="both"/>
        <w:rPr>
          <w:rFonts w:eastAsia="Carlito" w:cstheme="minorHAnsi"/>
          <w:i/>
          <w:sz w:val="20"/>
          <w:szCs w:val="20"/>
          <w:lang w:val="sr-Cyrl-RS"/>
        </w:rPr>
      </w:pPr>
      <w:r w:rsidRPr="00037B46">
        <w:rPr>
          <w:rFonts w:eastAsia="Carlito" w:cstheme="minorHAnsi"/>
          <w:i/>
          <w:sz w:val="20"/>
          <w:szCs w:val="20"/>
          <w:lang w:val="sr-Cyrl-RS"/>
        </w:rPr>
        <w:t xml:space="preserve">       </w:t>
      </w:r>
      <w:r w:rsidR="00497C67" w:rsidRPr="00037B46">
        <w:rPr>
          <w:rFonts w:eastAsia="Carlito" w:cstheme="minorHAnsi"/>
          <w:i/>
          <w:sz w:val="20"/>
          <w:szCs w:val="20"/>
          <w:lang w:val="sr-Cyrl-RS"/>
        </w:rPr>
        <w:t xml:space="preserve">                </w:t>
      </w:r>
    </w:p>
    <w:p w:rsidR="00302463" w:rsidRPr="00037B46" w:rsidRDefault="00302463" w:rsidP="00F642ED">
      <w:pPr>
        <w:widowControl w:val="0"/>
        <w:autoSpaceDE w:val="0"/>
        <w:autoSpaceDN w:val="0"/>
        <w:spacing w:after="0" w:line="240" w:lineRule="auto"/>
        <w:contextualSpacing/>
        <w:jc w:val="both"/>
        <w:rPr>
          <w:rFonts w:eastAsia="Times New Roman" w:cstheme="minorHAnsi"/>
          <w:sz w:val="20"/>
          <w:szCs w:val="20"/>
          <w:lang w:val="sr-Cyrl-CS"/>
        </w:rPr>
      </w:pPr>
    </w:p>
    <w:p w:rsidR="00941A76" w:rsidRPr="00037B46" w:rsidRDefault="00941A76" w:rsidP="00F642ED">
      <w:pPr>
        <w:widowControl w:val="0"/>
        <w:autoSpaceDE w:val="0"/>
        <w:autoSpaceDN w:val="0"/>
        <w:spacing w:after="0" w:line="240" w:lineRule="auto"/>
        <w:contextualSpacing/>
        <w:jc w:val="both"/>
        <w:rPr>
          <w:rFonts w:eastAsia="Times New Roman" w:cstheme="minorHAnsi"/>
          <w:sz w:val="20"/>
          <w:szCs w:val="20"/>
          <w:lang w:val="sr-Cyrl-CS"/>
        </w:rPr>
      </w:pPr>
    </w:p>
    <w:p w:rsidR="00941A76" w:rsidRPr="00037B46" w:rsidRDefault="00941A76" w:rsidP="00F642ED">
      <w:pPr>
        <w:widowControl w:val="0"/>
        <w:autoSpaceDE w:val="0"/>
        <w:autoSpaceDN w:val="0"/>
        <w:spacing w:after="0" w:line="240" w:lineRule="auto"/>
        <w:contextualSpacing/>
        <w:jc w:val="both"/>
        <w:rPr>
          <w:rFonts w:eastAsia="Times New Roman" w:cstheme="minorHAnsi"/>
          <w:sz w:val="20"/>
          <w:szCs w:val="20"/>
          <w:lang w:val="sr-Cyrl-CS"/>
        </w:rPr>
      </w:pPr>
    </w:p>
    <w:p w:rsidR="000E2DBB" w:rsidRPr="00037B46" w:rsidRDefault="000E2DBB" w:rsidP="00F642ED">
      <w:pPr>
        <w:widowControl w:val="0"/>
        <w:autoSpaceDE w:val="0"/>
        <w:autoSpaceDN w:val="0"/>
        <w:spacing w:after="0" w:line="240" w:lineRule="auto"/>
        <w:contextualSpacing/>
        <w:jc w:val="both"/>
        <w:rPr>
          <w:rFonts w:eastAsia="Times New Roman" w:cstheme="minorHAnsi"/>
          <w:sz w:val="20"/>
          <w:szCs w:val="20"/>
          <w:lang w:val="sr-Cyrl-CS"/>
        </w:rPr>
      </w:pPr>
    </w:p>
    <w:p w:rsidR="00941A76" w:rsidRPr="00037B46" w:rsidRDefault="00941A76" w:rsidP="00F642ED">
      <w:pPr>
        <w:widowControl w:val="0"/>
        <w:autoSpaceDE w:val="0"/>
        <w:autoSpaceDN w:val="0"/>
        <w:spacing w:after="0" w:line="240" w:lineRule="auto"/>
        <w:contextualSpacing/>
        <w:jc w:val="both"/>
        <w:rPr>
          <w:rFonts w:eastAsia="Times New Roman" w:cstheme="minorHAnsi"/>
          <w:sz w:val="20"/>
          <w:szCs w:val="20"/>
          <w:lang w:val="sr-Cyrl-CS"/>
        </w:rPr>
      </w:pPr>
    </w:p>
    <w:p w:rsidR="005F050D" w:rsidRPr="00037B46" w:rsidRDefault="005F050D" w:rsidP="00F642ED">
      <w:pPr>
        <w:widowControl w:val="0"/>
        <w:autoSpaceDE w:val="0"/>
        <w:autoSpaceDN w:val="0"/>
        <w:spacing w:after="0" w:line="240" w:lineRule="auto"/>
        <w:contextualSpacing/>
        <w:jc w:val="both"/>
        <w:rPr>
          <w:rFonts w:eastAsia="Times New Roman" w:cstheme="minorHAnsi"/>
          <w:sz w:val="20"/>
          <w:szCs w:val="20"/>
          <w:lang w:val="sr-Cyrl-CS"/>
        </w:rPr>
      </w:pPr>
    </w:p>
    <w:p w:rsidR="00127154" w:rsidRPr="00037B46" w:rsidRDefault="00127154" w:rsidP="001527D4">
      <w:pPr>
        <w:widowControl w:val="0"/>
        <w:autoSpaceDE w:val="0"/>
        <w:autoSpaceDN w:val="0"/>
        <w:spacing w:after="0" w:line="240" w:lineRule="auto"/>
        <w:ind w:left="-630"/>
        <w:contextualSpacing/>
        <w:jc w:val="both"/>
        <w:rPr>
          <w:rFonts w:eastAsia="Times New Roman" w:cstheme="minorHAnsi"/>
          <w:sz w:val="20"/>
          <w:szCs w:val="20"/>
          <w:lang w:val="sr-Cyrl-CS"/>
        </w:rPr>
      </w:pPr>
    </w:p>
    <w:p w:rsidR="001527D4" w:rsidRPr="00037B46" w:rsidRDefault="001527D4" w:rsidP="001527D4">
      <w:pPr>
        <w:widowControl w:val="0"/>
        <w:autoSpaceDE w:val="0"/>
        <w:autoSpaceDN w:val="0"/>
        <w:spacing w:after="0" w:line="240" w:lineRule="auto"/>
        <w:ind w:left="-630"/>
        <w:contextualSpacing/>
        <w:jc w:val="center"/>
        <w:rPr>
          <w:rFonts w:eastAsia="Carlito" w:cstheme="minorHAnsi"/>
          <w:sz w:val="20"/>
          <w:szCs w:val="20"/>
          <w:lang w:val="sr-Cyrl-RS"/>
        </w:rPr>
      </w:pPr>
      <w:r w:rsidRPr="00037B46">
        <w:rPr>
          <w:rFonts w:eastAsia="Carlito" w:cstheme="minorHAnsi"/>
          <w:sz w:val="20"/>
          <w:szCs w:val="20"/>
        </w:rPr>
        <w:t>4) ПОДАЦИ О УЧЕСНИКУ У ЗАЈЕДНИЧКОЈ ПОНУДИ</w:t>
      </w:r>
    </w:p>
    <w:p w:rsidR="001527D4" w:rsidRPr="00037B46" w:rsidRDefault="001527D4" w:rsidP="001527D4">
      <w:pPr>
        <w:widowControl w:val="0"/>
        <w:autoSpaceDE w:val="0"/>
        <w:autoSpaceDN w:val="0"/>
        <w:spacing w:after="0" w:line="240" w:lineRule="auto"/>
        <w:jc w:val="center"/>
        <w:rPr>
          <w:rFonts w:eastAsia="Carlito" w:cstheme="minorHAnsi"/>
          <w:sz w:val="20"/>
          <w:szCs w:val="20"/>
          <w:lang w:val="sr-Cyrl-RS"/>
        </w:rPr>
      </w:pPr>
    </w:p>
    <w:p w:rsidR="001527D4" w:rsidRPr="00037B46" w:rsidRDefault="001527D4" w:rsidP="001527D4">
      <w:pPr>
        <w:widowControl w:val="0"/>
        <w:autoSpaceDE w:val="0"/>
        <w:autoSpaceDN w:val="0"/>
        <w:spacing w:after="0" w:line="240" w:lineRule="auto"/>
        <w:rPr>
          <w:rFonts w:eastAsia="Carlito" w:cstheme="minorHAnsi"/>
          <w:sz w:val="20"/>
          <w:szCs w:val="20"/>
          <w:lang w:val="sr-Cyrl-RS"/>
        </w:rPr>
      </w:pPr>
    </w:p>
    <w:tbl>
      <w:tblPr>
        <w:tblStyle w:val="TableGrid"/>
        <w:tblW w:w="0" w:type="auto"/>
        <w:tblInd w:w="-455" w:type="dxa"/>
        <w:tblLook w:val="04A0" w:firstRow="1" w:lastRow="0" w:firstColumn="1" w:lastColumn="0" w:noHBand="0" w:noVBand="1"/>
      </w:tblPr>
      <w:tblGrid>
        <w:gridCol w:w="531"/>
        <w:gridCol w:w="4522"/>
        <w:gridCol w:w="4932"/>
      </w:tblGrid>
      <w:tr w:rsidR="001527D4" w:rsidRPr="00037B46" w:rsidTr="001527D4">
        <w:tc>
          <w:tcPr>
            <w:tcW w:w="540"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lang w:val="sr-Cyrl-RS"/>
              </w:rPr>
              <w:t>1)</w:t>
            </w:r>
          </w:p>
        </w:tc>
        <w:tc>
          <w:tcPr>
            <w:tcW w:w="4680"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Назив учесник у заједничкој понуди</w:t>
            </w:r>
            <w:r w:rsidRPr="00037B46">
              <w:rPr>
                <w:rFonts w:eastAsia="Carlito" w:cstheme="minorHAnsi"/>
                <w:sz w:val="20"/>
                <w:szCs w:val="20"/>
                <w:lang w:val="sr-Cyrl-RS"/>
              </w:rPr>
              <w:t>:</w:t>
            </w:r>
          </w:p>
        </w:tc>
        <w:tc>
          <w:tcPr>
            <w:tcW w:w="5204"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Адреса:</w:t>
            </w: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Матични</w:t>
            </w:r>
            <w:r w:rsidRPr="00037B46">
              <w:rPr>
                <w:rFonts w:eastAsia="Carlito" w:cstheme="minorHAnsi"/>
                <w:sz w:val="20"/>
                <w:szCs w:val="20"/>
                <w:lang w:val="sr-Cyrl-RS"/>
              </w:rPr>
              <w:t xml:space="preserve"> број</w:t>
            </w:r>
            <w:r w:rsidRPr="00037B46">
              <w:rPr>
                <w:rFonts w:eastAsia="Carlito" w:cstheme="minorHAnsi"/>
                <w:sz w:val="20"/>
                <w:szCs w:val="20"/>
              </w:rPr>
              <w:t>:</w:t>
            </w: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contextualSpacing/>
              <w:rPr>
                <w:rFonts w:eastAsia="Carlito" w:cstheme="minorHAnsi"/>
                <w:sz w:val="20"/>
                <w:szCs w:val="20"/>
              </w:rPr>
            </w:pPr>
          </w:p>
        </w:tc>
        <w:tc>
          <w:tcPr>
            <w:tcW w:w="4680" w:type="dxa"/>
          </w:tcPr>
          <w:p w:rsidR="001527D4" w:rsidRPr="00037B46" w:rsidRDefault="001527D4" w:rsidP="001527D4">
            <w:pPr>
              <w:contextualSpacing/>
              <w:rPr>
                <w:rFonts w:eastAsia="Carlito" w:cstheme="minorHAnsi"/>
                <w:sz w:val="20"/>
                <w:szCs w:val="20"/>
                <w:lang w:val="sr-Cyrl-RS"/>
              </w:rPr>
            </w:pPr>
            <w:r w:rsidRPr="00037B46">
              <w:rPr>
                <w:rFonts w:eastAsia="Carlito" w:cstheme="minorHAnsi"/>
                <w:sz w:val="20"/>
                <w:szCs w:val="20"/>
                <w:lang w:val="sr-Cyrl-RS"/>
              </w:rPr>
              <w:t>Порески идентификациони број:</w:t>
            </w:r>
          </w:p>
          <w:p w:rsidR="001527D4" w:rsidRPr="00037B46" w:rsidRDefault="001527D4" w:rsidP="001527D4">
            <w:pPr>
              <w:contextualSpacing/>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Borders>
              <w:bottom w:val="single" w:sz="12" w:space="0" w:color="auto"/>
            </w:tcBorders>
          </w:tcPr>
          <w:p w:rsidR="001527D4" w:rsidRPr="00037B46" w:rsidRDefault="001527D4" w:rsidP="001527D4">
            <w:pPr>
              <w:contextualSpacing/>
              <w:rPr>
                <w:rFonts w:eastAsia="Carlito" w:cstheme="minorHAnsi"/>
                <w:sz w:val="20"/>
                <w:szCs w:val="20"/>
                <w:lang w:val="sr-Cyrl-RS"/>
              </w:rPr>
            </w:pPr>
          </w:p>
        </w:tc>
        <w:tc>
          <w:tcPr>
            <w:tcW w:w="4680" w:type="dxa"/>
            <w:tcBorders>
              <w:bottom w:val="single" w:sz="12" w:space="0" w:color="auto"/>
            </w:tcBorders>
          </w:tcPr>
          <w:p w:rsidR="001527D4" w:rsidRPr="00037B46" w:rsidRDefault="001527D4" w:rsidP="001527D4">
            <w:pPr>
              <w:contextualSpacing/>
              <w:rPr>
                <w:rFonts w:eastAsia="Carlito" w:cstheme="minorHAnsi"/>
                <w:sz w:val="20"/>
                <w:szCs w:val="20"/>
                <w:lang w:val="sr-Cyrl-RS"/>
              </w:rPr>
            </w:pPr>
            <w:r w:rsidRPr="00037B46">
              <w:rPr>
                <w:rFonts w:eastAsia="Carlito" w:cstheme="minorHAnsi"/>
                <w:sz w:val="20"/>
                <w:szCs w:val="20"/>
                <w:lang w:val="sr-Cyrl-RS"/>
              </w:rPr>
              <w:t>Име особе за контакт:</w:t>
            </w:r>
          </w:p>
          <w:p w:rsidR="001527D4" w:rsidRPr="00037B46" w:rsidRDefault="001527D4" w:rsidP="001527D4">
            <w:pPr>
              <w:contextualSpacing/>
              <w:rPr>
                <w:rFonts w:eastAsia="Carlito" w:cstheme="minorHAnsi"/>
                <w:sz w:val="20"/>
                <w:szCs w:val="20"/>
                <w:lang w:val="sr-Cyrl-RS"/>
              </w:rPr>
            </w:pPr>
          </w:p>
        </w:tc>
        <w:tc>
          <w:tcPr>
            <w:tcW w:w="5204" w:type="dxa"/>
            <w:tcBorders>
              <w:bottom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lang w:val="sr-Cyrl-RS"/>
              </w:rPr>
              <w:t>2)</w:t>
            </w:r>
          </w:p>
        </w:tc>
        <w:tc>
          <w:tcPr>
            <w:tcW w:w="4680"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Назив учесник у заједничкој понуди</w:t>
            </w:r>
            <w:r w:rsidRPr="00037B46">
              <w:rPr>
                <w:rFonts w:eastAsia="Carlito" w:cstheme="minorHAnsi"/>
                <w:sz w:val="20"/>
                <w:szCs w:val="20"/>
                <w:lang w:val="sr-Cyrl-RS"/>
              </w:rPr>
              <w:t>:</w:t>
            </w:r>
          </w:p>
        </w:tc>
        <w:tc>
          <w:tcPr>
            <w:tcW w:w="5204" w:type="dxa"/>
            <w:tcBorders>
              <w:top w:val="single" w:sz="12" w:space="0" w:color="auto"/>
            </w:tcBorders>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Адреса:</w:t>
            </w: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Матични</w:t>
            </w:r>
            <w:r w:rsidRPr="00037B46">
              <w:rPr>
                <w:rFonts w:eastAsia="Carlito" w:cstheme="minorHAnsi"/>
                <w:sz w:val="20"/>
                <w:szCs w:val="20"/>
                <w:lang w:val="sr-Cyrl-RS"/>
              </w:rPr>
              <w:t xml:space="preserve"> број</w:t>
            </w:r>
            <w:r w:rsidRPr="00037B46">
              <w:rPr>
                <w:rFonts w:eastAsia="Carlito" w:cstheme="minorHAnsi"/>
                <w:sz w:val="20"/>
                <w:szCs w:val="20"/>
              </w:rPr>
              <w:t>:</w:t>
            </w: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lang w:val="sr-Cyrl-RS"/>
              </w:rPr>
            </w:pPr>
          </w:p>
        </w:tc>
        <w:tc>
          <w:tcPr>
            <w:tcW w:w="4680" w:type="dxa"/>
          </w:tcPr>
          <w:p w:rsidR="001527D4" w:rsidRPr="00037B46" w:rsidRDefault="001527D4" w:rsidP="001527D4">
            <w:pPr>
              <w:contextualSpacing/>
              <w:rPr>
                <w:rFonts w:eastAsia="Carlito" w:cstheme="minorHAnsi"/>
                <w:sz w:val="20"/>
                <w:szCs w:val="20"/>
                <w:lang w:val="sr-Cyrl-RS"/>
              </w:rPr>
            </w:pPr>
            <w:r w:rsidRPr="00037B46">
              <w:rPr>
                <w:rFonts w:eastAsia="Carlito" w:cstheme="minorHAnsi"/>
                <w:sz w:val="20"/>
                <w:szCs w:val="20"/>
                <w:lang w:val="sr-Cyrl-RS"/>
              </w:rPr>
              <w:t>Порески идентификациони број:</w:t>
            </w:r>
          </w:p>
          <w:p w:rsidR="001527D4" w:rsidRPr="00037B46" w:rsidRDefault="001527D4" w:rsidP="001527D4">
            <w:pPr>
              <w:contextualSpacing/>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lang w:val="sr-Cyrl-RS"/>
              </w:rPr>
            </w:pPr>
          </w:p>
        </w:tc>
      </w:tr>
      <w:tr w:rsidR="001527D4" w:rsidRPr="00037B46" w:rsidTr="001527D4">
        <w:tc>
          <w:tcPr>
            <w:tcW w:w="540" w:type="dxa"/>
            <w:tcBorders>
              <w:bottom w:val="single" w:sz="12" w:space="0" w:color="auto"/>
            </w:tcBorders>
          </w:tcPr>
          <w:p w:rsidR="001527D4" w:rsidRPr="00037B46" w:rsidRDefault="001527D4" w:rsidP="001527D4">
            <w:pPr>
              <w:spacing w:line="480" w:lineRule="auto"/>
              <w:contextualSpacing/>
              <w:rPr>
                <w:rFonts w:eastAsia="Carlito" w:cstheme="minorHAnsi"/>
                <w:sz w:val="20"/>
                <w:szCs w:val="20"/>
              </w:rPr>
            </w:pPr>
          </w:p>
        </w:tc>
        <w:tc>
          <w:tcPr>
            <w:tcW w:w="4680" w:type="dxa"/>
            <w:tcBorders>
              <w:bottom w:val="single" w:sz="12" w:space="0" w:color="auto"/>
            </w:tcBorders>
          </w:tcPr>
          <w:p w:rsidR="001527D4" w:rsidRPr="00037B46" w:rsidRDefault="001527D4" w:rsidP="001527D4">
            <w:pPr>
              <w:contextualSpacing/>
              <w:rPr>
                <w:rFonts w:eastAsia="Carlito" w:cstheme="minorHAnsi"/>
                <w:sz w:val="20"/>
                <w:szCs w:val="20"/>
                <w:lang w:val="sr-Cyrl-RS"/>
              </w:rPr>
            </w:pPr>
            <w:r w:rsidRPr="00037B46">
              <w:rPr>
                <w:rFonts w:eastAsia="Carlito" w:cstheme="minorHAnsi"/>
                <w:sz w:val="20"/>
                <w:szCs w:val="20"/>
                <w:lang w:val="sr-Cyrl-RS"/>
              </w:rPr>
              <w:t>Име особе за контакт:</w:t>
            </w:r>
          </w:p>
          <w:p w:rsidR="001527D4" w:rsidRPr="00037B46" w:rsidRDefault="001527D4" w:rsidP="001527D4">
            <w:pPr>
              <w:contextualSpacing/>
              <w:rPr>
                <w:rFonts w:eastAsia="Carlito" w:cstheme="minorHAnsi"/>
                <w:sz w:val="20"/>
                <w:szCs w:val="20"/>
                <w:lang w:val="sr-Cyrl-RS"/>
              </w:rPr>
            </w:pPr>
          </w:p>
        </w:tc>
        <w:tc>
          <w:tcPr>
            <w:tcW w:w="5204" w:type="dxa"/>
            <w:tcBorders>
              <w:bottom w:val="single" w:sz="12" w:space="0" w:color="auto"/>
            </w:tcBorders>
          </w:tcPr>
          <w:p w:rsidR="001527D4" w:rsidRPr="00037B46" w:rsidRDefault="001527D4" w:rsidP="001527D4">
            <w:pPr>
              <w:spacing w:line="480" w:lineRule="auto"/>
              <w:contextualSpacing/>
              <w:rPr>
                <w:rFonts w:eastAsia="Carlito" w:cstheme="minorHAnsi"/>
                <w:sz w:val="20"/>
                <w:szCs w:val="20"/>
              </w:rPr>
            </w:pPr>
          </w:p>
        </w:tc>
      </w:tr>
      <w:tr w:rsidR="001527D4" w:rsidRPr="00037B46" w:rsidTr="001527D4">
        <w:tc>
          <w:tcPr>
            <w:tcW w:w="540" w:type="dxa"/>
            <w:tcBorders>
              <w:top w:val="single" w:sz="12" w:space="0" w:color="auto"/>
            </w:tcBorders>
          </w:tcPr>
          <w:p w:rsidR="001527D4" w:rsidRPr="00037B46" w:rsidRDefault="001527D4" w:rsidP="001527D4">
            <w:pPr>
              <w:spacing w:line="480" w:lineRule="auto"/>
              <w:contextualSpacing/>
              <w:jc w:val="both"/>
              <w:rPr>
                <w:rFonts w:eastAsia="Carlito" w:cstheme="minorHAnsi"/>
                <w:sz w:val="20"/>
                <w:szCs w:val="20"/>
                <w:lang w:val="sr-Cyrl-RS"/>
              </w:rPr>
            </w:pPr>
            <w:r w:rsidRPr="00037B46">
              <w:rPr>
                <w:rFonts w:eastAsia="Carlito" w:cstheme="minorHAnsi"/>
                <w:sz w:val="20"/>
                <w:szCs w:val="20"/>
                <w:lang w:val="sr-Cyrl-RS"/>
              </w:rPr>
              <w:t>3)</w:t>
            </w:r>
          </w:p>
        </w:tc>
        <w:tc>
          <w:tcPr>
            <w:tcW w:w="4680" w:type="dxa"/>
            <w:tcBorders>
              <w:top w:val="single" w:sz="12" w:space="0" w:color="auto"/>
            </w:tcBorders>
          </w:tcPr>
          <w:p w:rsidR="001527D4" w:rsidRPr="00037B46" w:rsidRDefault="001527D4" w:rsidP="001527D4">
            <w:pPr>
              <w:spacing w:line="480" w:lineRule="auto"/>
              <w:contextualSpacing/>
              <w:jc w:val="both"/>
              <w:rPr>
                <w:rFonts w:eastAsia="Carlito" w:cstheme="minorHAnsi"/>
                <w:sz w:val="20"/>
                <w:szCs w:val="20"/>
                <w:lang w:val="sr-Cyrl-RS"/>
              </w:rPr>
            </w:pPr>
            <w:r w:rsidRPr="00037B46">
              <w:rPr>
                <w:rFonts w:eastAsia="Carlito" w:cstheme="minorHAnsi"/>
                <w:sz w:val="20"/>
                <w:szCs w:val="20"/>
              </w:rPr>
              <w:t>Назив учесник у заједничкој понуди</w:t>
            </w:r>
            <w:r w:rsidRPr="00037B46">
              <w:rPr>
                <w:rFonts w:eastAsia="Carlito" w:cstheme="minorHAnsi"/>
                <w:sz w:val="20"/>
                <w:szCs w:val="20"/>
                <w:lang w:val="sr-Cyrl-RS"/>
              </w:rPr>
              <w:t>:</w:t>
            </w:r>
          </w:p>
        </w:tc>
        <w:tc>
          <w:tcPr>
            <w:tcW w:w="5204" w:type="dxa"/>
            <w:tcBorders>
              <w:top w:val="single" w:sz="12" w:space="0" w:color="auto"/>
            </w:tcBorders>
          </w:tcPr>
          <w:p w:rsidR="001527D4" w:rsidRPr="00037B46" w:rsidRDefault="001527D4" w:rsidP="001527D4">
            <w:pPr>
              <w:spacing w:line="480" w:lineRule="auto"/>
              <w:contextualSpacing/>
              <w:jc w:val="both"/>
              <w:rPr>
                <w:rFonts w:eastAsia="Carlito" w:cstheme="minorHAnsi"/>
                <w:sz w:val="20"/>
                <w:szCs w:val="20"/>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Адреса:</w:t>
            </w:r>
          </w:p>
        </w:tc>
        <w:tc>
          <w:tcPr>
            <w:tcW w:w="5204" w:type="dxa"/>
          </w:tcPr>
          <w:p w:rsidR="001527D4" w:rsidRPr="00037B46" w:rsidRDefault="001527D4" w:rsidP="001527D4">
            <w:pPr>
              <w:spacing w:line="480" w:lineRule="auto"/>
              <w:contextualSpacing/>
              <w:rPr>
                <w:rFonts w:eastAsia="Carlito" w:cstheme="minorHAnsi"/>
                <w:sz w:val="20"/>
                <w:szCs w:val="20"/>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spacing w:line="480" w:lineRule="auto"/>
              <w:contextualSpacing/>
              <w:rPr>
                <w:rFonts w:eastAsia="Carlito" w:cstheme="minorHAnsi"/>
                <w:sz w:val="20"/>
                <w:szCs w:val="20"/>
                <w:lang w:val="sr-Cyrl-RS"/>
              </w:rPr>
            </w:pPr>
            <w:r w:rsidRPr="00037B46">
              <w:rPr>
                <w:rFonts w:eastAsia="Carlito" w:cstheme="minorHAnsi"/>
                <w:sz w:val="20"/>
                <w:szCs w:val="20"/>
              </w:rPr>
              <w:t>Матични</w:t>
            </w:r>
            <w:r w:rsidRPr="00037B46">
              <w:rPr>
                <w:rFonts w:eastAsia="Carlito" w:cstheme="minorHAnsi"/>
                <w:sz w:val="20"/>
                <w:szCs w:val="20"/>
                <w:lang w:val="sr-Cyrl-RS"/>
              </w:rPr>
              <w:t xml:space="preserve"> број</w:t>
            </w:r>
            <w:r w:rsidRPr="00037B46">
              <w:rPr>
                <w:rFonts w:eastAsia="Carlito" w:cstheme="minorHAnsi"/>
                <w:sz w:val="20"/>
                <w:szCs w:val="20"/>
              </w:rPr>
              <w:t>:</w:t>
            </w:r>
          </w:p>
        </w:tc>
        <w:tc>
          <w:tcPr>
            <w:tcW w:w="5204" w:type="dxa"/>
          </w:tcPr>
          <w:p w:rsidR="001527D4" w:rsidRPr="00037B46" w:rsidRDefault="001527D4" w:rsidP="001527D4">
            <w:pPr>
              <w:spacing w:line="480" w:lineRule="auto"/>
              <w:contextualSpacing/>
              <w:rPr>
                <w:rFonts w:eastAsia="Carlito" w:cstheme="minorHAnsi"/>
                <w:sz w:val="20"/>
                <w:szCs w:val="20"/>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contextualSpacing/>
              <w:rPr>
                <w:rFonts w:eastAsia="Carlito" w:cstheme="minorHAnsi"/>
                <w:sz w:val="20"/>
                <w:szCs w:val="20"/>
                <w:lang w:val="sr-Cyrl-RS"/>
              </w:rPr>
            </w:pPr>
            <w:r w:rsidRPr="00037B46">
              <w:rPr>
                <w:rFonts w:eastAsia="Carlito" w:cstheme="minorHAnsi"/>
                <w:sz w:val="20"/>
                <w:szCs w:val="20"/>
                <w:lang w:val="sr-Cyrl-RS"/>
              </w:rPr>
              <w:t>Порески идентификациони број:</w:t>
            </w:r>
          </w:p>
          <w:p w:rsidR="001527D4" w:rsidRPr="00037B46" w:rsidRDefault="001527D4" w:rsidP="001527D4">
            <w:pPr>
              <w:contextualSpacing/>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rPr>
            </w:pPr>
          </w:p>
        </w:tc>
      </w:tr>
      <w:tr w:rsidR="001527D4" w:rsidRPr="00037B46" w:rsidTr="001527D4">
        <w:tc>
          <w:tcPr>
            <w:tcW w:w="540" w:type="dxa"/>
          </w:tcPr>
          <w:p w:rsidR="001527D4" w:rsidRPr="00037B46" w:rsidRDefault="001527D4" w:rsidP="001527D4">
            <w:pPr>
              <w:spacing w:line="480" w:lineRule="auto"/>
              <w:contextualSpacing/>
              <w:rPr>
                <w:rFonts w:eastAsia="Carlito" w:cstheme="minorHAnsi"/>
                <w:sz w:val="20"/>
                <w:szCs w:val="20"/>
              </w:rPr>
            </w:pPr>
          </w:p>
        </w:tc>
        <w:tc>
          <w:tcPr>
            <w:tcW w:w="4680" w:type="dxa"/>
          </w:tcPr>
          <w:p w:rsidR="001527D4" w:rsidRPr="00037B46" w:rsidRDefault="001527D4" w:rsidP="001527D4">
            <w:pPr>
              <w:contextualSpacing/>
              <w:rPr>
                <w:rFonts w:eastAsia="Carlito" w:cstheme="minorHAnsi"/>
                <w:sz w:val="20"/>
                <w:szCs w:val="20"/>
                <w:lang w:val="sr-Cyrl-RS"/>
              </w:rPr>
            </w:pPr>
            <w:r w:rsidRPr="00037B46">
              <w:rPr>
                <w:rFonts w:eastAsia="Carlito" w:cstheme="minorHAnsi"/>
                <w:sz w:val="20"/>
                <w:szCs w:val="20"/>
                <w:lang w:val="sr-Cyrl-RS"/>
              </w:rPr>
              <w:t>Име особе за контакт:</w:t>
            </w:r>
          </w:p>
          <w:p w:rsidR="001527D4" w:rsidRPr="00037B46" w:rsidRDefault="001527D4" w:rsidP="001527D4">
            <w:pPr>
              <w:contextualSpacing/>
              <w:rPr>
                <w:rFonts w:eastAsia="Carlito" w:cstheme="minorHAnsi"/>
                <w:sz w:val="20"/>
                <w:szCs w:val="20"/>
                <w:lang w:val="sr-Cyrl-RS"/>
              </w:rPr>
            </w:pPr>
          </w:p>
        </w:tc>
        <w:tc>
          <w:tcPr>
            <w:tcW w:w="5204" w:type="dxa"/>
          </w:tcPr>
          <w:p w:rsidR="001527D4" w:rsidRPr="00037B46" w:rsidRDefault="001527D4" w:rsidP="001527D4">
            <w:pPr>
              <w:spacing w:line="480" w:lineRule="auto"/>
              <w:contextualSpacing/>
              <w:rPr>
                <w:rFonts w:eastAsia="Carlito" w:cstheme="minorHAnsi"/>
                <w:sz w:val="20"/>
                <w:szCs w:val="20"/>
              </w:rPr>
            </w:pPr>
          </w:p>
        </w:tc>
      </w:tr>
    </w:tbl>
    <w:p w:rsidR="001527D4" w:rsidRPr="00037B46" w:rsidRDefault="001527D4" w:rsidP="001527D4">
      <w:pPr>
        <w:widowControl w:val="0"/>
        <w:autoSpaceDE w:val="0"/>
        <w:autoSpaceDN w:val="0"/>
        <w:spacing w:after="0" w:line="240" w:lineRule="auto"/>
        <w:rPr>
          <w:rFonts w:eastAsia="Carlito" w:cstheme="minorHAnsi"/>
          <w:sz w:val="20"/>
          <w:szCs w:val="20"/>
          <w:lang w:val="sr-Cyrl-RS"/>
        </w:rPr>
      </w:pPr>
    </w:p>
    <w:p w:rsidR="001527D4" w:rsidRPr="00037B46" w:rsidRDefault="001527D4" w:rsidP="001527D4">
      <w:pPr>
        <w:widowControl w:val="0"/>
        <w:autoSpaceDE w:val="0"/>
        <w:autoSpaceDN w:val="0"/>
        <w:spacing w:after="0" w:line="240" w:lineRule="auto"/>
        <w:ind w:left="-450"/>
        <w:jc w:val="both"/>
        <w:rPr>
          <w:rFonts w:eastAsia="Carlito" w:cstheme="minorHAnsi"/>
          <w:i/>
          <w:sz w:val="20"/>
          <w:szCs w:val="20"/>
          <w:lang w:val="sr-Cyrl-RS"/>
        </w:rPr>
      </w:pPr>
      <w:r w:rsidRPr="00037B46">
        <w:rPr>
          <w:rFonts w:eastAsia="Carlito" w:cstheme="minorHAnsi"/>
          <w:i/>
          <w:sz w:val="20"/>
          <w:szCs w:val="20"/>
        </w:rPr>
        <w:t>Напомена: Табелу „Подаци о учеснику у заједничкој понуди“ попуњавају само они Привредни субјекти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привредног субјекта који је учесник у заједничкој понуди.</w:t>
      </w:r>
    </w:p>
    <w:p w:rsidR="001527D4" w:rsidRPr="00037B46" w:rsidRDefault="001527D4" w:rsidP="001527D4">
      <w:pPr>
        <w:widowControl w:val="0"/>
        <w:autoSpaceDE w:val="0"/>
        <w:autoSpaceDN w:val="0"/>
        <w:spacing w:after="0" w:line="240" w:lineRule="auto"/>
        <w:rPr>
          <w:rFonts w:eastAsia="Carlito" w:cstheme="minorHAnsi"/>
          <w:sz w:val="20"/>
          <w:szCs w:val="20"/>
          <w:lang w:val="sr-Cyrl-RS"/>
        </w:rPr>
      </w:pPr>
    </w:p>
    <w:p w:rsidR="001527D4" w:rsidRPr="00037B46" w:rsidRDefault="001527D4" w:rsidP="001527D4">
      <w:pPr>
        <w:widowControl w:val="0"/>
        <w:autoSpaceDE w:val="0"/>
        <w:autoSpaceDN w:val="0"/>
        <w:spacing w:after="0" w:line="240" w:lineRule="auto"/>
        <w:ind w:left="-450"/>
        <w:jc w:val="both"/>
        <w:rPr>
          <w:rFonts w:eastAsia="Carlito" w:cstheme="minorHAnsi"/>
          <w:i/>
          <w:sz w:val="20"/>
          <w:szCs w:val="20"/>
          <w:lang w:val="sr-Cyrl-RS"/>
        </w:rPr>
      </w:pPr>
    </w:p>
    <w:p w:rsidR="001527D4" w:rsidRPr="00037B46" w:rsidRDefault="001527D4" w:rsidP="001527D4">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Датум:    _______________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Име и презиме овлашћеног </w:t>
      </w:r>
    </w:p>
    <w:p w:rsidR="001527D4" w:rsidRPr="00037B46" w:rsidRDefault="001527D4" w:rsidP="001527D4">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лица привредног субјекта </w:t>
      </w:r>
    </w:p>
    <w:p w:rsidR="001527D4" w:rsidRPr="00037B46" w:rsidRDefault="001527D4" w:rsidP="001527D4">
      <w:pPr>
        <w:spacing w:after="0" w:line="240" w:lineRule="auto"/>
        <w:rPr>
          <w:rFonts w:eastAsia="Times New Roman" w:cstheme="minorHAnsi"/>
          <w:sz w:val="20"/>
          <w:szCs w:val="20"/>
          <w:lang w:val="sr-Cyrl-CS"/>
        </w:rPr>
      </w:pPr>
    </w:p>
    <w:p w:rsidR="001527D4" w:rsidRPr="00037B46" w:rsidRDefault="001527D4" w:rsidP="001527D4">
      <w:pPr>
        <w:spacing w:after="0" w:line="360" w:lineRule="auto"/>
        <w:rPr>
          <w:rFonts w:eastAsia="Times New Roman" w:cstheme="minorHAnsi"/>
          <w:sz w:val="20"/>
          <w:szCs w:val="20"/>
          <w:lang w:val="sr-Cyrl-CS"/>
        </w:rPr>
      </w:pP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t xml:space="preserve">           </w:t>
      </w:r>
      <w:r w:rsidRPr="00037B46">
        <w:rPr>
          <w:rFonts w:eastAsia="Times New Roman" w:cstheme="minorHAnsi"/>
          <w:bCs/>
          <w:sz w:val="20"/>
          <w:szCs w:val="20"/>
          <w:lang w:val="sr-Cyrl-CS"/>
        </w:rPr>
        <w:t>М.П.</w:t>
      </w:r>
      <w:r w:rsidRPr="00037B46">
        <w:rPr>
          <w:rFonts w:eastAsia="Times New Roman" w:cstheme="minorHAnsi"/>
          <w:bCs/>
          <w:sz w:val="20"/>
          <w:szCs w:val="20"/>
          <w:lang w:val="sr-Cyrl-CS"/>
        </w:rPr>
        <w:tab/>
      </w: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CS"/>
        </w:rPr>
        <w:t xml:space="preserve">     __________________________________</w:t>
      </w:r>
    </w:p>
    <w:p w:rsidR="001527D4" w:rsidRPr="00037B46" w:rsidRDefault="001527D4" w:rsidP="001527D4">
      <w:pPr>
        <w:spacing w:after="0" w:line="360" w:lineRule="auto"/>
        <w:ind w:right="96"/>
        <w:rPr>
          <w:rFonts w:eastAsia="Times New Roman" w:cstheme="minorHAnsi"/>
          <w:sz w:val="20"/>
          <w:szCs w:val="20"/>
          <w:lang w:val="sr-Cyrl-CS"/>
        </w:rPr>
      </w:pPr>
      <w:r w:rsidRPr="00037B46">
        <w:rPr>
          <w:rFonts w:eastAsia="Times New Roman" w:cstheme="minorHAnsi"/>
          <w:sz w:val="20"/>
          <w:szCs w:val="20"/>
          <w:lang w:val="sr-Cyrl-CS"/>
        </w:rPr>
        <w:t xml:space="preserve">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Потпис </w:t>
      </w:r>
    </w:p>
    <w:p w:rsidR="001527D4" w:rsidRPr="00037B46" w:rsidRDefault="001527D4" w:rsidP="001527D4">
      <w:pPr>
        <w:widowControl w:val="0"/>
        <w:autoSpaceDE w:val="0"/>
        <w:autoSpaceDN w:val="0"/>
        <w:spacing w:after="0" w:line="240" w:lineRule="auto"/>
        <w:ind w:left="-630"/>
        <w:contextualSpacing/>
        <w:jc w:val="both"/>
        <w:rPr>
          <w:rFonts w:eastAsia="Times New Roman" w:cstheme="minorHAnsi"/>
          <w:sz w:val="20"/>
          <w:szCs w:val="20"/>
          <w:lang w:val="sr-Cyrl-CS"/>
        </w:rPr>
      </w:pP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RS"/>
        </w:rPr>
        <w:t xml:space="preserve">                  </w:t>
      </w:r>
      <w:r w:rsidRPr="00037B46">
        <w:rPr>
          <w:rFonts w:eastAsia="Times New Roman" w:cstheme="minorHAnsi"/>
          <w:sz w:val="20"/>
          <w:szCs w:val="20"/>
          <w:lang w:val="sr-Cyrl-CS"/>
        </w:rPr>
        <w:t xml:space="preserve"> </w:t>
      </w:r>
      <w:r w:rsidR="00497C67" w:rsidRPr="00037B46">
        <w:rPr>
          <w:rFonts w:eastAsia="Times New Roman" w:cstheme="minorHAnsi"/>
          <w:sz w:val="20"/>
          <w:szCs w:val="20"/>
          <w:lang w:val="sr-Cyrl-CS"/>
        </w:rPr>
        <w:t xml:space="preserve">                    </w:t>
      </w:r>
      <w:r w:rsidRPr="00037B46">
        <w:rPr>
          <w:rFonts w:eastAsia="Times New Roman" w:cstheme="minorHAnsi"/>
          <w:sz w:val="20"/>
          <w:szCs w:val="20"/>
          <w:lang w:val="sr-Cyrl-CS"/>
        </w:rPr>
        <w:t>__________________________________</w:t>
      </w:r>
    </w:p>
    <w:p w:rsidR="00302463" w:rsidRPr="00037B46" w:rsidRDefault="001527D4" w:rsidP="005B1AD1">
      <w:pPr>
        <w:widowControl w:val="0"/>
        <w:autoSpaceDE w:val="0"/>
        <w:autoSpaceDN w:val="0"/>
        <w:spacing w:after="0" w:line="240" w:lineRule="auto"/>
        <w:ind w:left="-450"/>
        <w:jc w:val="both"/>
        <w:rPr>
          <w:rFonts w:eastAsia="Carlito" w:cstheme="minorHAnsi"/>
          <w:i/>
          <w:sz w:val="20"/>
          <w:szCs w:val="20"/>
          <w:lang w:val="sr-Cyrl-RS"/>
        </w:rPr>
      </w:pPr>
      <w:r w:rsidRPr="00037B46">
        <w:rPr>
          <w:rFonts w:eastAsia="Carlito" w:cstheme="minorHAnsi"/>
          <w:i/>
          <w:sz w:val="20"/>
          <w:szCs w:val="20"/>
          <w:lang w:val="sr-Cyrl-RS"/>
        </w:rPr>
        <w:t xml:space="preserve">       </w:t>
      </w:r>
      <w:r w:rsidR="00497C67" w:rsidRPr="00037B46">
        <w:rPr>
          <w:rFonts w:eastAsia="Carlito" w:cstheme="minorHAnsi"/>
          <w:i/>
          <w:sz w:val="20"/>
          <w:szCs w:val="20"/>
          <w:lang w:val="sr-Cyrl-RS"/>
        </w:rPr>
        <w:t xml:space="preserve">               </w:t>
      </w:r>
    </w:p>
    <w:p w:rsidR="00F642ED" w:rsidRPr="00037B46" w:rsidRDefault="00F642ED" w:rsidP="005B1AD1">
      <w:pPr>
        <w:widowControl w:val="0"/>
        <w:autoSpaceDE w:val="0"/>
        <w:autoSpaceDN w:val="0"/>
        <w:spacing w:after="0" w:line="240" w:lineRule="auto"/>
        <w:ind w:left="-450"/>
        <w:jc w:val="both"/>
        <w:rPr>
          <w:rFonts w:eastAsia="Carlito" w:cstheme="minorHAnsi"/>
          <w:i/>
          <w:sz w:val="20"/>
          <w:szCs w:val="20"/>
          <w:lang w:val="sr-Cyrl-RS"/>
        </w:rPr>
      </w:pPr>
    </w:p>
    <w:p w:rsidR="00F642ED" w:rsidRPr="00037B46" w:rsidRDefault="00F642ED" w:rsidP="005B1AD1">
      <w:pPr>
        <w:widowControl w:val="0"/>
        <w:autoSpaceDE w:val="0"/>
        <w:autoSpaceDN w:val="0"/>
        <w:spacing w:after="0" w:line="240" w:lineRule="auto"/>
        <w:ind w:left="-450"/>
        <w:jc w:val="both"/>
        <w:rPr>
          <w:rFonts w:eastAsia="Carlito" w:cstheme="minorHAnsi"/>
          <w:i/>
          <w:sz w:val="20"/>
          <w:szCs w:val="20"/>
          <w:lang w:val="sr-Cyrl-RS"/>
        </w:rPr>
      </w:pPr>
    </w:p>
    <w:p w:rsidR="005F050D" w:rsidRPr="00037B46" w:rsidRDefault="005F050D"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3F19C3">
      <w:pPr>
        <w:widowControl w:val="0"/>
        <w:autoSpaceDE w:val="0"/>
        <w:autoSpaceDN w:val="0"/>
        <w:spacing w:after="0" w:line="240" w:lineRule="auto"/>
        <w:ind w:left="-630"/>
        <w:contextualSpacing/>
        <w:jc w:val="center"/>
        <w:rPr>
          <w:rFonts w:eastAsia="Carlito" w:cstheme="minorHAnsi"/>
          <w:sz w:val="20"/>
          <w:szCs w:val="20"/>
          <w:lang w:val="sr-Cyrl-RS"/>
        </w:rPr>
      </w:pPr>
      <w:r w:rsidRPr="00037B46">
        <w:rPr>
          <w:rFonts w:eastAsia="Carlito" w:cstheme="minorHAnsi"/>
          <w:sz w:val="20"/>
          <w:szCs w:val="20"/>
        </w:rPr>
        <w:t xml:space="preserve">5) </w:t>
      </w:r>
      <w:r w:rsidRPr="00037B46">
        <w:rPr>
          <w:rFonts w:cstheme="minorHAnsi"/>
          <w:sz w:val="20"/>
          <w:szCs w:val="20"/>
          <w:lang w:val="sr-Cyrl-RS"/>
        </w:rPr>
        <w:t>КОМЕРЦИЈАЛНИ ПОДАТЦИ ПОНУДЕ</w:t>
      </w:r>
    </w:p>
    <w:p w:rsidR="005F050D" w:rsidRPr="00037B46" w:rsidRDefault="005F050D" w:rsidP="003F19C3">
      <w:pPr>
        <w:widowControl w:val="0"/>
        <w:autoSpaceDE w:val="0"/>
        <w:autoSpaceDN w:val="0"/>
        <w:spacing w:after="0" w:line="240" w:lineRule="auto"/>
        <w:jc w:val="both"/>
        <w:rPr>
          <w:rFonts w:eastAsia="Carlito" w:cstheme="minorHAnsi"/>
          <w:i/>
          <w:sz w:val="20"/>
          <w:szCs w:val="20"/>
          <w:lang w:val="sr-Cyrl-RS"/>
        </w:rPr>
      </w:pPr>
    </w:p>
    <w:p w:rsidR="005F050D" w:rsidRPr="00037B46" w:rsidRDefault="005F050D" w:rsidP="003F19C3">
      <w:pPr>
        <w:pStyle w:val="ListParagraph"/>
        <w:spacing w:before="11"/>
        <w:ind w:left="-270" w:right="180"/>
        <w:jc w:val="both"/>
        <w:rPr>
          <w:rFonts w:asciiTheme="minorHAnsi" w:eastAsia="Times New Roman" w:hAnsiTheme="minorHAnsi" w:cstheme="minorHAnsi"/>
          <w:sz w:val="20"/>
          <w:szCs w:val="20"/>
          <w:lang w:val="sr-Cyrl-RS"/>
        </w:rPr>
      </w:pPr>
      <w:r w:rsidRPr="00037B46">
        <w:rPr>
          <w:rFonts w:asciiTheme="minorHAnsi" w:hAnsiTheme="minorHAnsi" w:cstheme="minorHAnsi"/>
          <w:sz w:val="20"/>
          <w:szCs w:val="20"/>
          <w:lang w:val="sr-Cyrl-RS"/>
        </w:rPr>
        <w:t>Комерцијални податци понуде</w:t>
      </w:r>
      <w:r w:rsidR="0009409D">
        <w:rPr>
          <w:rFonts w:asciiTheme="minorHAnsi" w:hAnsiTheme="minorHAnsi" w:cstheme="minorHAnsi"/>
          <w:sz w:val="20"/>
          <w:szCs w:val="20"/>
          <w:lang w:val="sr-Cyrl-RS"/>
        </w:rPr>
        <w:t xml:space="preserve"> бр.________________________од ________________</w:t>
      </w:r>
      <w:r w:rsidR="002F4FA0">
        <w:rPr>
          <w:rFonts w:asciiTheme="minorHAnsi" w:hAnsiTheme="minorHAnsi" w:cstheme="minorHAnsi"/>
          <w:sz w:val="20"/>
          <w:szCs w:val="20"/>
          <w:lang w:val="sr-Cyrl-RS"/>
        </w:rPr>
        <w:t>2025.</w:t>
      </w:r>
      <w:r w:rsidR="0009409D">
        <w:rPr>
          <w:rFonts w:asciiTheme="minorHAnsi" w:hAnsiTheme="minorHAnsi" w:cstheme="minorHAnsi"/>
          <w:sz w:val="20"/>
          <w:szCs w:val="20"/>
          <w:lang w:val="sr-Cyrl-RS"/>
        </w:rPr>
        <w:t xml:space="preserve"> године, </w:t>
      </w:r>
      <w:r w:rsidRPr="00037B46">
        <w:rPr>
          <w:rFonts w:asciiTheme="minorHAnsi" w:hAnsiTheme="minorHAnsi" w:cstheme="minorHAnsi"/>
          <w:sz w:val="20"/>
          <w:szCs w:val="20"/>
          <w:lang w:val="sr-Cyrl-RS"/>
        </w:rPr>
        <w:t xml:space="preserve"> за набавку реф. бр. </w:t>
      </w:r>
      <w:r w:rsidR="002F4FA0">
        <w:rPr>
          <w:rFonts w:asciiTheme="minorHAnsi" w:hAnsiTheme="minorHAnsi" w:cstheme="minorHAnsi"/>
          <w:sz w:val="20"/>
          <w:szCs w:val="20"/>
          <w:lang w:val="sr-Cyrl-RS"/>
        </w:rPr>
        <w:t>17/25</w:t>
      </w:r>
      <w:r w:rsidRPr="00037B46">
        <w:rPr>
          <w:rFonts w:asciiTheme="minorHAnsi" w:hAnsiTheme="minorHAnsi" w:cstheme="minorHAnsi"/>
          <w:sz w:val="20"/>
          <w:szCs w:val="20"/>
          <w:lang w:val="sr-Cyrl-RS"/>
        </w:rPr>
        <w:t xml:space="preserve"> </w:t>
      </w:r>
      <w:r w:rsidRPr="00037B46">
        <w:rPr>
          <w:rFonts w:asciiTheme="minorHAnsi" w:hAnsiTheme="minorHAnsi" w:cstheme="minorHAnsi"/>
          <w:sz w:val="20"/>
          <w:szCs w:val="20"/>
          <w:lang w:val="sr-Cyrl-CS"/>
        </w:rPr>
        <w:t>„Услуга израде фасета, безметалних круница и фулцирконијума“</w:t>
      </w:r>
    </w:p>
    <w:p w:rsidR="003F19C3" w:rsidRPr="00037B46" w:rsidRDefault="003F19C3" w:rsidP="003F19C3">
      <w:pPr>
        <w:pStyle w:val="ListParagraph"/>
        <w:spacing w:before="11"/>
        <w:ind w:left="-270" w:right="180"/>
        <w:jc w:val="both"/>
        <w:rPr>
          <w:rFonts w:asciiTheme="minorHAnsi" w:eastAsia="Times New Roman" w:hAnsiTheme="minorHAnsi" w:cstheme="minorHAnsi"/>
          <w:sz w:val="20"/>
          <w:szCs w:val="20"/>
          <w:lang w:val="sr-Cyrl-RS"/>
        </w:rPr>
      </w:pPr>
    </w:p>
    <w:tbl>
      <w:tblPr>
        <w:tblStyle w:val="TableGrid"/>
        <w:tblW w:w="0" w:type="auto"/>
        <w:tblInd w:w="-455" w:type="dxa"/>
        <w:tblLook w:val="04A0" w:firstRow="1" w:lastRow="0" w:firstColumn="1" w:lastColumn="0" w:noHBand="0" w:noVBand="1"/>
      </w:tblPr>
      <w:tblGrid>
        <w:gridCol w:w="3247"/>
        <w:gridCol w:w="6558"/>
      </w:tblGrid>
      <w:tr w:rsidR="005F050D" w:rsidRPr="00037B46" w:rsidTr="005F050D">
        <w:trPr>
          <w:trHeight w:val="571"/>
        </w:trPr>
        <w:tc>
          <w:tcPr>
            <w:tcW w:w="3247" w:type="dxa"/>
          </w:tcPr>
          <w:p w:rsidR="005F050D" w:rsidRPr="00037B46" w:rsidRDefault="005F050D" w:rsidP="005F050D">
            <w:pPr>
              <w:spacing w:before="11"/>
              <w:ind w:left="-18" w:right="129"/>
              <w:rPr>
                <w:rFonts w:eastAsia="Carlito" w:cstheme="minorHAnsi"/>
                <w:b/>
                <w:sz w:val="20"/>
                <w:szCs w:val="20"/>
                <w:lang w:val="sr-Cyrl-RS"/>
              </w:rPr>
            </w:pPr>
            <w:r w:rsidRPr="00037B46">
              <w:rPr>
                <w:rFonts w:eastAsia="Carlito" w:cstheme="minorHAnsi"/>
                <w:b/>
                <w:sz w:val="20"/>
                <w:szCs w:val="20"/>
                <w:lang w:val="sr-Cyrl-RS"/>
              </w:rPr>
              <w:t>Ц</w:t>
            </w:r>
            <w:r w:rsidRPr="00037B46">
              <w:rPr>
                <w:rFonts w:eastAsia="Carlito" w:cstheme="minorHAnsi"/>
                <w:b/>
                <w:sz w:val="20"/>
                <w:szCs w:val="20"/>
              </w:rPr>
              <w:t xml:space="preserve">ена: </w:t>
            </w:r>
          </w:p>
        </w:tc>
        <w:tc>
          <w:tcPr>
            <w:tcW w:w="6558" w:type="dxa"/>
          </w:tcPr>
          <w:p w:rsidR="005F050D" w:rsidRPr="00037B46" w:rsidRDefault="005F050D" w:rsidP="005F050D">
            <w:pPr>
              <w:spacing w:before="11"/>
              <w:ind w:left="-25" w:right="129"/>
              <w:rPr>
                <w:rFonts w:eastAsia="Carlito" w:cstheme="minorHAnsi"/>
                <w:sz w:val="20"/>
                <w:szCs w:val="20"/>
                <w:lang w:val="sr-Cyrl-RS"/>
              </w:rPr>
            </w:pPr>
            <w:r w:rsidRPr="00037B46">
              <w:rPr>
                <w:rFonts w:eastAsia="Carlito" w:cstheme="minorHAnsi"/>
                <w:sz w:val="20"/>
                <w:szCs w:val="20"/>
                <w:lang w:val="sr-Cyrl-RS"/>
              </w:rPr>
              <w:t xml:space="preserve">Понуђена цена____________РСД без ПДВ, ___________РСД са ПДВ ( збир јединичних цена) </w:t>
            </w:r>
          </w:p>
        </w:tc>
      </w:tr>
      <w:tr w:rsidR="005F050D" w:rsidRPr="00037B46" w:rsidTr="005F050D">
        <w:tc>
          <w:tcPr>
            <w:tcW w:w="3247" w:type="dxa"/>
          </w:tcPr>
          <w:p w:rsidR="005F050D" w:rsidRPr="00037B46" w:rsidRDefault="003F19C3" w:rsidP="005F050D">
            <w:pPr>
              <w:spacing w:before="11"/>
              <w:ind w:left="-18" w:right="129"/>
              <w:rPr>
                <w:rFonts w:eastAsia="Carlito" w:cstheme="minorHAnsi"/>
                <w:b/>
                <w:sz w:val="20"/>
                <w:szCs w:val="20"/>
                <w:lang w:val="sr-Cyrl-RS"/>
              </w:rPr>
            </w:pPr>
            <w:r w:rsidRPr="00037B46">
              <w:rPr>
                <w:rFonts w:eastAsia="Carlito" w:cstheme="minorHAnsi"/>
                <w:b/>
                <w:sz w:val="20"/>
                <w:szCs w:val="20"/>
              </w:rPr>
              <w:t>Рок плаћања</w:t>
            </w:r>
          </w:p>
        </w:tc>
        <w:tc>
          <w:tcPr>
            <w:tcW w:w="6558" w:type="dxa"/>
          </w:tcPr>
          <w:p w:rsidR="005F050D" w:rsidRPr="00037B46" w:rsidRDefault="003F19C3" w:rsidP="003F19C3">
            <w:pPr>
              <w:spacing w:before="11"/>
              <w:ind w:left="155" w:right="129"/>
              <w:jc w:val="both"/>
              <w:rPr>
                <w:rFonts w:eastAsia="Carlito" w:cstheme="minorHAnsi"/>
                <w:b/>
                <w:sz w:val="20"/>
                <w:szCs w:val="20"/>
              </w:rPr>
            </w:pPr>
            <w:r w:rsidRPr="00037B46">
              <w:rPr>
                <w:rFonts w:eastAsia="Times New Roman" w:cstheme="minorHAnsi"/>
                <w:sz w:val="20"/>
                <w:szCs w:val="20"/>
                <w:lang w:val="sr-Cyrl-RS"/>
              </w:rPr>
              <w:t>Наручилац ће вршити плаћање по закљученом уговору у року -______________(који не може бити краћи од 45 нити дужи од 90 дана од дана испостављања рачуна)</w:t>
            </w:r>
          </w:p>
        </w:tc>
      </w:tr>
      <w:tr w:rsidR="005F050D" w:rsidRPr="00037B46" w:rsidTr="005F050D">
        <w:tc>
          <w:tcPr>
            <w:tcW w:w="3247" w:type="dxa"/>
          </w:tcPr>
          <w:p w:rsidR="005F050D" w:rsidRPr="00037B46" w:rsidRDefault="005F050D" w:rsidP="005F050D">
            <w:pPr>
              <w:tabs>
                <w:tab w:val="left" w:pos="1701"/>
              </w:tabs>
              <w:rPr>
                <w:rFonts w:eastAsia="Carlito" w:cstheme="minorHAnsi"/>
                <w:b/>
                <w:sz w:val="20"/>
                <w:szCs w:val="20"/>
                <w:lang w:val="sr-Cyrl-RS"/>
              </w:rPr>
            </w:pPr>
            <w:r w:rsidRPr="00037B46">
              <w:rPr>
                <w:rFonts w:eastAsia="Carlito" w:cstheme="minorHAnsi"/>
                <w:b/>
                <w:sz w:val="20"/>
                <w:szCs w:val="20"/>
              </w:rPr>
              <w:t>Рок важење понуде</w:t>
            </w:r>
            <w:r w:rsidRPr="00037B46">
              <w:rPr>
                <w:rFonts w:eastAsia="Carlito" w:cstheme="minorHAnsi"/>
                <w:b/>
                <w:sz w:val="20"/>
                <w:szCs w:val="20"/>
                <w:lang w:val="sr-Cyrl-RS"/>
              </w:rPr>
              <w:t>:</w:t>
            </w:r>
          </w:p>
        </w:tc>
        <w:tc>
          <w:tcPr>
            <w:tcW w:w="6558" w:type="dxa"/>
          </w:tcPr>
          <w:p w:rsidR="005F050D" w:rsidRPr="00037B46" w:rsidRDefault="005F050D" w:rsidP="005F050D">
            <w:pPr>
              <w:numPr>
                <w:ilvl w:val="0"/>
                <w:numId w:val="26"/>
              </w:numPr>
              <w:adjustRightInd w:val="0"/>
              <w:ind w:left="155" w:hanging="155"/>
              <w:jc w:val="both"/>
              <w:rPr>
                <w:rFonts w:eastAsia="Calibri" w:cstheme="minorHAnsi"/>
                <w:sz w:val="20"/>
                <w:szCs w:val="20"/>
              </w:rPr>
            </w:pPr>
            <w:r w:rsidRPr="00037B46">
              <w:rPr>
                <w:rFonts w:eastAsia="Calibri" w:cstheme="minorHAnsi"/>
                <w:sz w:val="20"/>
                <w:szCs w:val="20"/>
              </w:rPr>
              <w:t xml:space="preserve">Рок важења понуде </w:t>
            </w:r>
            <w:r w:rsidRPr="00037B46">
              <w:rPr>
                <w:rFonts w:eastAsia="Calibri" w:cstheme="minorHAnsi"/>
                <w:sz w:val="20"/>
                <w:szCs w:val="20"/>
                <w:lang w:val="sr-Cyrl-RS"/>
              </w:rPr>
              <w:t>је_____________(</w:t>
            </w:r>
            <w:r w:rsidRPr="00037B46">
              <w:rPr>
                <w:rFonts w:eastAsia="Calibri" w:cstheme="minorHAnsi"/>
                <w:sz w:val="20"/>
                <w:szCs w:val="20"/>
              </w:rPr>
              <w:t>не може бити краћи од 30 дана од дана отварања понуда</w:t>
            </w:r>
            <w:r w:rsidRPr="00037B46">
              <w:rPr>
                <w:rFonts w:eastAsia="Calibri" w:cstheme="minorHAnsi"/>
                <w:sz w:val="20"/>
                <w:szCs w:val="20"/>
                <w:lang w:val="sr-Cyrl-RS"/>
              </w:rPr>
              <w:t>)</w:t>
            </w:r>
          </w:p>
          <w:p w:rsidR="005F050D" w:rsidRPr="00037B46" w:rsidRDefault="005F050D" w:rsidP="005F050D">
            <w:pPr>
              <w:numPr>
                <w:ilvl w:val="0"/>
                <w:numId w:val="26"/>
              </w:numPr>
              <w:adjustRightInd w:val="0"/>
              <w:ind w:left="155" w:hanging="155"/>
              <w:jc w:val="both"/>
              <w:rPr>
                <w:rFonts w:eastAsia="Calibri" w:cstheme="minorHAnsi"/>
                <w:sz w:val="20"/>
                <w:szCs w:val="20"/>
              </w:rPr>
            </w:pPr>
            <w:r w:rsidRPr="00037B46">
              <w:rPr>
                <w:rFonts w:eastAsia="Calibri"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5F050D" w:rsidRPr="00037B46" w:rsidRDefault="005F050D" w:rsidP="005F050D">
            <w:pPr>
              <w:numPr>
                <w:ilvl w:val="0"/>
                <w:numId w:val="26"/>
              </w:numPr>
              <w:adjustRightInd w:val="0"/>
              <w:ind w:left="155" w:hanging="155"/>
              <w:jc w:val="both"/>
              <w:rPr>
                <w:rFonts w:eastAsia="Calibri" w:cstheme="minorHAnsi"/>
                <w:sz w:val="20"/>
                <w:szCs w:val="20"/>
              </w:rPr>
            </w:pPr>
            <w:r w:rsidRPr="00037B46">
              <w:rPr>
                <w:rFonts w:eastAsia="Calibri" w:cstheme="minorHAnsi"/>
                <w:sz w:val="20"/>
                <w:szCs w:val="20"/>
              </w:rPr>
              <w:t>Понуђач који прихвати захтев за продужење рока важења понуде на може мењати понуду.</w:t>
            </w:r>
          </w:p>
        </w:tc>
      </w:tr>
      <w:tr w:rsidR="00704B3C" w:rsidRPr="00037B46" w:rsidTr="005F050D">
        <w:tc>
          <w:tcPr>
            <w:tcW w:w="3247" w:type="dxa"/>
          </w:tcPr>
          <w:p w:rsidR="00704B3C" w:rsidRDefault="00704B3C" w:rsidP="005F050D">
            <w:pPr>
              <w:tabs>
                <w:tab w:val="left" w:pos="1701"/>
              </w:tabs>
              <w:rPr>
                <w:rFonts w:eastAsia="Carlito" w:cstheme="minorHAnsi"/>
                <w:b/>
                <w:sz w:val="20"/>
                <w:szCs w:val="20"/>
                <w:lang w:val="sr-Cyrl-RS"/>
              </w:rPr>
            </w:pPr>
            <w:r>
              <w:rPr>
                <w:rFonts w:eastAsia="Carlito" w:cstheme="minorHAnsi"/>
                <w:b/>
                <w:sz w:val="20"/>
                <w:szCs w:val="20"/>
                <w:lang w:val="sr-Cyrl-RS"/>
              </w:rPr>
              <w:t xml:space="preserve">Рок извршења/ извођења: </w:t>
            </w:r>
          </w:p>
          <w:p w:rsidR="00704B3C" w:rsidRDefault="00704B3C" w:rsidP="005F050D">
            <w:pPr>
              <w:tabs>
                <w:tab w:val="left" w:pos="1701"/>
              </w:tabs>
              <w:rPr>
                <w:rFonts w:eastAsia="Carlito" w:cstheme="minorHAnsi"/>
                <w:b/>
                <w:sz w:val="20"/>
                <w:szCs w:val="20"/>
                <w:lang w:val="sr-Cyrl-RS"/>
              </w:rPr>
            </w:pPr>
          </w:p>
          <w:p w:rsidR="00704B3C" w:rsidRPr="00704B3C" w:rsidRDefault="00704B3C" w:rsidP="005F050D">
            <w:pPr>
              <w:tabs>
                <w:tab w:val="left" w:pos="1701"/>
              </w:tabs>
              <w:rPr>
                <w:rFonts w:eastAsia="Carlito" w:cstheme="minorHAnsi"/>
                <w:b/>
                <w:sz w:val="20"/>
                <w:szCs w:val="20"/>
                <w:lang w:val="sr-Cyrl-RS"/>
              </w:rPr>
            </w:pPr>
            <w:r w:rsidRPr="00704B3C">
              <w:rPr>
                <w:rFonts w:eastAsia="Carlito" w:cstheme="minorHAnsi"/>
                <w:b/>
                <w:sz w:val="20"/>
                <w:szCs w:val="20"/>
                <w:lang w:val="sr-Cyrl-RS"/>
              </w:rPr>
              <w:t>Р</w:t>
            </w:r>
            <w:r w:rsidRPr="00704B3C">
              <w:rPr>
                <w:rFonts w:eastAsia="Carlito" w:cstheme="minorHAnsi"/>
                <w:b/>
                <w:sz w:val="20"/>
                <w:szCs w:val="20"/>
              </w:rPr>
              <w:t>ок за решавање рекламација</w:t>
            </w:r>
            <w:r>
              <w:rPr>
                <w:rFonts w:eastAsia="Carlito" w:cstheme="minorHAnsi"/>
                <w:b/>
                <w:sz w:val="20"/>
                <w:szCs w:val="20"/>
                <w:lang w:val="sr-Cyrl-RS"/>
              </w:rPr>
              <w:t>:</w:t>
            </w:r>
          </w:p>
        </w:tc>
        <w:tc>
          <w:tcPr>
            <w:tcW w:w="6558" w:type="dxa"/>
          </w:tcPr>
          <w:p w:rsidR="00704B3C" w:rsidRPr="00037B46" w:rsidRDefault="00704B3C" w:rsidP="00704B3C">
            <w:pPr>
              <w:adjustRightInd w:val="0"/>
              <w:jc w:val="both"/>
              <w:outlineLvl w:val="0"/>
              <w:rPr>
                <w:rFonts w:eastAsia="Times New Roman" w:cstheme="minorHAnsi"/>
                <w:sz w:val="20"/>
                <w:szCs w:val="20"/>
                <w:lang w:val="sr-Cyrl-RS"/>
              </w:rPr>
            </w:pPr>
            <w:r w:rsidRPr="00037B46">
              <w:rPr>
                <w:rFonts w:eastAsia="Times New Roman" w:cstheme="minorHAnsi"/>
                <w:sz w:val="20"/>
                <w:szCs w:val="20"/>
                <w:lang w:val="sr-Latn-RS"/>
              </w:rPr>
              <w:t>Рок /извршења/извођења: ................(не дужи од 5</w:t>
            </w:r>
            <w:r w:rsidRPr="00037B46">
              <w:rPr>
                <w:rFonts w:eastAsia="Times New Roman" w:cstheme="minorHAnsi"/>
                <w:sz w:val="20"/>
                <w:szCs w:val="20"/>
                <w:lang w:val="sr-Cyrl-RS"/>
              </w:rPr>
              <w:t xml:space="preserve"> дана</w:t>
            </w:r>
            <w:r w:rsidRPr="00037B46">
              <w:rPr>
                <w:rFonts w:eastAsia="Times New Roman" w:cstheme="minorHAnsi"/>
                <w:sz w:val="20"/>
                <w:szCs w:val="20"/>
                <w:lang w:val="sr-Latn-RS"/>
              </w:rPr>
              <w:t xml:space="preserve"> од захтева Наручиоца)</w:t>
            </w:r>
          </w:p>
          <w:p w:rsidR="00704B3C" w:rsidRPr="00704B3C" w:rsidRDefault="00704B3C" w:rsidP="00704B3C">
            <w:pPr>
              <w:adjustRightInd w:val="0"/>
              <w:jc w:val="both"/>
              <w:outlineLvl w:val="0"/>
              <w:rPr>
                <w:rFonts w:eastAsia="Times New Roman" w:cstheme="minorHAnsi"/>
                <w:sz w:val="20"/>
                <w:szCs w:val="20"/>
              </w:rPr>
            </w:pPr>
            <w:r w:rsidRPr="00037B46">
              <w:rPr>
                <w:rFonts w:eastAsia="Times New Roman" w:cstheme="minorHAnsi"/>
                <w:sz w:val="20"/>
                <w:szCs w:val="20"/>
                <w:lang w:val="sr-Cyrl-RS"/>
              </w:rPr>
              <w:t>Р</w:t>
            </w:r>
            <w:r w:rsidRPr="00037B46">
              <w:rPr>
                <w:rFonts w:eastAsia="Times New Roman" w:cstheme="minorHAnsi"/>
                <w:sz w:val="20"/>
                <w:szCs w:val="20"/>
              </w:rPr>
              <w:t xml:space="preserve">ок за решавање рекламација:у року од </w:t>
            </w:r>
            <w:r w:rsidRPr="00037B46">
              <w:rPr>
                <w:rFonts w:eastAsia="Times New Roman" w:cstheme="minorHAnsi"/>
                <w:sz w:val="20"/>
                <w:szCs w:val="20"/>
                <w:lang w:val="sr-Cyrl-RS"/>
              </w:rPr>
              <w:t xml:space="preserve">_______________(не дужем од </w:t>
            </w:r>
            <w:r w:rsidRPr="00037B46">
              <w:rPr>
                <w:rFonts w:eastAsia="Times New Roman" w:cstheme="minorHAnsi"/>
                <w:sz w:val="20"/>
                <w:szCs w:val="20"/>
              </w:rPr>
              <w:t xml:space="preserve">5 </w:t>
            </w:r>
            <w:r w:rsidRPr="00037B46">
              <w:rPr>
                <w:rFonts w:eastAsia="Times New Roman" w:cstheme="minorHAnsi"/>
                <w:sz w:val="20"/>
                <w:szCs w:val="20"/>
                <w:lang w:val="sr-Cyrl-RS"/>
              </w:rPr>
              <w:t>часова)</w:t>
            </w:r>
            <w:r w:rsidRPr="00037B46">
              <w:rPr>
                <w:rFonts w:eastAsia="Times New Roman" w:cstheme="minorHAnsi"/>
                <w:sz w:val="20"/>
                <w:szCs w:val="20"/>
              </w:rPr>
              <w:t xml:space="preserve"> од захтева одговорног лица Наручиоца.</w:t>
            </w:r>
          </w:p>
        </w:tc>
      </w:tr>
      <w:tr w:rsidR="003F19C3" w:rsidRPr="00037B46" w:rsidTr="005F050D">
        <w:tc>
          <w:tcPr>
            <w:tcW w:w="3247" w:type="dxa"/>
          </w:tcPr>
          <w:p w:rsidR="003F19C3" w:rsidRPr="00037B46" w:rsidRDefault="003F19C3" w:rsidP="005F050D">
            <w:pPr>
              <w:tabs>
                <w:tab w:val="left" w:pos="1701"/>
              </w:tabs>
              <w:rPr>
                <w:rFonts w:eastAsia="Carlito" w:cstheme="minorHAnsi"/>
                <w:b/>
                <w:sz w:val="20"/>
                <w:szCs w:val="20"/>
              </w:rPr>
            </w:pPr>
            <w:r w:rsidRPr="00037B46">
              <w:rPr>
                <w:rFonts w:eastAsia="Carlito" w:cstheme="minorHAnsi"/>
                <w:sz w:val="20"/>
                <w:szCs w:val="20"/>
                <w:lang w:val="sr-Cyrl-RS"/>
              </w:rPr>
              <w:t>Гарантни рок.</w:t>
            </w:r>
          </w:p>
        </w:tc>
        <w:tc>
          <w:tcPr>
            <w:tcW w:w="6558" w:type="dxa"/>
          </w:tcPr>
          <w:p w:rsidR="003F19C3" w:rsidRPr="00037B46" w:rsidRDefault="003F19C3" w:rsidP="005F050D">
            <w:pPr>
              <w:numPr>
                <w:ilvl w:val="0"/>
                <w:numId w:val="26"/>
              </w:numPr>
              <w:adjustRightInd w:val="0"/>
              <w:ind w:left="155" w:hanging="155"/>
              <w:jc w:val="both"/>
              <w:rPr>
                <w:rFonts w:eastAsia="Calibri" w:cstheme="minorHAnsi"/>
                <w:sz w:val="20"/>
                <w:szCs w:val="20"/>
              </w:rPr>
            </w:pPr>
            <w:r w:rsidRPr="00037B46">
              <w:rPr>
                <w:rFonts w:eastAsia="Carlito" w:cstheme="minorHAnsi"/>
                <w:sz w:val="20"/>
                <w:szCs w:val="20"/>
                <w:lang w:val="sr-Cyrl-RS"/>
              </w:rPr>
              <w:t>__________(минимум 3  месеца)</w:t>
            </w:r>
          </w:p>
        </w:tc>
      </w:tr>
    </w:tbl>
    <w:p w:rsidR="005F050D" w:rsidRPr="00037B46" w:rsidRDefault="005F050D" w:rsidP="005F050D">
      <w:pPr>
        <w:widowControl w:val="0"/>
        <w:autoSpaceDE w:val="0"/>
        <w:autoSpaceDN w:val="0"/>
        <w:spacing w:before="11" w:after="0" w:line="240" w:lineRule="auto"/>
        <w:ind w:left="-450" w:right="129"/>
        <w:rPr>
          <w:rFonts w:eastAsia="Carlito" w:cstheme="minorHAnsi"/>
          <w:b/>
          <w:sz w:val="20"/>
          <w:szCs w:val="20"/>
          <w:lang w:val="sr-Cyrl-RS"/>
        </w:rPr>
      </w:pPr>
    </w:p>
    <w:p w:rsidR="005F050D" w:rsidRPr="00037B46" w:rsidRDefault="005F050D" w:rsidP="005F050D">
      <w:pPr>
        <w:widowControl w:val="0"/>
        <w:autoSpaceDE w:val="0"/>
        <w:autoSpaceDN w:val="0"/>
        <w:spacing w:before="11" w:after="0" w:line="240" w:lineRule="auto"/>
        <w:ind w:left="-450" w:right="129"/>
        <w:rPr>
          <w:rFonts w:eastAsia="Carlito" w:cstheme="minorHAnsi"/>
          <w:b/>
          <w:sz w:val="20"/>
          <w:szCs w:val="20"/>
          <w:lang w:val="sr-Cyrl-RS"/>
        </w:rPr>
      </w:pPr>
      <w:r w:rsidRPr="00037B46">
        <w:rPr>
          <w:rFonts w:eastAsia="Carlito" w:cstheme="minorHAnsi"/>
          <w:b/>
          <w:sz w:val="20"/>
          <w:szCs w:val="20"/>
          <w:lang w:val="sr-Cyrl-RS"/>
        </w:rPr>
        <w:t>Вредновање понуде:</w:t>
      </w:r>
    </w:p>
    <w:p w:rsidR="005F050D" w:rsidRPr="00037B46" w:rsidRDefault="005F050D" w:rsidP="005F050D">
      <w:pPr>
        <w:widowControl w:val="0"/>
        <w:autoSpaceDE w:val="0"/>
        <w:autoSpaceDN w:val="0"/>
        <w:spacing w:before="11" w:after="0" w:line="240" w:lineRule="auto"/>
        <w:ind w:left="-450" w:right="129"/>
        <w:rPr>
          <w:rFonts w:eastAsia="Carlito" w:cstheme="minorHAnsi"/>
          <w:b/>
          <w:sz w:val="20"/>
          <w:szCs w:val="20"/>
          <w:lang w:val="sr-Cyrl-RS"/>
        </w:rPr>
      </w:pPr>
    </w:p>
    <w:p w:rsidR="005F050D" w:rsidRPr="00037B46" w:rsidRDefault="005F050D" w:rsidP="005F050D">
      <w:pPr>
        <w:widowControl w:val="0"/>
        <w:autoSpaceDE w:val="0"/>
        <w:autoSpaceDN w:val="0"/>
        <w:spacing w:before="11" w:after="0" w:line="240" w:lineRule="auto"/>
        <w:ind w:left="-450" w:right="129"/>
        <w:rPr>
          <w:rFonts w:eastAsia="Carlito" w:cstheme="minorHAnsi"/>
          <w:b/>
          <w:sz w:val="20"/>
          <w:szCs w:val="20"/>
          <w:lang w:val="sr-Cyrl-RS"/>
        </w:rPr>
      </w:pPr>
      <w:r w:rsidRPr="00037B46">
        <w:rPr>
          <w:rFonts w:eastAsia="Carlito" w:cstheme="minorHAnsi"/>
          <w:b/>
          <w:sz w:val="20"/>
          <w:szCs w:val="20"/>
          <w:lang w:val="sr-Cyrl-RS"/>
        </w:rPr>
        <w:t>Оцењивање ће се вршити, по критеријуму најниже понуђене цене. (збира јединичних вредности - Образац 2. Сецификација са структуром цене).</w:t>
      </w:r>
    </w:p>
    <w:p w:rsidR="005F050D" w:rsidRPr="00037B46" w:rsidRDefault="005F050D" w:rsidP="005F050D">
      <w:pPr>
        <w:widowControl w:val="0"/>
        <w:autoSpaceDE w:val="0"/>
        <w:autoSpaceDN w:val="0"/>
        <w:spacing w:before="11" w:after="0" w:line="240" w:lineRule="auto"/>
        <w:ind w:left="-450" w:right="129"/>
        <w:rPr>
          <w:rFonts w:eastAsia="Carlito" w:cstheme="minorHAnsi"/>
          <w:b/>
          <w:sz w:val="20"/>
          <w:szCs w:val="20"/>
          <w:lang w:val="sr-Cyrl-RS"/>
        </w:rPr>
      </w:pPr>
    </w:p>
    <w:p w:rsidR="00941A76" w:rsidRPr="00037B46" w:rsidRDefault="00941A76"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704B3C" w:rsidRPr="00037B46" w:rsidRDefault="00704B3C" w:rsidP="00704B3C">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Датум:    _______________                                                                              Име и презиме овлашћеног </w:t>
      </w:r>
    </w:p>
    <w:p w:rsidR="00704B3C" w:rsidRPr="00037B46" w:rsidRDefault="00704B3C" w:rsidP="00704B3C">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                                                                                                                               лица привредног субјекта </w:t>
      </w:r>
    </w:p>
    <w:p w:rsidR="00704B3C" w:rsidRPr="00037B46" w:rsidRDefault="00704B3C" w:rsidP="00704B3C">
      <w:pPr>
        <w:spacing w:after="0" w:line="240" w:lineRule="auto"/>
        <w:rPr>
          <w:rFonts w:eastAsia="Times New Roman" w:cstheme="minorHAnsi"/>
          <w:sz w:val="20"/>
          <w:szCs w:val="20"/>
          <w:lang w:val="sr-Cyrl-CS"/>
        </w:rPr>
      </w:pPr>
    </w:p>
    <w:p w:rsidR="00704B3C" w:rsidRPr="00037B46" w:rsidRDefault="00704B3C" w:rsidP="00704B3C">
      <w:pPr>
        <w:spacing w:after="0" w:line="360" w:lineRule="auto"/>
        <w:rPr>
          <w:rFonts w:eastAsia="Times New Roman" w:cstheme="minorHAnsi"/>
          <w:sz w:val="20"/>
          <w:szCs w:val="20"/>
          <w:lang w:val="sr-Cyrl-CS"/>
        </w:rPr>
      </w:pP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t xml:space="preserve">           </w:t>
      </w:r>
      <w:r w:rsidRPr="00037B46">
        <w:rPr>
          <w:rFonts w:eastAsia="Times New Roman" w:cstheme="minorHAnsi"/>
          <w:bCs/>
          <w:sz w:val="20"/>
          <w:szCs w:val="20"/>
          <w:lang w:val="sr-Cyrl-CS"/>
        </w:rPr>
        <w:t>М.П.</w:t>
      </w:r>
      <w:r w:rsidRPr="00037B46">
        <w:rPr>
          <w:rFonts w:eastAsia="Times New Roman" w:cstheme="minorHAnsi"/>
          <w:bCs/>
          <w:sz w:val="20"/>
          <w:szCs w:val="20"/>
          <w:lang w:val="sr-Cyrl-CS"/>
        </w:rPr>
        <w:tab/>
      </w: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CS"/>
        </w:rPr>
        <w:t xml:space="preserve">                 __________________________________</w:t>
      </w:r>
    </w:p>
    <w:p w:rsidR="00704B3C" w:rsidRPr="00037B46" w:rsidRDefault="00704B3C" w:rsidP="00704B3C">
      <w:pPr>
        <w:spacing w:after="0" w:line="360" w:lineRule="auto"/>
        <w:ind w:right="96"/>
        <w:rPr>
          <w:rFonts w:eastAsia="Times New Roman" w:cstheme="minorHAnsi"/>
          <w:sz w:val="20"/>
          <w:szCs w:val="20"/>
          <w:lang w:val="sr-Cyrl-CS"/>
        </w:rPr>
      </w:pPr>
      <w:r w:rsidRPr="00037B46">
        <w:rPr>
          <w:rFonts w:eastAsia="Times New Roman" w:cstheme="minorHAnsi"/>
          <w:sz w:val="20"/>
          <w:szCs w:val="20"/>
          <w:lang w:val="sr-Cyrl-CS"/>
        </w:rPr>
        <w:t xml:space="preserve">                                                                                                                                            Потпис </w:t>
      </w:r>
    </w:p>
    <w:p w:rsidR="00704B3C" w:rsidRPr="00037B46" w:rsidRDefault="00704B3C" w:rsidP="00704B3C">
      <w:pPr>
        <w:widowControl w:val="0"/>
        <w:autoSpaceDE w:val="0"/>
        <w:autoSpaceDN w:val="0"/>
        <w:spacing w:after="0" w:line="240" w:lineRule="auto"/>
        <w:ind w:left="-630"/>
        <w:contextualSpacing/>
        <w:jc w:val="both"/>
        <w:rPr>
          <w:rFonts w:eastAsia="Times New Roman" w:cstheme="minorHAnsi"/>
          <w:sz w:val="20"/>
          <w:szCs w:val="20"/>
          <w:lang w:val="sr-Cyrl-CS"/>
        </w:rPr>
      </w:pP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RS"/>
        </w:rPr>
        <w:t xml:space="preserve">                  </w:t>
      </w:r>
      <w:r w:rsidRPr="00037B46">
        <w:rPr>
          <w:rFonts w:eastAsia="Times New Roman" w:cstheme="minorHAnsi"/>
          <w:sz w:val="20"/>
          <w:szCs w:val="20"/>
          <w:lang w:val="sr-Cyrl-CS"/>
        </w:rPr>
        <w:t xml:space="preserve">                   </w:t>
      </w:r>
      <w:r>
        <w:rPr>
          <w:rFonts w:eastAsia="Times New Roman" w:cstheme="minorHAnsi"/>
          <w:sz w:val="20"/>
          <w:szCs w:val="20"/>
          <w:lang w:val="sr-Cyrl-CS"/>
        </w:rPr>
        <w:t xml:space="preserve">            </w:t>
      </w:r>
      <w:r w:rsidRPr="00037B46">
        <w:rPr>
          <w:rFonts w:eastAsia="Times New Roman" w:cstheme="minorHAnsi"/>
          <w:sz w:val="20"/>
          <w:szCs w:val="20"/>
          <w:lang w:val="sr-Cyrl-CS"/>
        </w:rPr>
        <w:t xml:space="preserve">  __________________________________</w:t>
      </w:r>
    </w:p>
    <w:p w:rsidR="00704B3C" w:rsidRPr="00037B46" w:rsidRDefault="00704B3C" w:rsidP="00704B3C">
      <w:pPr>
        <w:widowControl w:val="0"/>
        <w:autoSpaceDE w:val="0"/>
        <w:autoSpaceDN w:val="0"/>
        <w:spacing w:after="0" w:line="240" w:lineRule="auto"/>
        <w:ind w:left="-450"/>
        <w:jc w:val="right"/>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B655CE">
      <w:pPr>
        <w:widowControl w:val="0"/>
        <w:autoSpaceDE w:val="0"/>
        <w:autoSpaceDN w:val="0"/>
        <w:spacing w:after="0" w:line="240" w:lineRule="auto"/>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3F19C3" w:rsidP="005B1AD1">
      <w:pPr>
        <w:widowControl w:val="0"/>
        <w:autoSpaceDE w:val="0"/>
        <w:autoSpaceDN w:val="0"/>
        <w:spacing w:after="0" w:line="240" w:lineRule="auto"/>
        <w:ind w:left="-450"/>
        <w:jc w:val="both"/>
        <w:rPr>
          <w:rFonts w:eastAsia="Carlito" w:cstheme="minorHAnsi"/>
          <w:i/>
          <w:sz w:val="20"/>
          <w:szCs w:val="20"/>
          <w:lang w:val="sr-Cyrl-RS"/>
        </w:rPr>
      </w:pPr>
    </w:p>
    <w:p w:rsidR="003F19C3" w:rsidRPr="00037B46" w:rsidRDefault="006571F2" w:rsidP="006571F2">
      <w:pPr>
        <w:widowControl w:val="0"/>
        <w:autoSpaceDE w:val="0"/>
        <w:autoSpaceDN w:val="0"/>
        <w:spacing w:after="0" w:line="240" w:lineRule="auto"/>
        <w:ind w:left="-450"/>
        <w:jc w:val="right"/>
        <w:rPr>
          <w:rFonts w:eastAsia="Carlito" w:cstheme="minorHAnsi"/>
          <w:b/>
          <w:i/>
          <w:sz w:val="20"/>
          <w:szCs w:val="20"/>
          <w:lang w:val="sr-Cyrl-RS"/>
        </w:rPr>
      </w:pPr>
      <w:r w:rsidRPr="00037B46">
        <w:rPr>
          <w:rFonts w:eastAsia="Carlito" w:cstheme="minorHAnsi"/>
          <w:b/>
          <w:i/>
          <w:sz w:val="20"/>
          <w:szCs w:val="20"/>
          <w:lang w:val="sr-Cyrl-RS"/>
        </w:rPr>
        <w:t>Образац 2.</w:t>
      </w:r>
    </w:p>
    <w:p w:rsidR="006571F2" w:rsidRPr="00037B46" w:rsidRDefault="006571F2" w:rsidP="006571F2">
      <w:pPr>
        <w:widowControl w:val="0"/>
        <w:autoSpaceDE w:val="0"/>
        <w:autoSpaceDN w:val="0"/>
        <w:spacing w:after="0" w:line="240" w:lineRule="auto"/>
        <w:ind w:left="-450"/>
        <w:jc w:val="right"/>
        <w:rPr>
          <w:rFonts w:eastAsia="Carlito" w:cstheme="minorHAnsi"/>
          <w:b/>
          <w:i/>
          <w:sz w:val="20"/>
          <w:szCs w:val="20"/>
          <w:lang w:val="sr-Cyrl-RS"/>
        </w:rPr>
      </w:pPr>
    </w:p>
    <w:p w:rsidR="005F050D" w:rsidRPr="00037B46" w:rsidRDefault="003F19C3" w:rsidP="006571F2">
      <w:pPr>
        <w:ind w:left="-360" w:right="-180"/>
        <w:jc w:val="both"/>
        <w:rPr>
          <w:rFonts w:eastAsia="TimesNewRomanPS-BoldMT" w:cstheme="minorHAnsi"/>
          <w:b/>
          <w:bCs/>
          <w:sz w:val="20"/>
          <w:szCs w:val="20"/>
          <w:lang w:val="sr-Cyrl-CS"/>
        </w:rPr>
      </w:pPr>
      <w:r w:rsidRPr="00037B46">
        <w:rPr>
          <w:rFonts w:eastAsia="Carlito" w:cstheme="minorHAnsi"/>
          <w:sz w:val="20"/>
          <w:szCs w:val="20"/>
        </w:rPr>
        <w:t xml:space="preserve"> </w:t>
      </w:r>
      <w:r w:rsidRPr="00037B46">
        <w:rPr>
          <w:rFonts w:eastAsia="Carlito" w:cstheme="minorHAnsi"/>
          <w:b/>
          <w:sz w:val="20"/>
          <w:szCs w:val="20"/>
        </w:rPr>
        <w:t xml:space="preserve">ОБРАЗАЦ СТРУКТУРЕ ЦЕНЕ </w:t>
      </w:r>
      <w:r w:rsidRPr="00037B46">
        <w:rPr>
          <w:rFonts w:cstheme="minorHAnsi"/>
          <w:b/>
          <w:sz w:val="20"/>
          <w:szCs w:val="20"/>
          <w:lang w:val="sr-Cyrl-RS"/>
        </w:rPr>
        <w:t xml:space="preserve">ЗА НАБАВКУ РЕФ. БР. </w:t>
      </w:r>
      <w:r w:rsidR="002F4FA0">
        <w:rPr>
          <w:rFonts w:cstheme="minorHAnsi"/>
          <w:b/>
          <w:sz w:val="20"/>
          <w:szCs w:val="20"/>
          <w:lang w:val="sr-Cyrl-RS"/>
        </w:rPr>
        <w:t>17/25</w:t>
      </w:r>
      <w:r w:rsidRPr="00037B46">
        <w:rPr>
          <w:rFonts w:cstheme="minorHAnsi"/>
          <w:b/>
          <w:sz w:val="20"/>
          <w:szCs w:val="20"/>
          <w:lang w:val="sr-Cyrl-RS"/>
        </w:rPr>
        <w:t xml:space="preserve"> </w:t>
      </w:r>
      <w:r w:rsidRPr="00037B46">
        <w:rPr>
          <w:rFonts w:eastAsia="Times New Roman" w:cstheme="minorHAnsi"/>
          <w:b/>
          <w:bCs/>
          <w:sz w:val="20"/>
          <w:szCs w:val="20"/>
          <w:lang w:val="sr-Cyrl-CS"/>
        </w:rPr>
        <w:t>:</w:t>
      </w:r>
      <w:r w:rsidRPr="00037B46">
        <w:rPr>
          <w:rFonts w:eastAsia="Times New Roman" w:cstheme="minorHAnsi"/>
          <w:bCs/>
          <w:sz w:val="20"/>
          <w:szCs w:val="20"/>
          <w:lang w:val="sr-Cyrl-CS"/>
        </w:rPr>
        <w:t xml:space="preserve"> </w:t>
      </w:r>
      <w:r w:rsidRPr="00037B46">
        <w:rPr>
          <w:rFonts w:eastAsia="TimesNewRomanPS-BoldMT" w:cstheme="minorHAnsi"/>
          <w:b/>
          <w:bCs/>
          <w:sz w:val="20"/>
          <w:szCs w:val="20"/>
          <w:lang w:val="sr-Cyrl-CS"/>
        </w:rPr>
        <w:t>„УСЛУГА ИЗРАДЕ ФАСЕТА, БЕЗМЕТАЛНИХ КРУНИЦА И ФУЛЦИРКОНИЈУМА“</w:t>
      </w:r>
    </w:p>
    <w:tbl>
      <w:tblPr>
        <w:tblW w:w="10080" w:type="dxa"/>
        <w:tblInd w:w="-365" w:type="dxa"/>
        <w:tblLook w:val="04A0" w:firstRow="1" w:lastRow="0" w:firstColumn="1" w:lastColumn="0" w:noHBand="0" w:noVBand="1"/>
      </w:tblPr>
      <w:tblGrid>
        <w:gridCol w:w="899"/>
        <w:gridCol w:w="2835"/>
        <w:gridCol w:w="1134"/>
        <w:gridCol w:w="1134"/>
        <w:gridCol w:w="1738"/>
        <w:gridCol w:w="2340"/>
      </w:tblGrid>
      <w:tr w:rsidR="00CD3BA7" w:rsidRPr="00037B46" w:rsidTr="005F050D">
        <w:trPr>
          <w:trHeight w:val="481"/>
        </w:trPr>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3BA7" w:rsidRPr="00037B46" w:rsidRDefault="00CD3BA7" w:rsidP="005F050D">
            <w:pPr>
              <w:spacing w:after="0"/>
              <w:jc w:val="both"/>
              <w:rPr>
                <w:rFonts w:eastAsia="Carlito" w:cstheme="minorHAnsi"/>
                <w:sz w:val="20"/>
                <w:szCs w:val="20"/>
                <w:lang w:val="sr-Cyrl-RS"/>
              </w:rPr>
            </w:pPr>
            <w:r w:rsidRPr="00037B46">
              <w:rPr>
                <w:rFonts w:eastAsia="Carlito" w:cstheme="minorHAnsi"/>
                <w:sz w:val="20"/>
                <w:szCs w:val="20"/>
                <w:lang w:val="sr-Cyrl-RS"/>
              </w:rPr>
              <w:t>Р.б.</w:t>
            </w:r>
          </w:p>
        </w:tc>
        <w:tc>
          <w:tcPr>
            <w:tcW w:w="2835" w:type="dxa"/>
            <w:tcBorders>
              <w:top w:val="single" w:sz="4" w:space="0" w:color="auto"/>
              <w:left w:val="single" w:sz="4" w:space="0" w:color="auto"/>
              <w:bottom w:val="single" w:sz="4" w:space="0" w:color="auto"/>
              <w:right w:val="single" w:sz="4" w:space="0" w:color="auto"/>
            </w:tcBorders>
          </w:tcPr>
          <w:p w:rsidR="00CD3BA7" w:rsidRPr="00037B46" w:rsidRDefault="00CD3BA7" w:rsidP="005F050D">
            <w:pPr>
              <w:contextualSpacing/>
              <w:rPr>
                <w:rFonts w:cstheme="minorHAnsi"/>
                <w:b/>
                <w:i/>
                <w:sz w:val="20"/>
                <w:szCs w:val="20"/>
                <w:lang w:val="sr-Cyrl-CS"/>
              </w:rPr>
            </w:pPr>
          </w:p>
          <w:p w:rsidR="00CD3BA7" w:rsidRPr="00037B46" w:rsidRDefault="00CD3BA7" w:rsidP="005F050D">
            <w:pPr>
              <w:contextualSpacing/>
              <w:jc w:val="center"/>
              <w:rPr>
                <w:rFonts w:cstheme="minorHAnsi"/>
                <w:b/>
                <w:i/>
                <w:sz w:val="20"/>
                <w:szCs w:val="20"/>
                <w:lang w:val="sr-Cyrl-RS"/>
              </w:rPr>
            </w:pPr>
            <w:r w:rsidRPr="00037B46">
              <w:rPr>
                <w:rFonts w:cstheme="minorHAnsi"/>
                <w:b/>
                <w:i/>
                <w:sz w:val="20"/>
                <w:szCs w:val="20"/>
                <w:lang w:val="sr-Cyrl-CS"/>
              </w:rPr>
              <w:t>Техничка спецификација</w:t>
            </w:r>
            <w:r w:rsidRPr="00037B46">
              <w:rPr>
                <w:rFonts w:cstheme="minorHAnsi"/>
                <w:b/>
                <w:i/>
                <w:sz w:val="20"/>
                <w:szCs w:val="20"/>
                <w:lang w:val="sr-Latn-RS"/>
              </w:rPr>
              <w:t xml:space="preserve"> </w:t>
            </w:r>
            <w:r w:rsidRPr="00037B46">
              <w:rPr>
                <w:rFonts w:cstheme="minorHAnsi"/>
                <w:b/>
                <w:i/>
                <w:sz w:val="20"/>
                <w:szCs w:val="20"/>
                <w:lang w:val="sr-Cyrl-RS"/>
              </w:rPr>
              <w:t>услуга</w:t>
            </w:r>
          </w:p>
          <w:p w:rsidR="00CD3BA7" w:rsidRPr="00037B46" w:rsidRDefault="00CD3BA7" w:rsidP="005F050D">
            <w:pPr>
              <w:contextualSpacing/>
              <w:jc w:val="center"/>
              <w:rPr>
                <w:rFonts w:cstheme="minorHAnsi"/>
                <w:i/>
                <w:sz w:val="20"/>
                <w:szCs w:val="20"/>
                <w:lang w:val="sr-Cyrl-CS"/>
              </w:rPr>
            </w:pPr>
          </w:p>
        </w:tc>
        <w:tc>
          <w:tcPr>
            <w:tcW w:w="1134" w:type="dxa"/>
            <w:tcBorders>
              <w:top w:val="single" w:sz="4" w:space="0" w:color="auto"/>
              <w:left w:val="single" w:sz="4" w:space="0" w:color="auto"/>
              <w:bottom w:val="single" w:sz="4" w:space="0" w:color="auto"/>
              <w:right w:val="single" w:sz="4" w:space="0" w:color="auto"/>
            </w:tcBorders>
          </w:tcPr>
          <w:p w:rsidR="00CD3BA7" w:rsidRPr="00037B46" w:rsidRDefault="00CD3BA7" w:rsidP="005F050D">
            <w:pPr>
              <w:contextualSpacing/>
              <w:jc w:val="center"/>
              <w:rPr>
                <w:rFonts w:cstheme="minorHAnsi"/>
                <w:b/>
                <w:i/>
                <w:sz w:val="20"/>
                <w:szCs w:val="20"/>
                <w:lang w:val="sr-Cyrl-RS"/>
              </w:rPr>
            </w:pPr>
            <w:r w:rsidRPr="00037B46">
              <w:rPr>
                <w:rFonts w:cstheme="minorHAnsi"/>
                <w:b/>
                <w:i/>
                <w:sz w:val="20"/>
                <w:szCs w:val="20"/>
                <w:lang w:val="sr-Cyrl-RS"/>
              </w:rPr>
              <w:t>Јед.</w:t>
            </w:r>
          </w:p>
          <w:p w:rsidR="00CD3BA7" w:rsidRPr="00037B46" w:rsidRDefault="00CD3BA7" w:rsidP="005F050D">
            <w:pPr>
              <w:contextualSpacing/>
              <w:jc w:val="center"/>
              <w:rPr>
                <w:rFonts w:cstheme="minorHAnsi"/>
                <w:i/>
                <w:sz w:val="20"/>
                <w:szCs w:val="20"/>
                <w:lang w:val="sr-Cyrl-CS"/>
              </w:rPr>
            </w:pPr>
            <w:r w:rsidRPr="00037B46">
              <w:rPr>
                <w:rFonts w:cstheme="minorHAnsi"/>
                <w:b/>
                <w:i/>
                <w:sz w:val="20"/>
                <w:szCs w:val="20"/>
                <w:lang w:val="sr-Cyrl-RS"/>
              </w:rPr>
              <w:t>мере</w:t>
            </w:r>
          </w:p>
        </w:tc>
        <w:tc>
          <w:tcPr>
            <w:tcW w:w="1134" w:type="dxa"/>
            <w:tcBorders>
              <w:top w:val="single" w:sz="4" w:space="0" w:color="auto"/>
              <w:left w:val="single" w:sz="4" w:space="0" w:color="auto"/>
              <w:bottom w:val="single" w:sz="4" w:space="0" w:color="auto"/>
              <w:right w:val="single" w:sz="4" w:space="0" w:color="auto"/>
            </w:tcBorders>
            <w:noWrap/>
          </w:tcPr>
          <w:p w:rsidR="00CD3BA7" w:rsidRPr="00037B46" w:rsidRDefault="00CD3BA7" w:rsidP="005F050D">
            <w:pPr>
              <w:ind w:right="-180"/>
              <w:contextualSpacing/>
              <w:rPr>
                <w:rFonts w:cstheme="minorHAnsi"/>
                <w:b/>
                <w:i/>
                <w:sz w:val="20"/>
                <w:szCs w:val="20"/>
                <w:lang w:val="sr-Cyrl-CS"/>
              </w:rPr>
            </w:pPr>
            <w:r w:rsidRPr="00037B46">
              <w:rPr>
                <w:rFonts w:cstheme="minorHAnsi"/>
                <w:b/>
                <w:i/>
                <w:sz w:val="20"/>
                <w:szCs w:val="20"/>
                <w:lang w:val="sr-Cyrl-CS"/>
              </w:rPr>
              <w:t xml:space="preserve">    </w:t>
            </w:r>
          </w:p>
          <w:p w:rsidR="00CD3BA7" w:rsidRPr="00037B46" w:rsidRDefault="00CD3BA7" w:rsidP="005F050D">
            <w:pPr>
              <w:contextualSpacing/>
              <w:jc w:val="center"/>
              <w:rPr>
                <w:rFonts w:cstheme="minorHAnsi"/>
                <w:i/>
                <w:sz w:val="20"/>
                <w:szCs w:val="20"/>
                <w:lang w:val="sr-Cyrl-CS"/>
              </w:rPr>
            </w:pPr>
            <w:r w:rsidRPr="00037B46">
              <w:rPr>
                <w:rFonts w:cstheme="minorHAnsi"/>
                <w:b/>
                <w:i/>
                <w:sz w:val="20"/>
                <w:szCs w:val="20"/>
                <w:lang w:val="sr-Cyrl-CS"/>
              </w:rPr>
              <w:t>Количина</w:t>
            </w:r>
          </w:p>
        </w:tc>
        <w:tc>
          <w:tcPr>
            <w:tcW w:w="1738" w:type="dxa"/>
            <w:tcBorders>
              <w:top w:val="single" w:sz="4" w:space="0" w:color="auto"/>
              <w:left w:val="single" w:sz="4" w:space="0" w:color="auto"/>
              <w:bottom w:val="single" w:sz="4" w:space="0" w:color="auto"/>
              <w:right w:val="single" w:sz="4" w:space="0" w:color="auto"/>
            </w:tcBorders>
          </w:tcPr>
          <w:p w:rsidR="00CD3BA7" w:rsidRPr="00037B46" w:rsidRDefault="00CD3BA7" w:rsidP="005F050D">
            <w:pPr>
              <w:ind w:right="-180"/>
              <w:contextualSpacing/>
              <w:jc w:val="center"/>
              <w:rPr>
                <w:rFonts w:cstheme="minorHAnsi"/>
                <w:b/>
                <w:i/>
                <w:sz w:val="20"/>
                <w:szCs w:val="20"/>
                <w:lang w:val="sr-Cyrl-CS"/>
              </w:rPr>
            </w:pPr>
            <w:r w:rsidRPr="00037B46">
              <w:rPr>
                <w:rFonts w:cstheme="minorHAnsi"/>
                <w:b/>
                <w:i/>
                <w:sz w:val="20"/>
                <w:szCs w:val="20"/>
                <w:lang w:val="sr-Cyrl-CS"/>
              </w:rPr>
              <w:t>Јединична</w:t>
            </w:r>
          </w:p>
          <w:p w:rsidR="00CD3BA7" w:rsidRPr="00037B46" w:rsidRDefault="00CD3BA7" w:rsidP="005F050D">
            <w:pPr>
              <w:contextualSpacing/>
              <w:jc w:val="center"/>
              <w:rPr>
                <w:rFonts w:cstheme="minorHAnsi"/>
                <w:b/>
                <w:i/>
                <w:sz w:val="20"/>
                <w:szCs w:val="20"/>
                <w:lang w:val="sr-Cyrl-CS"/>
              </w:rPr>
            </w:pPr>
            <w:r w:rsidRPr="00037B46">
              <w:rPr>
                <w:rFonts w:cstheme="minorHAnsi"/>
                <w:b/>
                <w:i/>
                <w:sz w:val="20"/>
                <w:szCs w:val="20"/>
                <w:lang w:val="sr-Cyrl-CS"/>
              </w:rPr>
              <w:t>вредности зражена у РСД без ПДВ</w:t>
            </w:r>
          </w:p>
        </w:tc>
        <w:tc>
          <w:tcPr>
            <w:tcW w:w="2340" w:type="dxa"/>
            <w:tcBorders>
              <w:top w:val="single" w:sz="4" w:space="0" w:color="auto"/>
              <w:left w:val="single" w:sz="4" w:space="0" w:color="auto"/>
              <w:bottom w:val="single" w:sz="4" w:space="0" w:color="auto"/>
              <w:right w:val="single" w:sz="4" w:space="0" w:color="auto"/>
            </w:tcBorders>
          </w:tcPr>
          <w:p w:rsidR="001979A8" w:rsidRPr="00037B46" w:rsidRDefault="001979A8" w:rsidP="001979A8">
            <w:pPr>
              <w:ind w:right="-180"/>
              <w:contextualSpacing/>
              <w:jc w:val="center"/>
              <w:rPr>
                <w:rFonts w:cstheme="minorHAnsi"/>
                <w:b/>
                <w:i/>
                <w:sz w:val="20"/>
                <w:szCs w:val="20"/>
                <w:lang w:val="sr-Cyrl-CS"/>
              </w:rPr>
            </w:pPr>
            <w:r w:rsidRPr="00037B46">
              <w:rPr>
                <w:rFonts w:cstheme="minorHAnsi"/>
                <w:b/>
                <w:i/>
                <w:sz w:val="20"/>
                <w:szCs w:val="20"/>
                <w:lang w:val="sr-Cyrl-CS"/>
              </w:rPr>
              <w:t>Јединична</w:t>
            </w:r>
          </w:p>
          <w:p w:rsidR="00CD3BA7" w:rsidRPr="00037B46" w:rsidRDefault="001979A8" w:rsidP="001979A8">
            <w:pPr>
              <w:contextualSpacing/>
              <w:jc w:val="center"/>
              <w:rPr>
                <w:rFonts w:cstheme="minorHAnsi"/>
                <w:b/>
                <w:i/>
                <w:sz w:val="20"/>
                <w:szCs w:val="20"/>
                <w:lang w:val="sr-Cyrl-CS"/>
              </w:rPr>
            </w:pPr>
            <w:r w:rsidRPr="00037B46">
              <w:rPr>
                <w:rFonts w:cstheme="minorHAnsi"/>
                <w:b/>
                <w:i/>
                <w:sz w:val="20"/>
                <w:szCs w:val="20"/>
                <w:lang w:val="sr-Cyrl-CS"/>
              </w:rPr>
              <w:t xml:space="preserve">вредности зражена у РСД </w:t>
            </w:r>
            <w:r>
              <w:rPr>
                <w:rFonts w:cstheme="minorHAnsi"/>
                <w:b/>
                <w:i/>
                <w:sz w:val="20"/>
                <w:szCs w:val="20"/>
                <w:lang w:val="sr-Cyrl-CS"/>
              </w:rPr>
              <w:t>са</w:t>
            </w:r>
            <w:r w:rsidRPr="00037B46">
              <w:rPr>
                <w:rFonts w:cstheme="minorHAnsi"/>
                <w:b/>
                <w:i/>
                <w:sz w:val="20"/>
                <w:szCs w:val="20"/>
                <w:lang w:val="sr-Cyrl-CS"/>
              </w:rPr>
              <w:t xml:space="preserve"> ПДВ</w:t>
            </w:r>
          </w:p>
        </w:tc>
      </w:tr>
      <w:tr w:rsidR="00CD3BA7" w:rsidRPr="00037B46" w:rsidTr="005F050D">
        <w:trPr>
          <w:trHeight w:val="481"/>
        </w:trPr>
        <w:tc>
          <w:tcPr>
            <w:tcW w:w="899"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CD3BA7" w:rsidRPr="00037B46" w:rsidRDefault="00CD3BA7" w:rsidP="005F050D">
            <w:pPr>
              <w:spacing w:after="0"/>
              <w:jc w:val="both"/>
              <w:rPr>
                <w:rFonts w:eastAsia="Carlito" w:cstheme="minorHAnsi"/>
                <w:sz w:val="20"/>
                <w:szCs w:val="20"/>
                <w:lang w:val="sr-Cyrl-RS"/>
              </w:rPr>
            </w:pPr>
            <w:r w:rsidRPr="00037B46">
              <w:rPr>
                <w:rFonts w:eastAsia="Carlito" w:cstheme="minorHAnsi"/>
                <w:sz w:val="20"/>
                <w:szCs w:val="20"/>
                <w:lang w:val="sr-Cyrl-RS"/>
              </w:rPr>
              <w:t>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D3BA7" w:rsidRPr="00037B46" w:rsidRDefault="005F050D" w:rsidP="005F050D">
            <w:pPr>
              <w:rPr>
                <w:rFonts w:cstheme="minorHAnsi"/>
                <w:b/>
                <w:bCs/>
                <w:color w:val="000000"/>
                <w:sz w:val="20"/>
                <w:szCs w:val="20"/>
                <w:lang w:val="sr-Latn-RS" w:eastAsia="sr-Latn-RS"/>
              </w:rPr>
            </w:pPr>
            <w:r w:rsidRPr="00037B46">
              <w:rPr>
                <w:rFonts w:cstheme="minorHAnsi"/>
                <w:b/>
                <w:bCs/>
                <w:color w:val="000000"/>
                <w:sz w:val="20"/>
                <w:szCs w:val="20"/>
                <w:lang w:val="sr-Latn-RS" w:eastAsia="sr-Latn-RS"/>
              </w:rPr>
              <w:t>Израда круне на cirkon coru фасетирана е – макс керамиком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D3BA7" w:rsidRPr="00037B46" w:rsidRDefault="00CD3BA7" w:rsidP="005F050D">
            <w:pPr>
              <w:jc w:val="center"/>
              <w:rPr>
                <w:rFonts w:cstheme="minorHAnsi"/>
                <w:color w:val="000000"/>
                <w:sz w:val="20"/>
                <w:szCs w:val="20"/>
                <w:lang w:val="sr-Latn-RS" w:eastAsia="sr-Latn-RS"/>
              </w:rPr>
            </w:pPr>
            <w:r w:rsidRPr="00037B46">
              <w:rPr>
                <w:rFonts w:cstheme="minorHAnsi"/>
                <w:color w:val="000000"/>
                <w:sz w:val="20"/>
                <w:szCs w:val="20"/>
                <w:lang w:val="sr-Latn-RS" w:eastAsia="sr-Latn-RS"/>
              </w:rPr>
              <w:t>ком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D3BA7" w:rsidRPr="00337E32" w:rsidRDefault="005F050D" w:rsidP="00337E32">
            <w:pPr>
              <w:jc w:val="center"/>
              <w:rPr>
                <w:rFonts w:cstheme="minorHAnsi"/>
                <w:color w:val="000000"/>
                <w:sz w:val="20"/>
                <w:szCs w:val="20"/>
                <w:lang w:val="sr-Cyrl-RS" w:eastAsia="sr-Latn-RS"/>
              </w:rPr>
            </w:pPr>
            <w:r w:rsidRPr="00337E32">
              <w:rPr>
                <w:rFonts w:cstheme="minorHAnsi"/>
                <w:color w:val="000000"/>
                <w:sz w:val="20"/>
                <w:szCs w:val="20"/>
                <w:lang w:val="sr-Cyrl-RS" w:eastAsia="sr-Latn-RS"/>
              </w:rPr>
              <w:t>1</w:t>
            </w:r>
          </w:p>
        </w:tc>
        <w:tc>
          <w:tcPr>
            <w:tcW w:w="1738" w:type="dxa"/>
            <w:tcBorders>
              <w:top w:val="single" w:sz="4" w:space="0" w:color="auto"/>
              <w:left w:val="nil"/>
              <w:bottom w:val="single" w:sz="4" w:space="0" w:color="auto"/>
              <w:right w:val="single" w:sz="4" w:space="0" w:color="auto"/>
            </w:tcBorders>
          </w:tcPr>
          <w:p w:rsidR="00CD3BA7" w:rsidRPr="00037B46" w:rsidRDefault="00CD3BA7" w:rsidP="005F050D">
            <w:pPr>
              <w:jc w:val="center"/>
              <w:rPr>
                <w:rFonts w:cstheme="minorHAnsi"/>
                <w:b/>
                <w:color w:val="000000"/>
                <w:sz w:val="20"/>
                <w:szCs w:val="20"/>
                <w:lang w:val="sr-Latn-RS" w:eastAsia="sr-Latn-RS"/>
              </w:rPr>
            </w:pPr>
          </w:p>
        </w:tc>
        <w:tc>
          <w:tcPr>
            <w:tcW w:w="2340" w:type="dxa"/>
            <w:tcBorders>
              <w:top w:val="single" w:sz="4" w:space="0" w:color="auto"/>
              <w:left w:val="nil"/>
              <w:bottom w:val="single" w:sz="4" w:space="0" w:color="auto"/>
              <w:right w:val="single" w:sz="4" w:space="0" w:color="auto"/>
            </w:tcBorders>
          </w:tcPr>
          <w:p w:rsidR="00CD3BA7" w:rsidRPr="00037B46" w:rsidRDefault="00CD3BA7" w:rsidP="005F050D">
            <w:pPr>
              <w:jc w:val="center"/>
              <w:rPr>
                <w:rFonts w:cstheme="minorHAnsi"/>
                <w:b/>
                <w:color w:val="000000"/>
                <w:sz w:val="20"/>
                <w:szCs w:val="20"/>
                <w:lang w:val="sr-Latn-RS" w:eastAsia="sr-Latn-RS"/>
              </w:rPr>
            </w:pPr>
          </w:p>
        </w:tc>
      </w:tr>
      <w:tr w:rsidR="00CD3BA7" w:rsidRPr="00037B46" w:rsidTr="005F050D">
        <w:trPr>
          <w:trHeight w:val="453"/>
        </w:trPr>
        <w:tc>
          <w:tcPr>
            <w:tcW w:w="899"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rsidR="00CD3BA7" w:rsidRPr="00037B46" w:rsidRDefault="00CD3BA7" w:rsidP="005F050D">
            <w:pPr>
              <w:spacing w:after="0"/>
              <w:jc w:val="both"/>
              <w:rPr>
                <w:rFonts w:eastAsia="Carlito" w:cstheme="minorHAnsi"/>
                <w:sz w:val="20"/>
                <w:szCs w:val="20"/>
                <w:lang w:val="sr-Cyrl-RS"/>
              </w:rPr>
            </w:pPr>
            <w:r w:rsidRPr="00037B46">
              <w:rPr>
                <w:rFonts w:eastAsia="Carlito" w:cstheme="minorHAnsi"/>
                <w:sz w:val="20"/>
                <w:szCs w:val="20"/>
                <w:lang w:val="sr-Cyrl-RS"/>
              </w:rPr>
              <w:t>2</w:t>
            </w:r>
          </w:p>
        </w:tc>
        <w:tc>
          <w:tcPr>
            <w:tcW w:w="2835" w:type="dxa"/>
            <w:tcBorders>
              <w:top w:val="nil"/>
              <w:left w:val="nil"/>
              <w:bottom w:val="single" w:sz="4" w:space="0" w:color="auto"/>
              <w:right w:val="single" w:sz="4" w:space="0" w:color="auto"/>
            </w:tcBorders>
            <w:shd w:val="clear" w:color="auto" w:fill="auto"/>
            <w:vAlign w:val="center"/>
            <w:hideMark/>
          </w:tcPr>
          <w:p w:rsidR="00CD3BA7" w:rsidRPr="00037B46" w:rsidRDefault="005F050D" w:rsidP="005F050D">
            <w:pPr>
              <w:rPr>
                <w:rFonts w:cstheme="minorHAnsi"/>
                <w:b/>
                <w:bCs/>
                <w:color w:val="000000"/>
                <w:sz w:val="20"/>
                <w:szCs w:val="20"/>
                <w:lang w:val="sr-Latn-RS" w:eastAsia="sr-Latn-RS"/>
              </w:rPr>
            </w:pPr>
            <w:r w:rsidRPr="00037B46">
              <w:rPr>
                <w:rFonts w:cstheme="minorHAnsi"/>
                <w:b/>
                <w:bCs/>
                <w:color w:val="000000"/>
                <w:sz w:val="20"/>
                <w:szCs w:val="20"/>
                <w:lang w:val="sr-Latn-RS" w:eastAsia="sr-Latn-RS"/>
              </w:rPr>
              <w:t>Full anatomic cirkon круна израђена од multilayer циркона</w:t>
            </w:r>
          </w:p>
        </w:tc>
        <w:tc>
          <w:tcPr>
            <w:tcW w:w="1134" w:type="dxa"/>
            <w:tcBorders>
              <w:top w:val="nil"/>
              <w:left w:val="nil"/>
              <w:bottom w:val="single" w:sz="4" w:space="0" w:color="auto"/>
              <w:right w:val="single" w:sz="4" w:space="0" w:color="auto"/>
            </w:tcBorders>
            <w:shd w:val="clear" w:color="auto" w:fill="auto"/>
            <w:vAlign w:val="center"/>
            <w:hideMark/>
          </w:tcPr>
          <w:p w:rsidR="00CD3BA7" w:rsidRPr="00037B46" w:rsidRDefault="00CD3BA7" w:rsidP="005F050D">
            <w:pPr>
              <w:jc w:val="center"/>
              <w:rPr>
                <w:rFonts w:cstheme="minorHAnsi"/>
                <w:color w:val="000000"/>
                <w:sz w:val="20"/>
                <w:szCs w:val="20"/>
                <w:lang w:val="sr-Latn-RS" w:eastAsia="sr-Latn-RS"/>
              </w:rPr>
            </w:pPr>
            <w:r w:rsidRPr="00037B46">
              <w:rPr>
                <w:rFonts w:cstheme="minorHAnsi"/>
                <w:color w:val="000000"/>
                <w:sz w:val="20"/>
                <w:szCs w:val="20"/>
                <w:lang w:val="sr-Latn-RS" w:eastAsia="sr-Latn-RS"/>
              </w:rPr>
              <w:t>ком</w:t>
            </w:r>
          </w:p>
        </w:tc>
        <w:tc>
          <w:tcPr>
            <w:tcW w:w="1134" w:type="dxa"/>
            <w:tcBorders>
              <w:top w:val="nil"/>
              <w:left w:val="nil"/>
              <w:bottom w:val="single" w:sz="4" w:space="0" w:color="auto"/>
              <w:right w:val="single" w:sz="4" w:space="0" w:color="auto"/>
            </w:tcBorders>
            <w:shd w:val="clear" w:color="auto" w:fill="auto"/>
            <w:noWrap/>
            <w:vAlign w:val="center"/>
            <w:hideMark/>
          </w:tcPr>
          <w:p w:rsidR="00CD3BA7" w:rsidRPr="00337E32" w:rsidRDefault="005F050D" w:rsidP="00337E32">
            <w:pPr>
              <w:jc w:val="center"/>
              <w:rPr>
                <w:rFonts w:cstheme="minorHAnsi"/>
                <w:color w:val="000000"/>
                <w:sz w:val="20"/>
                <w:szCs w:val="20"/>
                <w:lang w:val="sr-Cyrl-RS" w:eastAsia="sr-Latn-RS"/>
              </w:rPr>
            </w:pPr>
            <w:r w:rsidRPr="00337E32">
              <w:rPr>
                <w:rFonts w:cstheme="minorHAnsi"/>
                <w:color w:val="000000"/>
                <w:sz w:val="20"/>
                <w:szCs w:val="20"/>
                <w:lang w:val="sr-Cyrl-RS" w:eastAsia="sr-Latn-RS"/>
              </w:rPr>
              <w:t>1</w:t>
            </w:r>
          </w:p>
        </w:tc>
        <w:tc>
          <w:tcPr>
            <w:tcW w:w="1738" w:type="dxa"/>
            <w:tcBorders>
              <w:top w:val="nil"/>
              <w:left w:val="nil"/>
              <w:bottom w:val="single" w:sz="4" w:space="0" w:color="auto"/>
              <w:right w:val="single" w:sz="4" w:space="0" w:color="auto"/>
            </w:tcBorders>
          </w:tcPr>
          <w:p w:rsidR="00CD3BA7" w:rsidRPr="00037B46" w:rsidRDefault="00CD3BA7" w:rsidP="005F050D">
            <w:pPr>
              <w:jc w:val="center"/>
              <w:rPr>
                <w:rFonts w:cstheme="minorHAnsi"/>
                <w:b/>
                <w:color w:val="000000"/>
                <w:sz w:val="20"/>
                <w:szCs w:val="20"/>
                <w:lang w:val="sr-Latn-RS" w:eastAsia="sr-Latn-RS"/>
              </w:rPr>
            </w:pPr>
          </w:p>
        </w:tc>
        <w:tc>
          <w:tcPr>
            <w:tcW w:w="2340" w:type="dxa"/>
            <w:tcBorders>
              <w:top w:val="nil"/>
              <w:left w:val="nil"/>
              <w:bottom w:val="single" w:sz="4" w:space="0" w:color="auto"/>
              <w:right w:val="single" w:sz="4" w:space="0" w:color="auto"/>
            </w:tcBorders>
          </w:tcPr>
          <w:p w:rsidR="00CD3BA7" w:rsidRPr="00037B46" w:rsidRDefault="00CD3BA7" w:rsidP="005F050D">
            <w:pPr>
              <w:jc w:val="center"/>
              <w:rPr>
                <w:rFonts w:cstheme="minorHAnsi"/>
                <w:b/>
                <w:color w:val="000000"/>
                <w:sz w:val="20"/>
                <w:szCs w:val="20"/>
                <w:lang w:val="sr-Latn-RS" w:eastAsia="sr-Latn-RS"/>
              </w:rPr>
            </w:pPr>
          </w:p>
        </w:tc>
      </w:tr>
      <w:tr w:rsidR="00CD3BA7" w:rsidRPr="00037B46" w:rsidTr="00337E32">
        <w:trPr>
          <w:trHeight w:val="70"/>
        </w:trPr>
        <w:tc>
          <w:tcPr>
            <w:tcW w:w="899" w:type="dxa"/>
            <w:tcBorders>
              <w:top w:val="nil"/>
              <w:left w:val="single" w:sz="8" w:space="0" w:color="auto"/>
              <w:bottom w:val="single" w:sz="4" w:space="0" w:color="auto"/>
              <w:right w:val="single" w:sz="4" w:space="0" w:color="auto"/>
            </w:tcBorders>
            <w:shd w:val="clear" w:color="auto" w:fill="F2F2F2" w:themeFill="background1" w:themeFillShade="F2"/>
            <w:vAlign w:val="bottom"/>
            <w:hideMark/>
          </w:tcPr>
          <w:p w:rsidR="00CD3BA7" w:rsidRPr="00037B46" w:rsidRDefault="00CD3BA7" w:rsidP="005F050D">
            <w:pPr>
              <w:spacing w:after="0"/>
              <w:jc w:val="both"/>
              <w:rPr>
                <w:rFonts w:eastAsia="Carlito" w:cstheme="minorHAnsi"/>
                <w:sz w:val="20"/>
                <w:szCs w:val="20"/>
                <w:lang w:val="sr-Cyrl-RS"/>
              </w:rPr>
            </w:pPr>
            <w:r w:rsidRPr="00037B46">
              <w:rPr>
                <w:rFonts w:eastAsia="Carlito" w:cstheme="minorHAnsi"/>
                <w:sz w:val="20"/>
                <w:szCs w:val="20"/>
                <w:lang w:val="sr-Cyrl-RS"/>
              </w:rPr>
              <w:t>3</w:t>
            </w:r>
          </w:p>
        </w:tc>
        <w:tc>
          <w:tcPr>
            <w:tcW w:w="2835" w:type="dxa"/>
            <w:tcBorders>
              <w:top w:val="nil"/>
              <w:left w:val="nil"/>
              <w:bottom w:val="single" w:sz="4" w:space="0" w:color="auto"/>
              <w:right w:val="single" w:sz="4" w:space="0" w:color="auto"/>
            </w:tcBorders>
            <w:shd w:val="clear" w:color="auto" w:fill="auto"/>
            <w:vAlign w:val="bottom"/>
            <w:hideMark/>
          </w:tcPr>
          <w:p w:rsidR="00CD3BA7" w:rsidRPr="00037B46" w:rsidRDefault="005F050D" w:rsidP="005F050D">
            <w:pPr>
              <w:rPr>
                <w:rFonts w:cstheme="minorHAnsi"/>
                <w:b/>
                <w:bCs/>
                <w:color w:val="000000"/>
                <w:sz w:val="20"/>
                <w:szCs w:val="20"/>
                <w:lang w:val="sr-Latn-RS" w:eastAsia="sr-Latn-RS"/>
              </w:rPr>
            </w:pPr>
            <w:r w:rsidRPr="00037B46">
              <w:rPr>
                <w:rFonts w:cstheme="minorHAnsi"/>
                <w:b/>
                <w:bCs/>
                <w:color w:val="000000"/>
                <w:sz w:val="20"/>
                <w:szCs w:val="20"/>
                <w:lang w:val="sr-Latn-RS" w:eastAsia="sr-Latn-RS"/>
              </w:rPr>
              <w:t>Цирконијумска фасета израђена multilayer циркона</w:t>
            </w:r>
          </w:p>
        </w:tc>
        <w:tc>
          <w:tcPr>
            <w:tcW w:w="1134" w:type="dxa"/>
            <w:tcBorders>
              <w:top w:val="nil"/>
              <w:left w:val="nil"/>
              <w:bottom w:val="single" w:sz="4" w:space="0" w:color="auto"/>
              <w:right w:val="single" w:sz="4" w:space="0" w:color="auto"/>
            </w:tcBorders>
            <w:shd w:val="clear" w:color="auto" w:fill="auto"/>
            <w:vAlign w:val="bottom"/>
            <w:hideMark/>
          </w:tcPr>
          <w:p w:rsidR="00CD3BA7" w:rsidRPr="00037B46" w:rsidRDefault="00CD3BA7" w:rsidP="005F050D">
            <w:pPr>
              <w:jc w:val="center"/>
              <w:rPr>
                <w:rFonts w:cstheme="minorHAnsi"/>
                <w:color w:val="000000"/>
                <w:sz w:val="20"/>
                <w:szCs w:val="20"/>
                <w:lang w:val="sr-Latn-RS" w:eastAsia="sr-Latn-RS"/>
              </w:rPr>
            </w:pPr>
            <w:r w:rsidRPr="00037B46">
              <w:rPr>
                <w:rFonts w:cstheme="minorHAnsi"/>
                <w:color w:val="000000"/>
                <w:sz w:val="20"/>
                <w:szCs w:val="20"/>
                <w:lang w:val="sr-Latn-RS" w:eastAsia="sr-Latn-RS"/>
              </w:rPr>
              <w:t>ком</w:t>
            </w:r>
          </w:p>
        </w:tc>
        <w:tc>
          <w:tcPr>
            <w:tcW w:w="1134" w:type="dxa"/>
            <w:tcBorders>
              <w:top w:val="nil"/>
              <w:left w:val="nil"/>
              <w:bottom w:val="single" w:sz="4" w:space="0" w:color="auto"/>
              <w:right w:val="single" w:sz="4" w:space="0" w:color="auto"/>
            </w:tcBorders>
            <w:shd w:val="clear" w:color="auto" w:fill="auto"/>
            <w:noWrap/>
            <w:vAlign w:val="bottom"/>
            <w:hideMark/>
          </w:tcPr>
          <w:p w:rsidR="00CD3BA7" w:rsidRPr="00337E32" w:rsidRDefault="005F050D" w:rsidP="00337E32">
            <w:pPr>
              <w:jc w:val="center"/>
              <w:rPr>
                <w:rFonts w:cstheme="minorHAnsi"/>
                <w:color w:val="000000"/>
                <w:sz w:val="20"/>
                <w:szCs w:val="20"/>
                <w:lang w:val="sr-Cyrl-RS" w:eastAsia="sr-Latn-RS"/>
              </w:rPr>
            </w:pPr>
            <w:r w:rsidRPr="00337E32">
              <w:rPr>
                <w:rFonts w:cstheme="minorHAnsi"/>
                <w:color w:val="000000"/>
                <w:sz w:val="20"/>
                <w:szCs w:val="20"/>
                <w:lang w:val="sr-Cyrl-RS" w:eastAsia="sr-Latn-RS"/>
              </w:rPr>
              <w:t>1</w:t>
            </w:r>
          </w:p>
        </w:tc>
        <w:tc>
          <w:tcPr>
            <w:tcW w:w="1738" w:type="dxa"/>
            <w:tcBorders>
              <w:top w:val="nil"/>
              <w:left w:val="nil"/>
              <w:bottom w:val="single" w:sz="4" w:space="0" w:color="auto"/>
              <w:right w:val="single" w:sz="4" w:space="0" w:color="auto"/>
            </w:tcBorders>
          </w:tcPr>
          <w:p w:rsidR="00CD3BA7" w:rsidRPr="00037B46" w:rsidRDefault="00CD3BA7" w:rsidP="005F050D">
            <w:pPr>
              <w:jc w:val="center"/>
              <w:rPr>
                <w:rFonts w:cstheme="minorHAnsi"/>
                <w:b/>
                <w:color w:val="000000"/>
                <w:sz w:val="20"/>
                <w:szCs w:val="20"/>
                <w:lang w:val="sr-Latn-RS" w:eastAsia="sr-Latn-RS"/>
              </w:rPr>
            </w:pPr>
          </w:p>
        </w:tc>
        <w:tc>
          <w:tcPr>
            <w:tcW w:w="2340" w:type="dxa"/>
            <w:tcBorders>
              <w:top w:val="nil"/>
              <w:left w:val="nil"/>
              <w:bottom w:val="single" w:sz="4" w:space="0" w:color="auto"/>
              <w:right w:val="single" w:sz="4" w:space="0" w:color="auto"/>
            </w:tcBorders>
          </w:tcPr>
          <w:p w:rsidR="00CD3BA7" w:rsidRPr="00037B46" w:rsidRDefault="00CD3BA7" w:rsidP="005F050D">
            <w:pPr>
              <w:jc w:val="center"/>
              <w:rPr>
                <w:rFonts w:cstheme="minorHAnsi"/>
                <w:b/>
                <w:color w:val="000000"/>
                <w:sz w:val="20"/>
                <w:szCs w:val="20"/>
                <w:lang w:val="sr-Latn-RS" w:eastAsia="sr-Latn-RS"/>
              </w:rPr>
            </w:pPr>
          </w:p>
        </w:tc>
      </w:tr>
      <w:tr w:rsidR="00337E32" w:rsidRPr="00037B46" w:rsidTr="00C829CC">
        <w:trPr>
          <w:trHeight w:val="70"/>
        </w:trPr>
        <w:tc>
          <w:tcPr>
            <w:tcW w:w="8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337E32" w:rsidRPr="00037B46" w:rsidRDefault="00337E32" w:rsidP="00337E32">
            <w:pPr>
              <w:spacing w:after="0"/>
              <w:jc w:val="both"/>
              <w:rPr>
                <w:rFonts w:eastAsia="Carlito" w:cstheme="minorHAnsi"/>
                <w:sz w:val="20"/>
                <w:szCs w:val="20"/>
                <w:lang w:val="sr-Cyrl-RS"/>
              </w:rPr>
            </w:pPr>
            <w:r>
              <w:rPr>
                <w:rFonts w:eastAsia="Carlito" w:cstheme="minorHAnsi"/>
                <w:sz w:val="20"/>
                <w:szCs w:val="20"/>
                <w:lang w:val="sr-Cyrl-RS"/>
              </w:rPr>
              <w:t>4</w:t>
            </w:r>
          </w:p>
        </w:tc>
        <w:tc>
          <w:tcPr>
            <w:tcW w:w="2835" w:type="dxa"/>
            <w:tcBorders>
              <w:top w:val="single" w:sz="4" w:space="0" w:color="auto"/>
              <w:left w:val="nil"/>
              <w:bottom w:val="single" w:sz="4" w:space="0" w:color="auto"/>
              <w:right w:val="single" w:sz="4" w:space="0" w:color="auto"/>
            </w:tcBorders>
            <w:shd w:val="clear" w:color="auto" w:fill="auto"/>
            <w:vAlign w:val="bottom"/>
          </w:tcPr>
          <w:p w:rsidR="00337E32" w:rsidRPr="00337E32" w:rsidRDefault="00337E32" w:rsidP="00337E32">
            <w:pPr>
              <w:rPr>
                <w:rFonts w:cstheme="minorHAnsi"/>
                <w:b/>
                <w:bCs/>
                <w:color w:val="000000"/>
                <w:sz w:val="20"/>
                <w:szCs w:val="20"/>
                <w:lang w:val="sr-Latn-RS" w:eastAsia="sr-Latn-RS"/>
              </w:rPr>
            </w:pPr>
            <w:r w:rsidRPr="00337E32">
              <w:rPr>
                <w:rFonts w:eastAsia="Carlito" w:cstheme="minorHAnsi"/>
                <w:b/>
                <w:sz w:val="20"/>
                <w:szCs w:val="20"/>
                <w:lang w:val="sr-Cyrl-RS"/>
              </w:rPr>
              <w:t>Цирконијумски инлеј</w:t>
            </w:r>
          </w:p>
        </w:tc>
        <w:tc>
          <w:tcPr>
            <w:tcW w:w="1134" w:type="dxa"/>
            <w:tcBorders>
              <w:top w:val="single" w:sz="4" w:space="0" w:color="auto"/>
              <w:left w:val="nil"/>
              <w:bottom w:val="single" w:sz="4" w:space="0" w:color="auto"/>
              <w:right w:val="single" w:sz="4" w:space="0" w:color="auto"/>
            </w:tcBorders>
            <w:shd w:val="clear" w:color="auto" w:fill="auto"/>
          </w:tcPr>
          <w:p w:rsidR="00337E32" w:rsidRPr="00F9402B" w:rsidRDefault="00F9402B" w:rsidP="00F9402B">
            <w:pPr>
              <w:jc w:val="center"/>
            </w:pPr>
            <w:r w:rsidRPr="00F9402B">
              <w:t>ком</w:t>
            </w:r>
          </w:p>
        </w:tc>
        <w:tc>
          <w:tcPr>
            <w:tcW w:w="1134" w:type="dxa"/>
            <w:tcBorders>
              <w:top w:val="single" w:sz="4" w:space="0" w:color="auto"/>
              <w:left w:val="nil"/>
              <w:bottom w:val="single" w:sz="4" w:space="0" w:color="auto"/>
              <w:right w:val="single" w:sz="4" w:space="0" w:color="auto"/>
            </w:tcBorders>
            <w:shd w:val="clear" w:color="auto" w:fill="auto"/>
            <w:noWrap/>
          </w:tcPr>
          <w:p w:rsidR="00337E32" w:rsidRPr="00337E32" w:rsidRDefault="00337E32" w:rsidP="00337E32">
            <w:pPr>
              <w:jc w:val="center"/>
              <w:rPr>
                <w:sz w:val="20"/>
                <w:szCs w:val="20"/>
              </w:rPr>
            </w:pPr>
            <w:r w:rsidRPr="00337E32">
              <w:rPr>
                <w:sz w:val="20"/>
                <w:szCs w:val="20"/>
              </w:rPr>
              <w:t>1</w:t>
            </w:r>
          </w:p>
        </w:tc>
        <w:tc>
          <w:tcPr>
            <w:tcW w:w="1738" w:type="dxa"/>
            <w:tcBorders>
              <w:top w:val="single" w:sz="4" w:space="0" w:color="auto"/>
              <w:left w:val="nil"/>
              <w:bottom w:val="single" w:sz="4" w:space="0" w:color="auto"/>
              <w:right w:val="single" w:sz="4" w:space="0" w:color="auto"/>
            </w:tcBorders>
          </w:tcPr>
          <w:p w:rsidR="00337E32" w:rsidRPr="00037B46" w:rsidRDefault="00337E32" w:rsidP="00337E32">
            <w:pPr>
              <w:jc w:val="center"/>
              <w:rPr>
                <w:rFonts w:cstheme="minorHAnsi"/>
                <w:b/>
                <w:color w:val="000000"/>
                <w:sz w:val="20"/>
                <w:szCs w:val="20"/>
                <w:lang w:val="sr-Latn-RS" w:eastAsia="sr-Latn-RS"/>
              </w:rPr>
            </w:pPr>
          </w:p>
        </w:tc>
        <w:tc>
          <w:tcPr>
            <w:tcW w:w="2340" w:type="dxa"/>
            <w:tcBorders>
              <w:top w:val="single" w:sz="4" w:space="0" w:color="auto"/>
              <w:left w:val="nil"/>
              <w:bottom w:val="single" w:sz="4" w:space="0" w:color="auto"/>
              <w:right w:val="single" w:sz="4" w:space="0" w:color="auto"/>
            </w:tcBorders>
          </w:tcPr>
          <w:p w:rsidR="00337E32" w:rsidRPr="00037B46" w:rsidRDefault="00337E32" w:rsidP="00337E32">
            <w:pPr>
              <w:jc w:val="center"/>
              <w:rPr>
                <w:rFonts w:cstheme="minorHAnsi"/>
                <w:b/>
                <w:color w:val="000000"/>
                <w:sz w:val="20"/>
                <w:szCs w:val="20"/>
                <w:lang w:val="sr-Latn-RS" w:eastAsia="sr-Latn-RS"/>
              </w:rPr>
            </w:pPr>
          </w:p>
        </w:tc>
      </w:tr>
    </w:tbl>
    <w:p w:rsidR="00941A76" w:rsidRDefault="00941A76" w:rsidP="00941A76">
      <w:pPr>
        <w:autoSpaceDE w:val="0"/>
        <w:autoSpaceDN w:val="0"/>
        <w:adjustRightInd w:val="0"/>
        <w:spacing w:after="0"/>
        <w:jc w:val="both"/>
        <w:rPr>
          <w:rFonts w:eastAsia="Carlito" w:cstheme="minorHAnsi"/>
          <w:sz w:val="20"/>
          <w:szCs w:val="20"/>
          <w:lang w:val="sr-Cyrl-RS"/>
        </w:rPr>
      </w:pPr>
    </w:p>
    <w:tbl>
      <w:tblPr>
        <w:tblpPr w:leftFromText="180" w:rightFromText="180" w:vertAnchor="text" w:horzAnchor="margin" w:tblpX="-332" w:tblpY="22"/>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2340"/>
      </w:tblGrid>
      <w:tr w:rsidR="00BE3C28" w:rsidRPr="00A11405" w:rsidTr="00704B3C">
        <w:trPr>
          <w:trHeight w:val="126"/>
        </w:trPr>
        <w:tc>
          <w:tcPr>
            <w:tcW w:w="7735" w:type="dxa"/>
            <w:tcBorders>
              <w:top w:val="single" w:sz="4" w:space="0" w:color="000000"/>
              <w:left w:val="single" w:sz="4" w:space="0" w:color="000000"/>
              <w:bottom w:val="single" w:sz="4" w:space="0" w:color="000000"/>
              <w:right w:val="single" w:sz="4" w:space="0" w:color="auto"/>
            </w:tcBorders>
            <w:hideMark/>
          </w:tcPr>
          <w:p w:rsidR="00BE3C28" w:rsidRPr="00A11405" w:rsidRDefault="00BE3C28" w:rsidP="00704B3C">
            <w:pPr>
              <w:spacing w:line="276" w:lineRule="auto"/>
              <w:rPr>
                <w:rFonts w:cstheme="minorHAnsi"/>
                <w:sz w:val="20"/>
                <w:szCs w:val="20"/>
              </w:rPr>
            </w:pPr>
            <w:r w:rsidRPr="00A11405">
              <w:rPr>
                <w:rFonts w:cstheme="minorHAnsi"/>
                <w:sz w:val="20"/>
                <w:szCs w:val="20"/>
              </w:rPr>
              <w:t>Укупна вредност понуде изражена у динарима без ПДВ:</w:t>
            </w:r>
          </w:p>
        </w:tc>
        <w:tc>
          <w:tcPr>
            <w:tcW w:w="2340" w:type="dxa"/>
            <w:tcBorders>
              <w:top w:val="single" w:sz="4" w:space="0" w:color="000000"/>
              <w:left w:val="single" w:sz="4" w:space="0" w:color="000000"/>
              <w:bottom w:val="single" w:sz="4" w:space="0" w:color="000000"/>
              <w:right w:val="single" w:sz="4" w:space="0" w:color="auto"/>
            </w:tcBorders>
          </w:tcPr>
          <w:p w:rsidR="00BE3C28" w:rsidRPr="00A11405" w:rsidRDefault="00BE3C28" w:rsidP="00704B3C">
            <w:pPr>
              <w:spacing w:line="276" w:lineRule="auto"/>
              <w:ind w:right="698"/>
              <w:rPr>
                <w:rFonts w:cstheme="minorHAnsi"/>
                <w:b/>
                <w:sz w:val="20"/>
                <w:szCs w:val="20"/>
                <w:lang w:val="sr-Cyrl-RS"/>
              </w:rPr>
            </w:pPr>
          </w:p>
        </w:tc>
      </w:tr>
      <w:tr w:rsidR="00BE3C28" w:rsidRPr="00A11405" w:rsidTr="00704B3C">
        <w:trPr>
          <w:trHeight w:val="126"/>
        </w:trPr>
        <w:tc>
          <w:tcPr>
            <w:tcW w:w="7735" w:type="dxa"/>
            <w:tcBorders>
              <w:top w:val="single" w:sz="4" w:space="0" w:color="000000"/>
              <w:left w:val="single" w:sz="4" w:space="0" w:color="000000"/>
              <w:bottom w:val="single" w:sz="4" w:space="0" w:color="000000"/>
              <w:right w:val="single" w:sz="4" w:space="0" w:color="auto"/>
            </w:tcBorders>
          </w:tcPr>
          <w:p w:rsidR="00BE3C28" w:rsidRPr="00A11405" w:rsidRDefault="00BE3C28" w:rsidP="00704B3C">
            <w:pPr>
              <w:spacing w:line="276" w:lineRule="auto"/>
              <w:rPr>
                <w:rFonts w:cstheme="minorHAnsi"/>
                <w:sz w:val="20"/>
                <w:szCs w:val="20"/>
              </w:rPr>
            </w:pPr>
            <w:r w:rsidRPr="00A11405">
              <w:rPr>
                <w:rFonts w:cstheme="minorHAnsi"/>
                <w:sz w:val="20"/>
                <w:szCs w:val="20"/>
              </w:rPr>
              <w:t xml:space="preserve">Укупна вредност понуде изражена у динарима </w:t>
            </w:r>
            <w:r>
              <w:rPr>
                <w:rFonts w:cstheme="minorHAnsi"/>
                <w:sz w:val="20"/>
                <w:szCs w:val="20"/>
                <w:lang w:val="sr-Cyrl-RS"/>
              </w:rPr>
              <w:t>са</w:t>
            </w:r>
            <w:r w:rsidRPr="00A11405">
              <w:rPr>
                <w:rFonts w:cstheme="minorHAnsi"/>
                <w:sz w:val="20"/>
                <w:szCs w:val="20"/>
              </w:rPr>
              <w:t xml:space="preserve"> ПДВ:</w:t>
            </w:r>
          </w:p>
        </w:tc>
        <w:tc>
          <w:tcPr>
            <w:tcW w:w="2340" w:type="dxa"/>
            <w:tcBorders>
              <w:top w:val="single" w:sz="4" w:space="0" w:color="000000"/>
              <w:left w:val="single" w:sz="4" w:space="0" w:color="000000"/>
              <w:bottom w:val="single" w:sz="4" w:space="0" w:color="000000"/>
              <w:right w:val="single" w:sz="4" w:space="0" w:color="auto"/>
            </w:tcBorders>
          </w:tcPr>
          <w:p w:rsidR="00BE3C28" w:rsidRPr="00A11405" w:rsidRDefault="00BE3C28" w:rsidP="00704B3C">
            <w:pPr>
              <w:spacing w:line="276" w:lineRule="auto"/>
              <w:ind w:right="698"/>
              <w:rPr>
                <w:rFonts w:cstheme="minorHAnsi"/>
                <w:b/>
                <w:sz w:val="20"/>
                <w:szCs w:val="20"/>
                <w:lang w:val="sr-Cyrl-RS"/>
              </w:rPr>
            </w:pPr>
          </w:p>
        </w:tc>
      </w:tr>
    </w:tbl>
    <w:p w:rsidR="00BE3C28" w:rsidRPr="00037B46" w:rsidRDefault="00BE3C28" w:rsidP="00704B3C">
      <w:pPr>
        <w:widowControl w:val="0"/>
        <w:autoSpaceDE w:val="0"/>
        <w:autoSpaceDN w:val="0"/>
        <w:spacing w:before="11" w:after="0" w:line="240" w:lineRule="auto"/>
        <w:ind w:right="129"/>
        <w:rPr>
          <w:rFonts w:eastAsia="Carlito" w:cstheme="minorHAnsi"/>
          <w:sz w:val="20"/>
          <w:szCs w:val="20"/>
          <w:lang w:val="sr-Cyrl-RS"/>
        </w:rPr>
      </w:pPr>
    </w:p>
    <w:p w:rsidR="005F050D" w:rsidRPr="00037B46" w:rsidRDefault="005F050D" w:rsidP="005F050D">
      <w:pPr>
        <w:widowControl w:val="0"/>
        <w:autoSpaceDE w:val="0"/>
        <w:autoSpaceDN w:val="0"/>
        <w:spacing w:before="11" w:after="0" w:line="240" w:lineRule="auto"/>
        <w:ind w:left="-450" w:right="129"/>
        <w:rPr>
          <w:rFonts w:eastAsia="Carlito" w:cstheme="minorHAnsi"/>
          <w:sz w:val="20"/>
          <w:szCs w:val="20"/>
          <w:lang w:val="sr-Cyrl-RS"/>
        </w:rPr>
      </w:pPr>
      <w:r w:rsidRPr="00037B46">
        <w:rPr>
          <w:rFonts w:eastAsia="Carlito" w:cstheme="minorHAnsi"/>
          <w:sz w:val="20"/>
          <w:szCs w:val="20"/>
          <w:lang w:val="sr-Cyrl-RS"/>
        </w:rPr>
        <w:t>Вредновање понуде:</w:t>
      </w:r>
    </w:p>
    <w:p w:rsidR="005F050D" w:rsidRPr="00037B46" w:rsidRDefault="005F050D" w:rsidP="005F050D">
      <w:pPr>
        <w:widowControl w:val="0"/>
        <w:autoSpaceDE w:val="0"/>
        <w:autoSpaceDN w:val="0"/>
        <w:spacing w:before="11" w:after="0" w:line="240" w:lineRule="auto"/>
        <w:ind w:left="-450" w:right="129"/>
        <w:rPr>
          <w:rFonts w:eastAsia="Carlito" w:cstheme="minorHAnsi"/>
          <w:sz w:val="20"/>
          <w:szCs w:val="20"/>
          <w:lang w:val="sr-Cyrl-RS"/>
        </w:rPr>
      </w:pPr>
    </w:p>
    <w:p w:rsidR="005F050D" w:rsidRPr="00037B46" w:rsidRDefault="005F050D" w:rsidP="0009409D">
      <w:pPr>
        <w:widowControl w:val="0"/>
        <w:autoSpaceDE w:val="0"/>
        <w:autoSpaceDN w:val="0"/>
        <w:spacing w:before="11" w:after="0" w:line="240" w:lineRule="auto"/>
        <w:ind w:left="-450" w:right="129"/>
        <w:jc w:val="both"/>
        <w:rPr>
          <w:rFonts w:eastAsia="Carlito" w:cstheme="minorHAnsi"/>
          <w:sz w:val="20"/>
          <w:szCs w:val="20"/>
          <w:lang w:val="sr-Cyrl-RS"/>
        </w:rPr>
      </w:pPr>
      <w:r w:rsidRPr="00037B46">
        <w:rPr>
          <w:rFonts w:eastAsia="Carlito" w:cstheme="minorHAnsi"/>
          <w:sz w:val="20"/>
          <w:szCs w:val="20"/>
          <w:lang w:val="sr-Cyrl-RS"/>
        </w:rPr>
        <w:t xml:space="preserve">Оцењивање ће се вршити, по критеријуму најниже понуђене цене. (збира </w:t>
      </w:r>
      <w:r w:rsidR="002F4FA0">
        <w:rPr>
          <w:rFonts w:eastAsia="Carlito" w:cstheme="minorHAnsi"/>
          <w:sz w:val="20"/>
          <w:szCs w:val="20"/>
          <w:lang w:val="sr-Cyrl-RS"/>
        </w:rPr>
        <w:t xml:space="preserve">јединичних вредности из табеле </w:t>
      </w:r>
      <w:r w:rsidRPr="00037B46">
        <w:rPr>
          <w:rFonts w:eastAsia="Carlito" w:cstheme="minorHAnsi"/>
          <w:sz w:val="20"/>
          <w:szCs w:val="20"/>
          <w:lang w:val="sr-Cyrl-RS"/>
        </w:rPr>
        <w:t>Сецификација са структуром цене).</w:t>
      </w:r>
    </w:p>
    <w:p w:rsidR="005F050D" w:rsidRPr="00037B46" w:rsidRDefault="005F050D" w:rsidP="0009409D">
      <w:pPr>
        <w:widowControl w:val="0"/>
        <w:autoSpaceDE w:val="0"/>
        <w:autoSpaceDN w:val="0"/>
        <w:spacing w:before="11" w:after="0" w:line="240" w:lineRule="auto"/>
        <w:ind w:left="-450" w:right="129"/>
        <w:jc w:val="both"/>
        <w:rPr>
          <w:rFonts w:eastAsia="Carlito" w:cstheme="minorHAnsi"/>
          <w:sz w:val="20"/>
          <w:szCs w:val="20"/>
          <w:lang w:val="sr-Cyrl-RS"/>
        </w:rPr>
      </w:pPr>
    </w:p>
    <w:p w:rsidR="005F050D" w:rsidRPr="002F4FA0" w:rsidRDefault="005F050D" w:rsidP="0009409D">
      <w:pPr>
        <w:widowControl w:val="0"/>
        <w:autoSpaceDE w:val="0"/>
        <w:autoSpaceDN w:val="0"/>
        <w:spacing w:before="11" w:after="0" w:line="240" w:lineRule="auto"/>
        <w:ind w:left="-450" w:right="129"/>
        <w:jc w:val="both"/>
        <w:rPr>
          <w:rFonts w:eastAsia="Carlito" w:cstheme="minorHAnsi"/>
          <w:b/>
          <w:sz w:val="20"/>
          <w:szCs w:val="20"/>
          <w:lang w:val="sr-Cyrl-RS"/>
        </w:rPr>
      </w:pPr>
      <w:r w:rsidRPr="002F4FA0">
        <w:rPr>
          <w:rFonts w:eastAsia="Carlito" w:cstheme="minorHAnsi"/>
          <w:b/>
          <w:sz w:val="20"/>
          <w:szCs w:val="20"/>
          <w:lang w:val="sr-Cyrl-RS"/>
        </w:rPr>
        <w:t>Наручилац ће уговор о јавној набавци закључити на износ процењене вредности партије  која представља укупан плативи износ на годишњем нивоу (односно максималну финансијску обавезу коју наручилац мож</w:t>
      </w:r>
      <w:r w:rsidR="00704B3C">
        <w:rPr>
          <w:rFonts w:eastAsia="Carlito" w:cstheme="minorHAnsi"/>
          <w:b/>
          <w:sz w:val="20"/>
          <w:szCs w:val="20"/>
          <w:lang w:val="sr-Cyrl-RS"/>
        </w:rPr>
        <w:t>е преузети према понуђачу), а у</w:t>
      </w:r>
      <w:r w:rsidRPr="002F4FA0">
        <w:rPr>
          <w:rFonts w:eastAsia="Carlito" w:cstheme="minorHAnsi"/>
          <w:b/>
          <w:sz w:val="20"/>
          <w:szCs w:val="20"/>
          <w:lang w:val="sr-Cyrl-RS"/>
        </w:rPr>
        <w:t xml:space="preserve">говорена добра ће повлачити у обиму који је потребан наручиоцу, сукцесивно у складу са усвојеним јединичним ценама. </w:t>
      </w:r>
    </w:p>
    <w:p w:rsidR="007A6F2D" w:rsidRPr="00037B46" w:rsidRDefault="007A6F2D" w:rsidP="005F050D">
      <w:pPr>
        <w:widowControl w:val="0"/>
        <w:tabs>
          <w:tab w:val="left" w:pos="1701"/>
        </w:tabs>
        <w:autoSpaceDE w:val="0"/>
        <w:autoSpaceDN w:val="0"/>
        <w:spacing w:after="0" w:line="240" w:lineRule="auto"/>
        <w:ind w:left="-450" w:right="-180"/>
        <w:rPr>
          <w:rFonts w:eastAsia="Carlito" w:cstheme="minorHAnsi"/>
          <w:sz w:val="20"/>
          <w:szCs w:val="20"/>
          <w:lang w:val="sr-Cyrl-RS"/>
        </w:rPr>
      </w:pPr>
    </w:p>
    <w:p w:rsidR="007A6F2D" w:rsidRPr="00037B46" w:rsidRDefault="007A6F2D" w:rsidP="001527D4">
      <w:pPr>
        <w:spacing w:after="0" w:line="240" w:lineRule="auto"/>
        <w:rPr>
          <w:rFonts w:eastAsia="Carlito" w:cstheme="minorHAnsi"/>
          <w:i/>
          <w:sz w:val="20"/>
          <w:szCs w:val="20"/>
          <w:lang w:val="sr-Latn-RS"/>
        </w:rPr>
      </w:pPr>
    </w:p>
    <w:p w:rsidR="00497C67" w:rsidRPr="00037B46" w:rsidRDefault="00497C67" w:rsidP="00497C67">
      <w:pPr>
        <w:widowControl w:val="0"/>
        <w:autoSpaceDE w:val="0"/>
        <w:autoSpaceDN w:val="0"/>
        <w:spacing w:after="0" w:line="240" w:lineRule="auto"/>
        <w:ind w:left="-450"/>
        <w:jc w:val="both"/>
        <w:rPr>
          <w:rFonts w:eastAsia="Carlito" w:cstheme="minorHAnsi"/>
          <w:i/>
          <w:sz w:val="20"/>
          <w:szCs w:val="20"/>
          <w:lang w:val="sr-Cyrl-RS"/>
        </w:rPr>
      </w:pPr>
    </w:p>
    <w:p w:rsidR="00497C67" w:rsidRPr="00037B46" w:rsidRDefault="00497C67" w:rsidP="00497C67">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Датум:    _______________                                                                              Име и презиме овлашћеног </w:t>
      </w:r>
    </w:p>
    <w:p w:rsidR="00497C67" w:rsidRPr="00037B46" w:rsidRDefault="00497C67" w:rsidP="00497C67">
      <w:pPr>
        <w:spacing w:after="0" w:line="240" w:lineRule="auto"/>
        <w:rPr>
          <w:rFonts w:eastAsia="Times New Roman" w:cstheme="minorHAnsi"/>
          <w:sz w:val="20"/>
          <w:szCs w:val="20"/>
          <w:lang w:val="sr-Cyrl-CS"/>
        </w:rPr>
      </w:pPr>
      <w:r w:rsidRPr="00037B46">
        <w:rPr>
          <w:rFonts w:eastAsia="Times New Roman" w:cstheme="minorHAnsi"/>
          <w:sz w:val="20"/>
          <w:szCs w:val="20"/>
          <w:lang w:val="sr-Cyrl-CS"/>
        </w:rPr>
        <w:t xml:space="preserve">                                                                                                                               лица привредног субјекта </w:t>
      </w:r>
    </w:p>
    <w:p w:rsidR="00497C67" w:rsidRPr="00037B46" w:rsidRDefault="00497C67" w:rsidP="00497C67">
      <w:pPr>
        <w:spacing w:after="0" w:line="240" w:lineRule="auto"/>
        <w:rPr>
          <w:rFonts w:eastAsia="Times New Roman" w:cstheme="minorHAnsi"/>
          <w:sz w:val="20"/>
          <w:szCs w:val="20"/>
          <w:lang w:val="sr-Cyrl-CS"/>
        </w:rPr>
      </w:pPr>
    </w:p>
    <w:p w:rsidR="00497C67" w:rsidRPr="00037B46" w:rsidRDefault="00497C67" w:rsidP="00497C67">
      <w:pPr>
        <w:spacing w:after="0" w:line="360" w:lineRule="auto"/>
        <w:rPr>
          <w:rFonts w:eastAsia="Times New Roman" w:cstheme="minorHAnsi"/>
          <w:sz w:val="20"/>
          <w:szCs w:val="20"/>
          <w:lang w:val="sr-Cyrl-CS"/>
        </w:rPr>
      </w:pP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r>
      <w:r w:rsidRPr="00037B46">
        <w:rPr>
          <w:rFonts w:eastAsia="Times New Roman" w:cstheme="minorHAnsi"/>
          <w:sz w:val="20"/>
          <w:szCs w:val="20"/>
          <w:lang w:val="sr-Cyrl-CS"/>
        </w:rPr>
        <w:tab/>
        <w:t xml:space="preserve">           </w:t>
      </w:r>
      <w:r w:rsidRPr="00037B46">
        <w:rPr>
          <w:rFonts w:eastAsia="Times New Roman" w:cstheme="minorHAnsi"/>
          <w:bCs/>
          <w:sz w:val="20"/>
          <w:szCs w:val="20"/>
          <w:lang w:val="sr-Cyrl-CS"/>
        </w:rPr>
        <w:t>М.П.</w:t>
      </w:r>
      <w:r w:rsidRPr="00037B46">
        <w:rPr>
          <w:rFonts w:eastAsia="Times New Roman" w:cstheme="minorHAnsi"/>
          <w:bCs/>
          <w:sz w:val="20"/>
          <w:szCs w:val="20"/>
          <w:lang w:val="sr-Cyrl-CS"/>
        </w:rPr>
        <w:tab/>
      </w: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CS"/>
        </w:rPr>
        <w:t xml:space="preserve">  </w:t>
      </w:r>
      <w:r w:rsidR="00340953" w:rsidRPr="00037B46">
        <w:rPr>
          <w:rFonts w:eastAsia="Times New Roman" w:cstheme="minorHAnsi"/>
          <w:sz w:val="20"/>
          <w:szCs w:val="20"/>
          <w:lang w:val="sr-Cyrl-CS"/>
        </w:rPr>
        <w:t xml:space="preserve">            </w:t>
      </w:r>
      <w:r w:rsidRPr="00037B46">
        <w:rPr>
          <w:rFonts w:eastAsia="Times New Roman" w:cstheme="minorHAnsi"/>
          <w:sz w:val="20"/>
          <w:szCs w:val="20"/>
          <w:lang w:val="sr-Cyrl-CS"/>
        </w:rPr>
        <w:t xml:space="preserve">   __________________________________</w:t>
      </w:r>
    </w:p>
    <w:p w:rsidR="00497C67" w:rsidRPr="00037B46" w:rsidRDefault="00497C67" w:rsidP="00497C67">
      <w:pPr>
        <w:spacing w:after="0" w:line="360" w:lineRule="auto"/>
        <w:ind w:right="96"/>
        <w:rPr>
          <w:rFonts w:eastAsia="Times New Roman" w:cstheme="minorHAnsi"/>
          <w:sz w:val="20"/>
          <w:szCs w:val="20"/>
          <w:lang w:val="sr-Cyrl-CS"/>
        </w:rPr>
      </w:pPr>
      <w:r w:rsidRPr="00037B46">
        <w:rPr>
          <w:rFonts w:eastAsia="Times New Roman" w:cstheme="minorHAnsi"/>
          <w:sz w:val="20"/>
          <w:szCs w:val="20"/>
          <w:lang w:val="sr-Cyrl-CS"/>
        </w:rPr>
        <w:t xml:space="preserve">                                                                                                                                            Потпис </w:t>
      </w:r>
    </w:p>
    <w:p w:rsidR="00497C67" w:rsidRPr="00037B46" w:rsidRDefault="00497C67" w:rsidP="00B655CE">
      <w:pPr>
        <w:widowControl w:val="0"/>
        <w:autoSpaceDE w:val="0"/>
        <w:autoSpaceDN w:val="0"/>
        <w:spacing w:after="0" w:line="240" w:lineRule="auto"/>
        <w:ind w:left="-630"/>
        <w:contextualSpacing/>
        <w:jc w:val="both"/>
        <w:rPr>
          <w:rFonts w:eastAsia="Times New Roman" w:cstheme="minorHAnsi"/>
          <w:sz w:val="20"/>
          <w:szCs w:val="20"/>
          <w:lang w:val="sr-Cyrl-CS"/>
        </w:rPr>
      </w:pPr>
      <w:r w:rsidRPr="00037B46">
        <w:rPr>
          <w:rFonts w:eastAsia="Times New Roman" w:cstheme="minorHAnsi"/>
          <w:sz w:val="20"/>
          <w:szCs w:val="20"/>
          <w:lang w:val="sr-Cyrl-CS"/>
        </w:rPr>
        <w:t xml:space="preserve">                                                                                  </w:t>
      </w:r>
      <w:r w:rsidRPr="00037B46">
        <w:rPr>
          <w:rFonts w:eastAsia="Times New Roman" w:cstheme="minorHAnsi"/>
          <w:sz w:val="20"/>
          <w:szCs w:val="20"/>
        </w:rPr>
        <w:t xml:space="preserve">       </w:t>
      </w:r>
      <w:r w:rsidRPr="00037B46">
        <w:rPr>
          <w:rFonts w:eastAsia="Times New Roman" w:cstheme="minorHAnsi"/>
          <w:sz w:val="20"/>
          <w:szCs w:val="20"/>
          <w:lang w:val="sr-Cyrl-RS"/>
        </w:rPr>
        <w:t xml:space="preserve">                  </w:t>
      </w:r>
      <w:r w:rsidRPr="00037B46">
        <w:rPr>
          <w:rFonts w:eastAsia="Times New Roman" w:cstheme="minorHAnsi"/>
          <w:sz w:val="20"/>
          <w:szCs w:val="20"/>
          <w:lang w:val="sr-Cyrl-CS"/>
        </w:rPr>
        <w:t xml:space="preserve">                   </w:t>
      </w:r>
      <w:r w:rsidR="00704B3C">
        <w:rPr>
          <w:rFonts w:eastAsia="Times New Roman" w:cstheme="minorHAnsi"/>
          <w:sz w:val="20"/>
          <w:szCs w:val="20"/>
          <w:lang w:val="sr-Cyrl-CS"/>
        </w:rPr>
        <w:t xml:space="preserve">            </w:t>
      </w:r>
      <w:r w:rsidRPr="00037B46">
        <w:rPr>
          <w:rFonts w:eastAsia="Times New Roman" w:cstheme="minorHAnsi"/>
          <w:sz w:val="20"/>
          <w:szCs w:val="20"/>
          <w:lang w:val="sr-Cyrl-CS"/>
        </w:rPr>
        <w:t xml:space="preserve">  __________________________________</w:t>
      </w:r>
    </w:p>
    <w:p w:rsidR="00127154" w:rsidRDefault="00127154" w:rsidP="007A6F2D">
      <w:pPr>
        <w:widowControl w:val="0"/>
        <w:autoSpaceDE w:val="0"/>
        <w:autoSpaceDN w:val="0"/>
        <w:spacing w:after="0" w:line="240" w:lineRule="auto"/>
        <w:ind w:left="-450"/>
        <w:jc w:val="right"/>
        <w:rPr>
          <w:rFonts w:eastAsia="Carlito" w:cstheme="minorHAnsi"/>
          <w:i/>
          <w:sz w:val="20"/>
          <w:szCs w:val="20"/>
          <w:lang w:val="sr-Cyrl-RS"/>
        </w:rPr>
      </w:pPr>
    </w:p>
    <w:p w:rsidR="00B655CE" w:rsidRDefault="00B655CE" w:rsidP="007A6F2D">
      <w:pPr>
        <w:widowControl w:val="0"/>
        <w:autoSpaceDE w:val="0"/>
        <w:autoSpaceDN w:val="0"/>
        <w:spacing w:after="0" w:line="240" w:lineRule="auto"/>
        <w:ind w:left="-450"/>
        <w:jc w:val="right"/>
        <w:rPr>
          <w:rFonts w:eastAsia="Carlito" w:cstheme="minorHAnsi"/>
          <w:i/>
          <w:sz w:val="20"/>
          <w:szCs w:val="20"/>
          <w:lang w:val="sr-Cyrl-RS"/>
        </w:rPr>
      </w:pPr>
    </w:p>
    <w:p w:rsidR="00B655CE" w:rsidRDefault="00B655CE" w:rsidP="007A6F2D">
      <w:pPr>
        <w:widowControl w:val="0"/>
        <w:autoSpaceDE w:val="0"/>
        <w:autoSpaceDN w:val="0"/>
        <w:spacing w:after="0" w:line="240" w:lineRule="auto"/>
        <w:ind w:left="-450"/>
        <w:jc w:val="right"/>
        <w:rPr>
          <w:rFonts w:eastAsia="Carlito" w:cstheme="minorHAnsi"/>
          <w:i/>
          <w:sz w:val="20"/>
          <w:szCs w:val="20"/>
          <w:lang w:val="sr-Cyrl-RS"/>
        </w:rPr>
      </w:pPr>
    </w:p>
    <w:p w:rsidR="00B655CE" w:rsidRDefault="00B655CE" w:rsidP="007A6F2D">
      <w:pPr>
        <w:widowControl w:val="0"/>
        <w:autoSpaceDE w:val="0"/>
        <w:autoSpaceDN w:val="0"/>
        <w:spacing w:after="0" w:line="240" w:lineRule="auto"/>
        <w:ind w:left="-450"/>
        <w:jc w:val="right"/>
        <w:rPr>
          <w:rFonts w:eastAsia="Carlito" w:cstheme="minorHAnsi"/>
          <w:i/>
          <w:sz w:val="20"/>
          <w:szCs w:val="20"/>
          <w:lang w:val="sr-Cyrl-RS"/>
        </w:rPr>
      </w:pPr>
    </w:p>
    <w:p w:rsidR="00B655CE" w:rsidRPr="00037B46" w:rsidRDefault="00B655CE" w:rsidP="007A6F2D">
      <w:pPr>
        <w:widowControl w:val="0"/>
        <w:autoSpaceDE w:val="0"/>
        <w:autoSpaceDN w:val="0"/>
        <w:spacing w:after="0" w:line="240" w:lineRule="auto"/>
        <w:ind w:left="-450"/>
        <w:jc w:val="right"/>
        <w:rPr>
          <w:rFonts w:eastAsia="Carlito" w:cstheme="minorHAnsi"/>
          <w:i/>
          <w:sz w:val="20"/>
          <w:szCs w:val="20"/>
          <w:lang w:val="sr-Cyrl-RS"/>
        </w:rPr>
      </w:pPr>
      <w:bookmarkStart w:id="0" w:name="_GoBack"/>
      <w:bookmarkEnd w:id="0"/>
    </w:p>
    <w:p w:rsidR="00037B46" w:rsidRPr="00037B46" w:rsidRDefault="00704B3C" w:rsidP="00704B3C">
      <w:pPr>
        <w:widowControl w:val="0"/>
        <w:autoSpaceDE w:val="0"/>
        <w:autoSpaceDN w:val="0"/>
        <w:spacing w:after="0" w:line="240" w:lineRule="auto"/>
        <w:jc w:val="center"/>
        <w:rPr>
          <w:rFonts w:eastAsia="Carlito" w:cstheme="minorHAnsi"/>
          <w:i/>
          <w:sz w:val="20"/>
          <w:szCs w:val="20"/>
          <w:lang w:val="sr-Cyrl-RS"/>
        </w:rPr>
      </w:pPr>
      <w:r>
        <w:rPr>
          <w:rFonts w:eastAsia="Carlito" w:cstheme="minorHAnsi"/>
          <w:i/>
          <w:sz w:val="20"/>
          <w:szCs w:val="20"/>
          <w:lang w:val="sr-Cyrl-RS"/>
        </w:rPr>
        <w:t>Модел уговора</w:t>
      </w:r>
    </w:p>
    <w:p w:rsidR="00037B46" w:rsidRPr="00037B46" w:rsidRDefault="00037B46" w:rsidP="00037B46">
      <w:pPr>
        <w:ind w:left="235" w:hanging="235"/>
        <w:jc w:val="right"/>
        <w:rPr>
          <w:rFonts w:eastAsia="Arial Unicode MS" w:cstheme="minorHAnsi"/>
          <w:b/>
          <w:i/>
          <w:noProof/>
          <w:color w:val="000000"/>
          <w:kern w:val="1"/>
          <w:sz w:val="20"/>
          <w:szCs w:val="20"/>
          <w:lang w:val="sr-Cyrl-RS" w:eastAsia="ar-SA"/>
        </w:rPr>
      </w:pPr>
      <w:r w:rsidRPr="00037B46">
        <w:rPr>
          <w:rFonts w:eastAsia="Arial Unicode MS" w:cstheme="minorHAnsi"/>
          <w:b/>
          <w:i/>
          <w:noProof/>
          <w:color w:val="000000"/>
          <w:kern w:val="1"/>
          <w:sz w:val="20"/>
          <w:szCs w:val="20"/>
          <w:lang w:val="sr-Cyrl-RS" w:eastAsia="ar-SA"/>
        </w:rPr>
        <w:t>Образац 3</w:t>
      </w:r>
      <w:r>
        <w:rPr>
          <w:rFonts w:eastAsia="Arial Unicode MS" w:cstheme="minorHAnsi"/>
          <w:b/>
          <w:i/>
          <w:noProof/>
          <w:color w:val="000000"/>
          <w:kern w:val="1"/>
          <w:sz w:val="20"/>
          <w:szCs w:val="20"/>
          <w:lang w:val="sr-Cyrl-RS" w:eastAsia="ar-SA"/>
        </w:rPr>
        <w:t>.</w:t>
      </w:r>
    </w:p>
    <w:p w:rsidR="00402113" w:rsidRPr="00DC08CD" w:rsidRDefault="00402113" w:rsidP="00DC08CD">
      <w:pPr>
        <w:ind w:left="-360" w:right="-180"/>
        <w:jc w:val="both"/>
        <w:rPr>
          <w:rFonts w:eastAsia="TimesNewRomanPS-BoldMT" w:cstheme="minorHAnsi"/>
          <w:b/>
          <w:bCs/>
          <w:sz w:val="20"/>
          <w:szCs w:val="20"/>
          <w:lang w:val="sr-Cyrl-CS"/>
        </w:rPr>
      </w:pPr>
      <w:r w:rsidRPr="00037B46">
        <w:rPr>
          <w:rFonts w:eastAsia="Arial Unicode MS" w:cstheme="minorHAnsi"/>
          <w:noProof/>
          <w:color w:val="000000"/>
          <w:kern w:val="1"/>
          <w:sz w:val="20"/>
          <w:szCs w:val="20"/>
          <w:lang w:val="sr-Cyrl-RS" w:eastAsia="ar-SA"/>
        </w:rPr>
        <w:t>На основу члана 1</w:t>
      </w:r>
      <w:r w:rsidRPr="00037B46">
        <w:rPr>
          <w:rFonts w:eastAsia="Arial Unicode MS" w:cstheme="minorHAnsi"/>
          <w:noProof/>
          <w:color w:val="000000"/>
          <w:kern w:val="1"/>
          <w:sz w:val="20"/>
          <w:szCs w:val="20"/>
          <w:lang w:val="sr-Latn-RS" w:eastAsia="ar-SA"/>
        </w:rPr>
        <w:t>52</w:t>
      </w:r>
      <w:r w:rsidRPr="00037B46">
        <w:rPr>
          <w:rFonts w:eastAsia="Arial Unicode MS" w:cstheme="minorHAnsi"/>
          <w:noProof/>
          <w:color w:val="000000"/>
          <w:kern w:val="1"/>
          <w:sz w:val="20"/>
          <w:szCs w:val="20"/>
          <w:lang w:val="sr-Cyrl-RS" w:eastAsia="ar-SA"/>
        </w:rPr>
        <w:t>. Закона о јавним набавкама</w:t>
      </w:r>
      <w:r w:rsidR="0009409D">
        <w:rPr>
          <w:rFonts w:eastAsia="Arial Unicode MS" w:cstheme="minorHAnsi"/>
          <w:noProof/>
          <w:color w:val="000000"/>
          <w:kern w:val="1"/>
          <w:sz w:val="20"/>
          <w:szCs w:val="20"/>
          <w:lang w:val="sr-Cyrl-RS" w:eastAsia="ar-SA"/>
        </w:rPr>
        <w:t xml:space="preserve"> и члана 27. став 1.</w:t>
      </w:r>
      <w:r w:rsidRPr="00037B46">
        <w:rPr>
          <w:rFonts w:eastAsia="Arial Unicode MS" w:cstheme="minorHAnsi"/>
          <w:noProof/>
          <w:color w:val="000000"/>
          <w:kern w:val="1"/>
          <w:sz w:val="20"/>
          <w:szCs w:val="20"/>
          <w:lang w:val="sr-Cyrl-RS" w:eastAsia="ar-SA"/>
        </w:rPr>
        <w:t xml:space="preserve"> („Сл. Гласник РС“ бр.</w:t>
      </w:r>
      <w:r w:rsidR="0009409D">
        <w:rPr>
          <w:rFonts w:eastAsia="Arial Unicode MS" w:cstheme="minorHAnsi"/>
          <w:noProof/>
          <w:color w:val="000000"/>
          <w:kern w:val="1"/>
          <w:sz w:val="20"/>
          <w:szCs w:val="20"/>
          <w:lang w:val="sr-Cyrl-RS" w:eastAsia="ar-SA"/>
        </w:rPr>
        <w:t>91/2019 и 92/23</w:t>
      </w:r>
      <w:r w:rsidRPr="00037B46">
        <w:rPr>
          <w:rFonts w:eastAsia="Arial Unicode MS" w:cstheme="minorHAnsi"/>
          <w:noProof/>
          <w:color w:val="000000"/>
          <w:kern w:val="1"/>
          <w:sz w:val="20"/>
          <w:szCs w:val="20"/>
          <w:lang w:val="sr-Cyrl-RS" w:eastAsia="ar-SA"/>
        </w:rPr>
        <w:t>), а</w:t>
      </w:r>
      <w:r w:rsidRPr="00037B46">
        <w:rPr>
          <w:rFonts w:eastAsia="Arial Unicode MS" w:cstheme="minorHAnsi"/>
          <w:noProof/>
          <w:color w:val="000000"/>
          <w:kern w:val="1"/>
          <w:sz w:val="20"/>
          <w:szCs w:val="20"/>
          <w:lang w:eastAsia="ar-SA"/>
        </w:rPr>
        <w:t xml:space="preserve"> </w:t>
      </w:r>
      <w:r w:rsidRPr="00037B46">
        <w:rPr>
          <w:rFonts w:eastAsia="Arial Unicode MS" w:cstheme="minorHAnsi"/>
          <w:noProof/>
          <w:color w:val="000000"/>
          <w:kern w:val="1"/>
          <w:sz w:val="20"/>
          <w:szCs w:val="20"/>
          <w:lang w:val="sr-Cyrl-RS" w:eastAsia="ar-SA"/>
        </w:rPr>
        <w:t>након спроведеног поступка набавке</w:t>
      </w:r>
      <w:r w:rsidR="002F4FA0">
        <w:rPr>
          <w:rFonts w:eastAsia="Arial Unicode MS" w:cstheme="minorHAnsi"/>
          <w:noProof/>
          <w:color w:val="000000"/>
          <w:kern w:val="1"/>
          <w:sz w:val="20"/>
          <w:szCs w:val="20"/>
          <w:lang w:val="sr-Cyrl-RS" w:eastAsia="ar-SA"/>
        </w:rPr>
        <w:t xml:space="preserve"> -</w:t>
      </w:r>
      <w:r w:rsidRPr="00037B46">
        <w:rPr>
          <w:rFonts w:eastAsia="Arial Unicode MS" w:cstheme="minorHAnsi"/>
          <w:noProof/>
          <w:color w:val="000000"/>
          <w:kern w:val="1"/>
          <w:sz w:val="20"/>
          <w:szCs w:val="20"/>
          <w:lang w:val="sr-Cyrl-RS" w:eastAsia="ar-SA"/>
        </w:rPr>
        <w:t xml:space="preserve"> </w:t>
      </w:r>
      <w:r w:rsidR="00302463" w:rsidRPr="00037B46">
        <w:rPr>
          <w:rFonts w:eastAsia="Arial Unicode MS" w:cstheme="minorHAnsi"/>
          <w:b/>
          <w:noProof/>
          <w:color w:val="000000"/>
          <w:kern w:val="1"/>
          <w:sz w:val="20"/>
          <w:szCs w:val="20"/>
          <w:lang w:val="sr-Cyrl-RS" w:eastAsia="ar-SA"/>
        </w:rPr>
        <w:t>бр.</w:t>
      </w:r>
      <w:r w:rsidR="00302463" w:rsidRPr="00037B46">
        <w:rPr>
          <w:rFonts w:eastAsia="Arial Unicode MS" w:cstheme="minorHAnsi"/>
          <w:b/>
          <w:noProof/>
          <w:color w:val="000000"/>
          <w:kern w:val="1"/>
          <w:sz w:val="20"/>
          <w:szCs w:val="20"/>
          <w:lang w:val="sr-Latn-RS" w:eastAsia="ar-SA"/>
        </w:rPr>
        <w:t xml:space="preserve"> </w:t>
      </w:r>
      <w:r w:rsidR="002F4FA0">
        <w:rPr>
          <w:rFonts w:eastAsia="Arial Unicode MS" w:cstheme="minorHAnsi"/>
          <w:b/>
          <w:noProof/>
          <w:color w:val="000000"/>
          <w:kern w:val="1"/>
          <w:sz w:val="20"/>
          <w:szCs w:val="20"/>
          <w:lang w:val="sr-Cyrl-RS" w:eastAsia="ar-SA"/>
        </w:rPr>
        <w:t>17/25</w:t>
      </w:r>
      <w:r w:rsidR="00941A76" w:rsidRPr="00037B46">
        <w:rPr>
          <w:rFonts w:eastAsia="Arial Unicode MS" w:cstheme="minorHAnsi"/>
          <w:b/>
          <w:noProof/>
          <w:color w:val="000000"/>
          <w:kern w:val="1"/>
          <w:sz w:val="20"/>
          <w:szCs w:val="20"/>
          <w:lang w:val="sr-Cyrl-RS" w:eastAsia="ar-SA"/>
        </w:rPr>
        <w:t xml:space="preserve"> </w:t>
      </w:r>
      <w:r w:rsidR="00037B46" w:rsidRPr="00037B46">
        <w:rPr>
          <w:rFonts w:eastAsia="TimesNewRomanPS-BoldMT" w:cstheme="minorHAnsi"/>
          <w:b/>
          <w:bCs/>
          <w:sz w:val="20"/>
          <w:szCs w:val="20"/>
          <w:lang w:val="sr-Cyrl-CS"/>
        </w:rPr>
        <w:t>„Услуга израде фасета, безметалних круница и фулцирконијума“</w:t>
      </w:r>
    </w:p>
    <w:p w:rsidR="00402113" w:rsidRPr="00037B46" w:rsidRDefault="00402113" w:rsidP="00DC08CD">
      <w:pPr>
        <w:spacing w:after="0" w:line="240" w:lineRule="auto"/>
        <w:ind w:left="-540"/>
        <w:jc w:val="both"/>
        <w:rPr>
          <w:rFonts w:eastAsia="Times New Roman" w:cstheme="minorHAnsi"/>
          <w:sz w:val="20"/>
          <w:szCs w:val="20"/>
          <w:lang w:val="sr-Cyrl-CS"/>
        </w:rPr>
      </w:pPr>
      <w:r w:rsidRPr="00037B46">
        <w:rPr>
          <w:rFonts w:eastAsia="Times New Roman" w:cstheme="minorHAnsi"/>
          <w:sz w:val="20"/>
          <w:szCs w:val="20"/>
          <w:lang w:val="sr-Cyrl-CS"/>
        </w:rPr>
        <w:t>Уговорне стране:</w:t>
      </w:r>
    </w:p>
    <w:p w:rsidR="00402113" w:rsidRPr="00037B46" w:rsidRDefault="00402113" w:rsidP="00402113">
      <w:pPr>
        <w:spacing w:after="0" w:line="240" w:lineRule="auto"/>
        <w:jc w:val="both"/>
        <w:rPr>
          <w:rFonts w:eastAsia="Times New Roman" w:cstheme="minorHAnsi"/>
          <w:sz w:val="20"/>
          <w:szCs w:val="20"/>
          <w:lang w:val="sr-Cyrl-CS"/>
        </w:rPr>
      </w:pPr>
    </w:p>
    <w:p w:rsidR="00E86273" w:rsidRPr="00C068FF" w:rsidRDefault="00402113" w:rsidP="00E86273">
      <w:pPr>
        <w:spacing w:after="0" w:line="240" w:lineRule="auto"/>
        <w:ind w:left="2835" w:hanging="2835"/>
        <w:jc w:val="both"/>
        <w:rPr>
          <w:rFonts w:eastAsia="Times New Roman" w:cstheme="minorHAnsi"/>
          <w:sz w:val="20"/>
          <w:szCs w:val="20"/>
          <w:lang w:val="sr-Cyrl-CS"/>
        </w:rPr>
      </w:pPr>
      <w:r w:rsidRPr="00037B46">
        <w:rPr>
          <w:rFonts w:eastAsia="Times New Roman" w:cstheme="minorHAnsi"/>
          <w:b/>
          <w:sz w:val="20"/>
          <w:szCs w:val="20"/>
          <w:lang w:val="sr-Cyrl-CS"/>
        </w:rPr>
        <w:t xml:space="preserve">НАРУЧИЛАЦ: </w:t>
      </w:r>
      <w:r w:rsidRPr="00037B46">
        <w:rPr>
          <w:rFonts w:eastAsia="Times New Roman" w:cstheme="minorHAnsi"/>
          <w:b/>
          <w:sz w:val="20"/>
          <w:szCs w:val="20"/>
          <w:lang w:val="sr-Cyrl-CS"/>
        </w:rPr>
        <w:tab/>
      </w:r>
      <w:r w:rsidR="00E86273" w:rsidRPr="00C068FF">
        <w:rPr>
          <w:rFonts w:eastAsia="Calibri" w:cstheme="minorHAnsi"/>
          <w:b/>
          <w:noProof/>
          <w:sz w:val="20"/>
          <w:szCs w:val="20"/>
          <w:lang w:val="ru-RU"/>
        </w:rPr>
        <w:t xml:space="preserve">Дом здравља ,,Др Симо Милошевић” Чукарица </w:t>
      </w:r>
      <w:r w:rsidR="00E86273" w:rsidRPr="00C068FF">
        <w:rPr>
          <w:rFonts w:eastAsia="Calibri" w:cstheme="minorHAnsi"/>
          <w:noProof/>
          <w:sz w:val="20"/>
          <w:szCs w:val="20"/>
          <w:lang w:val="sr-Cyrl-CS"/>
        </w:rPr>
        <w:t>са седиштем у Београду, улица Пожешка  бр. 82, МБ. 07009429, ПИБ: 100974050, рачун 840-631661-40</w:t>
      </w:r>
      <w:r w:rsidR="00E86273" w:rsidRPr="00C068FF">
        <w:rPr>
          <w:rFonts w:eastAsia="Calibri" w:cstheme="minorHAnsi"/>
          <w:noProof/>
          <w:sz w:val="20"/>
          <w:szCs w:val="20"/>
          <w:lang w:val="sr-Latn-CS"/>
        </w:rPr>
        <w:t xml:space="preserve"> </w:t>
      </w:r>
      <w:r w:rsidR="00E86273" w:rsidRPr="00C068FF">
        <w:rPr>
          <w:rFonts w:eastAsia="Calibri" w:cstheme="minorHAnsi"/>
          <w:noProof/>
          <w:sz w:val="20"/>
          <w:szCs w:val="20"/>
          <w:lang w:val="sr-Cyrl-CS"/>
        </w:rPr>
        <w:t xml:space="preserve">код Министарства финансија, Управа за трезор, Филијала Чукарица, кога заступа </w:t>
      </w:r>
      <w:r w:rsidR="00E86273" w:rsidRPr="00C068FF">
        <w:rPr>
          <w:rFonts w:eastAsia="Calibri" w:cstheme="minorHAnsi"/>
          <w:noProof/>
          <w:sz w:val="20"/>
          <w:szCs w:val="20"/>
          <w:lang w:val="sr-Latn-CS"/>
        </w:rPr>
        <w:t>дир</w:t>
      </w:r>
      <w:r w:rsidR="00E86273" w:rsidRPr="00C068FF">
        <w:rPr>
          <w:rFonts w:eastAsia="Calibri" w:cstheme="minorHAnsi"/>
          <w:noProof/>
          <w:sz w:val="20"/>
          <w:szCs w:val="20"/>
          <w:lang w:val="sr-Cyrl-CS"/>
        </w:rPr>
        <w:t>ектор др Слађана Томић</w:t>
      </w:r>
      <w:r w:rsidR="00E86273" w:rsidRPr="00C068FF">
        <w:rPr>
          <w:rFonts w:eastAsia="Times New Roman" w:cstheme="minorHAnsi"/>
          <w:sz w:val="20"/>
          <w:szCs w:val="20"/>
          <w:lang w:val="sr-Latn-CS"/>
        </w:rPr>
        <w:t xml:space="preserve"> </w:t>
      </w:r>
      <w:r w:rsidR="00E86273" w:rsidRPr="00C068FF">
        <w:rPr>
          <w:rFonts w:eastAsia="Times New Roman" w:cstheme="minorHAnsi"/>
          <w:sz w:val="20"/>
          <w:szCs w:val="20"/>
          <w:lang w:val="sr-Cyrl-CS"/>
        </w:rPr>
        <w:t>(у даљем тексту: „</w:t>
      </w:r>
      <w:r w:rsidR="00E86273" w:rsidRPr="00C068FF">
        <w:rPr>
          <w:rFonts w:eastAsia="Times New Roman" w:cstheme="minorHAnsi"/>
          <w:b/>
          <w:sz w:val="20"/>
          <w:szCs w:val="20"/>
          <w:lang w:val="sr-Cyrl-CS"/>
        </w:rPr>
        <w:t>Наручилац</w:t>
      </w:r>
      <w:r w:rsidR="00E86273" w:rsidRPr="00C068FF">
        <w:rPr>
          <w:rFonts w:eastAsia="Times New Roman" w:cstheme="minorHAnsi"/>
          <w:sz w:val="20"/>
          <w:szCs w:val="20"/>
          <w:lang w:val="sr-Cyrl-CS"/>
        </w:rPr>
        <w:t>“)</w:t>
      </w:r>
    </w:p>
    <w:p w:rsidR="00402113" w:rsidRPr="00037B46" w:rsidRDefault="00402113" w:rsidP="00E86273">
      <w:pPr>
        <w:spacing w:after="0" w:line="240" w:lineRule="auto"/>
        <w:ind w:left="2835" w:hanging="2835"/>
        <w:jc w:val="both"/>
        <w:rPr>
          <w:rFonts w:eastAsia="Times New Roman" w:cstheme="minorHAnsi"/>
          <w:b/>
          <w:sz w:val="20"/>
          <w:szCs w:val="20"/>
          <w:lang w:val="sr-Cyrl-CS"/>
        </w:rPr>
      </w:pPr>
      <w:r w:rsidRPr="00037B46">
        <w:rPr>
          <w:rFonts w:eastAsia="Times New Roman" w:cstheme="minorHAnsi"/>
          <w:b/>
          <w:sz w:val="20"/>
          <w:szCs w:val="20"/>
          <w:lang w:val="sr-Latn-CS"/>
        </w:rPr>
        <w:t>и</w:t>
      </w:r>
    </w:p>
    <w:p w:rsidR="00402113" w:rsidRPr="00037B46" w:rsidRDefault="00402113" w:rsidP="00402113">
      <w:pPr>
        <w:spacing w:after="0" w:line="240" w:lineRule="auto"/>
        <w:ind w:left="2835" w:hanging="2835"/>
        <w:jc w:val="both"/>
        <w:rPr>
          <w:rFonts w:eastAsia="Times New Roman" w:cstheme="minorHAnsi"/>
          <w:sz w:val="20"/>
          <w:szCs w:val="20"/>
          <w:lang w:val="sr-Cyrl-CS"/>
        </w:rPr>
      </w:pPr>
      <w:r w:rsidRPr="00037B46">
        <w:rPr>
          <w:rFonts w:eastAsia="Times New Roman" w:cstheme="minorHAnsi"/>
          <w:b/>
          <w:sz w:val="20"/>
          <w:szCs w:val="20"/>
          <w:lang w:val="sr-Cyrl-CS"/>
        </w:rPr>
        <w:t xml:space="preserve">ДОБАВЉАЧ: </w:t>
      </w:r>
      <w:r w:rsidRPr="00037B46">
        <w:rPr>
          <w:rFonts w:eastAsia="Times New Roman" w:cstheme="minorHAnsi"/>
          <w:b/>
          <w:sz w:val="20"/>
          <w:szCs w:val="20"/>
          <w:lang w:val="sr-Cyrl-CS"/>
        </w:rPr>
        <w:tab/>
      </w:r>
      <w:r w:rsidRPr="00037B46">
        <w:rPr>
          <w:rFonts w:eastAsia="Times New Roman" w:cstheme="minorHAnsi"/>
          <w:b/>
          <w:sz w:val="20"/>
          <w:szCs w:val="20"/>
          <w:lang w:val="sr-Cyrl-CS"/>
        </w:rPr>
        <w:tab/>
      </w:r>
      <w:r w:rsidRPr="00037B46">
        <w:rPr>
          <w:rFonts w:eastAsia="Times New Roman" w:cstheme="minorHAnsi"/>
          <w:sz w:val="20"/>
          <w:szCs w:val="20"/>
          <w:lang w:val="sr-Cyrl-CS"/>
        </w:rPr>
        <w:t>________________________</w:t>
      </w:r>
      <w:r w:rsidR="00A33889" w:rsidRPr="00037B46">
        <w:rPr>
          <w:rFonts w:eastAsia="Times New Roman" w:cstheme="minorHAnsi"/>
          <w:sz w:val="20"/>
          <w:szCs w:val="20"/>
          <w:lang w:val="sr-Cyrl-RS"/>
        </w:rPr>
        <w:t>___________</w:t>
      </w:r>
      <w:r w:rsidRPr="00037B46">
        <w:rPr>
          <w:rFonts w:eastAsia="Times New Roman" w:cstheme="minorHAnsi"/>
          <w:sz w:val="20"/>
          <w:szCs w:val="20"/>
          <w:lang w:val="sr-Cyrl-CS"/>
        </w:rPr>
        <w:t>_______________________________, МБ:_________________</w:t>
      </w:r>
      <w:r w:rsidR="00A33889" w:rsidRPr="00037B46">
        <w:rPr>
          <w:rFonts w:eastAsia="Times New Roman" w:cstheme="minorHAnsi"/>
          <w:sz w:val="20"/>
          <w:szCs w:val="20"/>
          <w:lang w:val="sr-Cyrl-CS"/>
        </w:rPr>
        <w:t>______</w:t>
      </w:r>
      <w:r w:rsidRPr="00037B46">
        <w:rPr>
          <w:rFonts w:eastAsia="Times New Roman" w:cstheme="minorHAnsi"/>
          <w:sz w:val="20"/>
          <w:szCs w:val="20"/>
          <w:lang w:val="sr-Cyrl-CS"/>
        </w:rPr>
        <w:t>____, ПИБ_______</w:t>
      </w:r>
      <w:r w:rsidR="00A33889" w:rsidRPr="00037B46">
        <w:rPr>
          <w:rFonts w:eastAsia="Times New Roman" w:cstheme="minorHAnsi"/>
          <w:sz w:val="20"/>
          <w:szCs w:val="20"/>
          <w:lang w:val="sr-Cyrl-CS"/>
        </w:rPr>
        <w:t>______</w:t>
      </w:r>
      <w:r w:rsidRPr="00037B46">
        <w:rPr>
          <w:rFonts w:eastAsia="Times New Roman" w:cstheme="minorHAnsi"/>
          <w:sz w:val="20"/>
          <w:szCs w:val="20"/>
          <w:lang w:val="sr-Cyrl-CS"/>
        </w:rPr>
        <w:t>_____________, број рачуна_________</w:t>
      </w:r>
      <w:r w:rsidR="00A33889" w:rsidRPr="00037B46">
        <w:rPr>
          <w:rFonts w:eastAsia="Times New Roman" w:cstheme="minorHAnsi"/>
          <w:sz w:val="20"/>
          <w:szCs w:val="20"/>
          <w:lang w:val="sr-Cyrl-CS"/>
        </w:rPr>
        <w:t>____</w:t>
      </w:r>
      <w:r w:rsidRPr="00037B46">
        <w:rPr>
          <w:rFonts w:eastAsia="Times New Roman" w:cstheme="minorHAnsi"/>
          <w:sz w:val="20"/>
          <w:szCs w:val="20"/>
          <w:lang w:val="sr-Cyrl-CS"/>
        </w:rPr>
        <w:t>__________,код банке__________________кога заступа директор _____________________________________</w:t>
      </w:r>
      <w:r w:rsidR="00A33889" w:rsidRPr="00037B46">
        <w:rPr>
          <w:rFonts w:eastAsia="Times New Roman" w:cstheme="minorHAnsi"/>
          <w:sz w:val="20"/>
          <w:szCs w:val="20"/>
          <w:lang w:val="sr-Cyrl-CS"/>
        </w:rPr>
        <w:t>________________</w:t>
      </w:r>
      <w:r w:rsidRPr="00037B46">
        <w:rPr>
          <w:rFonts w:eastAsia="Times New Roman" w:cstheme="minorHAnsi"/>
          <w:sz w:val="20"/>
          <w:szCs w:val="20"/>
          <w:lang w:val="sr-Cyrl-CS"/>
        </w:rPr>
        <w:t xml:space="preserve">____ </w:t>
      </w:r>
    </w:p>
    <w:p w:rsidR="00402113" w:rsidRPr="00037B46" w:rsidRDefault="00402113" w:rsidP="00402113">
      <w:pPr>
        <w:spacing w:after="0" w:line="240" w:lineRule="auto"/>
        <w:ind w:left="2160" w:firstLine="720"/>
        <w:jc w:val="both"/>
        <w:rPr>
          <w:rFonts w:eastAsia="Times New Roman" w:cstheme="minorHAnsi"/>
          <w:sz w:val="20"/>
          <w:szCs w:val="20"/>
          <w:lang w:val="sr-Cyrl-CS"/>
        </w:rPr>
      </w:pPr>
      <w:r w:rsidRPr="00037B46">
        <w:rPr>
          <w:rFonts w:eastAsia="Times New Roman" w:cstheme="minorHAnsi"/>
          <w:sz w:val="20"/>
          <w:szCs w:val="20"/>
          <w:lang w:val="sr-Cyrl-CS"/>
        </w:rPr>
        <w:t>(у даљем тексту: „</w:t>
      </w:r>
      <w:r w:rsidRPr="00037B46">
        <w:rPr>
          <w:rFonts w:eastAsia="Times New Roman" w:cstheme="minorHAnsi"/>
          <w:b/>
          <w:sz w:val="20"/>
          <w:szCs w:val="20"/>
          <w:lang w:val="sr-Cyrl-CS"/>
        </w:rPr>
        <w:t>Добављач</w:t>
      </w:r>
      <w:r w:rsidRPr="00037B46">
        <w:rPr>
          <w:rFonts w:eastAsia="Times New Roman" w:cstheme="minorHAnsi"/>
          <w:sz w:val="20"/>
          <w:szCs w:val="20"/>
          <w:lang w:val="sr-Cyrl-CS"/>
        </w:rPr>
        <w:t>“)</w:t>
      </w:r>
    </w:p>
    <w:p w:rsidR="00402113" w:rsidRPr="00037B46" w:rsidRDefault="00402113" w:rsidP="00091A9E">
      <w:pPr>
        <w:widowControl w:val="0"/>
        <w:autoSpaceDE w:val="0"/>
        <w:autoSpaceDN w:val="0"/>
        <w:adjustRightInd w:val="0"/>
        <w:spacing w:after="0" w:line="240" w:lineRule="auto"/>
        <w:ind w:left="-450"/>
        <w:rPr>
          <w:rFonts w:eastAsia="Times New Roman" w:cstheme="minorHAnsi"/>
          <w:color w:val="000000"/>
          <w:sz w:val="20"/>
          <w:szCs w:val="20"/>
          <w:lang w:val="sr-Cyrl-CS"/>
        </w:rPr>
      </w:pPr>
      <w:r w:rsidRPr="00037B46">
        <w:rPr>
          <w:rFonts w:eastAsia="Times New Roman" w:cstheme="minorHAnsi"/>
          <w:color w:val="000000"/>
          <w:sz w:val="20"/>
          <w:szCs w:val="20"/>
          <w:lang w:val="sr-Cyrl-CS"/>
        </w:rPr>
        <w:t>Дана___.____.____.з</w:t>
      </w:r>
      <w:r w:rsidRPr="00037B46">
        <w:rPr>
          <w:rFonts w:eastAsia="Times New Roman" w:cstheme="minorHAnsi"/>
          <w:color w:val="000000"/>
          <w:spacing w:val="-1"/>
          <w:sz w:val="20"/>
          <w:szCs w:val="20"/>
          <w:lang w:val="sr-Cyrl-CS"/>
        </w:rPr>
        <w:t>а</w:t>
      </w:r>
      <w:r w:rsidRPr="00037B46">
        <w:rPr>
          <w:rFonts w:eastAsia="Times New Roman" w:cstheme="minorHAnsi"/>
          <w:color w:val="000000"/>
          <w:spacing w:val="1"/>
          <w:sz w:val="20"/>
          <w:szCs w:val="20"/>
          <w:lang w:val="sr-Cyrl-CS"/>
        </w:rPr>
        <w:t>к</w:t>
      </w:r>
      <w:r w:rsidRPr="00037B46">
        <w:rPr>
          <w:rFonts w:eastAsia="Times New Roman" w:cstheme="minorHAnsi"/>
          <w:color w:val="000000"/>
          <w:spacing w:val="2"/>
          <w:sz w:val="20"/>
          <w:szCs w:val="20"/>
          <w:lang w:val="sr-Cyrl-CS"/>
        </w:rPr>
        <w:t>љ</w:t>
      </w:r>
      <w:r w:rsidRPr="00037B46">
        <w:rPr>
          <w:rFonts w:eastAsia="Times New Roman" w:cstheme="minorHAnsi"/>
          <w:color w:val="000000"/>
          <w:spacing w:val="-4"/>
          <w:sz w:val="20"/>
          <w:szCs w:val="20"/>
          <w:lang w:val="sr-Cyrl-CS"/>
        </w:rPr>
        <w:t>у</w:t>
      </w:r>
      <w:r w:rsidRPr="00037B46">
        <w:rPr>
          <w:rFonts w:eastAsia="Times New Roman" w:cstheme="minorHAnsi"/>
          <w:color w:val="000000"/>
          <w:spacing w:val="4"/>
          <w:sz w:val="20"/>
          <w:szCs w:val="20"/>
          <w:lang w:val="sr-Cyrl-CS"/>
        </w:rPr>
        <w:t>ч</w:t>
      </w:r>
      <w:r w:rsidRPr="00037B46">
        <w:rPr>
          <w:rFonts w:eastAsia="Times New Roman" w:cstheme="minorHAnsi"/>
          <w:color w:val="000000"/>
          <w:spacing w:val="-4"/>
          <w:sz w:val="20"/>
          <w:szCs w:val="20"/>
          <w:lang w:val="sr-Cyrl-CS"/>
        </w:rPr>
        <w:t>у</w:t>
      </w:r>
      <w:r w:rsidRPr="00037B46">
        <w:rPr>
          <w:rFonts w:eastAsia="Times New Roman" w:cstheme="minorHAnsi"/>
          <w:color w:val="000000"/>
          <w:spacing w:val="6"/>
          <w:sz w:val="20"/>
          <w:szCs w:val="20"/>
          <w:lang w:val="sr-Cyrl-CS"/>
        </w:rPr>
        <w:t>ј</w:t>
      </w:r>
      <w:r w:rsidRPr="00037B46">
        <w:rPr>
          <w:rFonts w:eastAsia="Times New Roman" w:cstheme="minorHAnsi"/>
          <w:color w:val="000000"/>
          <w:sz w:val="20"/>
          <w:szCs w:val="20"/>
          <w:lang w:val="sr-Cyrl-CS"/>
        </w:rPr>
        <w:t>у</w:t>
      </w:r>
    </w:p>
    <w:p w:rsidR="00402113" w:rsidRPr="00037B46" w:rsidRDefault="00402113" w:rsidP="00402113">
      <w:pPr>
        <w:tabs>
          <w:tab w:val="center" w:pos="4320"/>
          <w:tab w:val="right" w:pos="8640"/>
        </w:tabs>
        <w:spacing w:after="0" w:line="240" w:lineRule="auto"/>
        <w:outlineLvl w:val="0"/>
        <w:rPr>
          <w:rFonts w:eastAsia="Times New Roman" w:cstheme="minorHAnsi"/>
          <w:b/>
          <w:bCs/>
          <w:sz w:val="20"/>
          <w:szCs w:val="20"/>
          <w:lang w:val="ru-RU"/>
        </w:rPr>
      </w:pPr>
    </w:p>
    <w:p w:rsidR="00941A76" w:rsidRPr="00037B46" w:rsidRDefault="00941A76" w:rsidP="00941A76">
      <w:pPr>
        <w:shd w:val="clear" w:color="auto" w:fill="FFFFFF"/>
        <w:tabs>
          <w:tab w:val="left" w:pos="2760"/>
        </w:tabs>
        <w:spacing w:after="0" w:line="276" w:lineRule="auto"/>
        <w:jc w:val="center"/>
        <w:rPr>
          <w:rFonts w:cstheme="minorHAnsi"/>
          <w:b/>
          <w:bCs/>
          <w:sz w:val="20"/>
          <w:szCs w:val="20"/>
          <w:lang w:val="sr-Cyrl-RS"/>
        </w:rPr>
      </w:pPr>
      <w:r w:rsidRPr="00037B46">
        <w:rPr>
          <w:rFonts w:eastAsia="Times New Roman" w:cstheme="minorHAnsi"/>
          <w:b/>
          <w:bCs/>
          <w:sz w:val="20"/>
          <w:szCs w:val="20"/>
          <w:lang w:val="ru-RU"/>
        </w:rPr>
        <w:t xml:space="preserve">УГОВОР О НАБАВЦИ </w:t>
      </w:r>
    </w:p>
    <w:p w:rsidR="00037B46" w:rsidRPr="00037B46" w:rsidRDefault="0009409D" w:rsidP="00037B46">
      <w:pPr>
        <w:shd w:val="clear" w:color="auto" w:fill="FFFFFF"/>
        <w:tabs>
          <w:tab w:val="left" w:pos="2760"/>
        </w:tabs>
        <w:spacing w:after="0" w:line="276" w:lineRule="auto"/>
        <w:jc w:val="center"/>
        <w:rPr>
          <w:rFonts w:eastAsia="TimesNewRomanPS-BoldMT" w:cstheme="minorHAnsi"/>
          <w:b/>
          <w:bCs/>
          <w:sz w:val="20"/>
          <w:szCs w:val="20"/>
          <w:lang w:val="sr-Cyrl-CS"/>
        </w:rPr>
      </w:pPr>
      <w:r w:rsidRPr="00037B46">
        <w:rPr>
          <w:rFonts w:eastAsia="TimesNewRomanPS-BoldMT" w:cstheme="minorHAnsi"/>
          <w:b/>
          <w:bCs/>
          <w:sz w:val="20"/>
          <w:szCs w:val="20"/>
          <w:lang w:val="sr-Cyrl-CS"/>
        </w:rPr>
        <w:t>„УСЛУГА ИЗРАДЕ ФАСЕТА, БЕЗМЕТАЛНИХ КРУНИЦА И ФУЛЦИРКОНИЈУМА“</w:t>
      </w:r>
      <w:r w:rsidR="00504A58">
        <w:rPr>
          <w:rFonts w:eastAsia="TimesNewRomanPS-BoldMT" w:cstheme="minorHAnsi"/>
          <w:b/>
          <w:bCs/>
          <w:sz w:val="20"/>
          <w:szCs w:val="20"/>
          <w:lang w:val="sr-Cyrl-CS"/>
        </w:rPr>
        <w:t xml:space="preserve"> </w:t>
      </w:r>
    </w:p>
    <w:p w:rsidR="00037B46" w:rsidRPr="00037B46" w:rsidRDefault="00037B46" w:rsidP="00CD3BA7">
      <w:pPr>
        <w:shd w:val="clear" w:color="auto" w:fill="FFFFFF"/>
        <w:tabs>
          <w:tab w:val="left" w:pos="2760"/>
        </w:tabs>
        <w:spacing w:after="0" w:line="276" w:lineRule="auto"/>
        <w:rPr>
          <w:rFonts w:eastAsia="TimesNewRomanPS-BoldMT" w:cstheme="minorHAnsi"/>
          <w:b/>
          <w:bCs/>
          <w:sz w:val="20"/>
          <w:szCs w:val="20"/>
          <w:lang w:val="sr-Cyrl-CS"/>
        </w:rPr>
      </w:pPr>
    </w:p>
    <w:p w:rsidR="00402113" w:rsidRPr="00037B46" w:rsidRDefault="00402113" w:rsidP="00037B46">
      <w:pPr>
        <w:shd w:val="clear" w:color="auto" w:fill="FFFFFF"/>
        <w:tabs>
          <w:tab w:val="left" w:pos="2760"/>
        </w:tabs>
        <w:spacing w:after="0" w:line="276" w:lineRule="auto"/>
        <w:ind w:left="-450"/>
        <w:jc w:val="both"/>
        <w:rPr>
          <w:rFonts w:eastAsia="Times New Roman" w:cstheme="minorHAnsi"/>
          <w:sz w:val="20"/>
          <w:szCs w:val="20"/>
          <w:lang w:val="sr-Cyrl-CS"/>
        </w:rPr>
      </w:pPr>
      <w:r w:rsidRPr="00037B46">
        <w:rPr>
          <w:rFonts w:eastAsia="Times New Roman" w:cstheme="minorHAnsi"/>
          <w:sz w:val="20"/>
          <w:szCs w:val="20"/>
          <w:lang w:val="sr-Cyrl-RS"/>
        </w:rPr>
        <w:t>У</w:t>
      </w:r>
      <w:r w:rsidRPr="00037B46">
        <w:rPr>
          <w:rFonts w:eastAsia="Times New Roman" w:cstheme="minorHAnsi"/>
          <w:sz w:val="20"/>
          <w:szCs w:val="20"/>
          <w:lang w:val="sr-Cyrl-CS"/>
        </w:rPr>
        <w:t>говорне стране констатују:</w:t>
      </w:r>
    </w:p>
    <w:p w:rsidR="00340953" w:rsidRPr="00037B46" w:rsidRDefault="00340953" w:rsidP="00941A76">
      <w:pPr>
        <w:shd w:val="clear" w:color="auto" w:fill="FFFFFF"/>
        <w:tabs>
          <w:tab w:val="left" w:pos="2760"/>
        </w:tabs>
        <w:spacing w:after="0" w:line="276" w:lineRule="auto"/>
        <w:jc w:val="center"/>
        <w:rPr>
          <w:rFonts w:eastAsia="Times New Roman" w:cstheme="minorHAnsi"/>
          <w:sz w:val="20"/>
          <w:szCs w:val="20"/>
          <w:lang w:val="sr-Cyrl-CS"/>
        </w:rPr>
      </w:pPr>
    </w:p>
    <w:p w:rsidR="00402113" w:rsidRPr="00037B46" w:rsidRDefault="00402113" w:rsidP="00091A9E">
      <w:pPr>
        <w:suppressAutoHyphens/>
        <w:spacing w:after="0" w:line="100" w:lineRule="atLeast"/>
        <w:ind w:left="-450" w:hanging="90"/>
        <w:jc w:val="both"/>
        <w:rPr>
          <w:rFonts w:eastAsia="Arial Unicode MS" w:cstheme="minorHAnsi"/>
          <w:color w:val="000000"/>
          <w:kern w:val="2"/>
          <w:sz w:val="20"/>
          <w:szCs w:val="20"/>
          <w:lang w:val="ru-RU" w:eastAsia="ar-SA"/>
        </w:rPr>
      </w:pPr>
      <w:r w:rsidRPr="00037B46">
        <w:rPr>
          <w:rFonts w:eastAsia="Arial Unicode MS" w:cstheme="minorHAnsi"/>
          <w:color w:val="000000"/>
          <w:kern w:val="2"/>
          <w:sz w:val="20"/>
          <w:szCs w:val="20"/>
          <w:lang w:val="sr-Latn-CS" w:eastAsia="ar-SA"/>
        </w:rPr>
        <w:t xml:space="preserve"> </w:t>
      </w:r>
      <w:r w:rsidR="00091A9E" w:rsidRPr="00037B46">
        <w:rPr>
          <w:rFonts w:eastAsia="Arial Unicode MS" w:cstheme="minorHAnsi"/>
          <w:color w:val="000000"/>
          <w:kern w:val="2"/>
          <w:sz w:val="20"/>
          <w:szCs w:val="20"/>
          <w:lang w:val="sr-Cyrl-RS" w:eastAsia="ar-SA"/>
        </w:rPr>
        <w:t xml:space="preserve"> </w:t>
      </w:r>
      <w:r w:rsidRPr="00037B46">
        <w:rPr>
          <w:rFonts w:eastAsia="Arial Unicode MS" w:cstheme="minorHAnsi"/>
          <w:color w:val="000000"/>
          <w:kern w:val="2"/>
          <w:sz w:val="20"/>
          <w:szCs w:val="20"/>
          <w:lang w:val="sr-Cyrl-RS" w:eastAsia="ar-SA"/>
        </w:rPr>
        <w:t>Д</w:t>
      </w:r>
      <w:r w:rsidRPr="00037B46">
        <w:rPr>
          <w:rFonts w:eastAsia="Arial Unicode MS" w:cstheme="minorHAnsi"/>
          <w:color w:val="000000"/>
          <w:kern w:val="2"/>
          <w:sz w:val="20"/>
          <w:szCs w:val="20"/>
          <w:lang w:val="sr-Latn-CS" w:eastAsia="ar-SA"/>
        </w:rPr>
        <w:t xml:space="preserve">а је </w:t>
      </w:r>
      <w:r w:rsidRPr="00037B46">
        <w:rPr>
          <w:rFonts w:eastAsia="Arial Unicode MS" w:cstheme="minorHAnsi"/>
          <w:color w:val="000000"/>
          <w:kern w:val="2"/>
          <w:sz w:val="20"/>
          <w:szCs w:val="20"/>
          <w:lang w:eastAsia="ar-SA"/>
        </w:rPr>
        <w:t>Добављач</w:t>
      </w:r>
      <w:r w:rsidRPr="00037B46">
        <w:rPr>
          <w:rFonts w:eastAsia="Arial Unicode MS" w:cstheme="minorHAnsi"/>
          <w:color w:val="000000"/>
          <w:kern w:val="2"/>
          <w:sz w:val="20"/>
          <w:szCs w:val="20"/>
          <w:lang w:val="ru-RU" w:eastAsia="ar-SA"/>
        </w:rPr>
        <w:t xml:space="preserve"> доставио пон</w:t>
      </w:r>
      <w:r w:rsidR="00060DCE" w:rsidRPr="00037B46">
        <w:rPr>
          <w:rFonts w:eastAsia="Arial Unicode MS" w:cstheme="minorHAnsi"/>
          <w:color w:val="000000"/>
          <w:kern w:val="2"/>
          <w:sz w:val="20"/>
          <w:szCs w:val="20"/>
          <w:lang w:val="ru-RU" w:eastAsia="ar-SA"/>
        </w:rPr>
        <w:t>уду број ________ од _______</w:t>
      </w:r>
      <w:r w:rsidR="002F4FA0">
        <w:rPr>
          <w:rFonts w:eastAsia="Arial Unicode MS" w:cstheme="minorHAnsi"/>
          <w:color w:val="000000"/>
          <w:kern w:val="2"/>
          <w:sz w:val="20"/>
          <w:szCs w:val="20"/>
          <w:lang w:val="ru-RU" w:eastAsia="ar-SA"/>
        </w:rPr>
        <w:t>2025.</w:t>
      </w:r>
      <w:r w:rsidRPr="00037B46">
        <w:rPr>
          <w:rFonts w:eastAsia="Arial Unicode MS" w:cstheme="minorHAnsi"/>
          <w:color w:val="000000"/>
          <w:kern w:val="2"/>
          <w:sz w:val="20"/>
          <w:szCs w:val="20"/>
          <w:lang w:val="ru-RU" w:eastAsia="ar-SA"/>
        </w:rPr>
        <w:t xml:space="preserve"> године, која је код Наручиоца заведена под бро</w:t>
      </w:r>
      <w:r w:rsidR="00060DCE" w:rsidRPr="00037B46">
        <w:rPr>
          <w:rFonts w:eastAsia="Arial Unicode MS" w:cstheme="minorHAnsi"/>
          <w:color w:val="000000"/>
          <w:kern w:val="2"/>
          <w:sz w:val="20"/>
          <w:szCs w:val="20"/>
          <w:lang w:val="ru-RU" w:eastAsia="ar-SA"/>
        </w:rPr>
        <w:t>јем__________ дана ________.</w:t>
      </w:r>
      <w:r w:rsidR="002F4FA0">
        <w:rPr>
          <w:rFonts w:eastAsia="Arial Unicode MS" w:cstheme="minorHAnsi"/>
          <w:color w:val="000000"/>
          <w:kern w:val="2"/>
          <w:sz w:val="20"/>
          <w:szCs w:val="20"/>
          <w:lang w:val="ru-RU" w:eastAsia="ar-SA"/>
        </w:rPr>
        <w:t>2025.</w:t>
      </w:r>
      <w:r w:rsidRPr="00037B46">
        <w:rPr>
          <w:rFonts w:eastAsia="Arial Unicode MS" w:cstheme="minorHAnsi"/>
          <w:color w:val="000000"/>
          <w:kern w:val="2"/>
          <w:sz w:val="20"/>
          <w:szCs w:val="20"/>
          <w:lang w:val="ru-RU" w:eastAsia="ar-SA"/>
        </w:rPr>
        <w:t xml:space="preserve"> године и која у потпуности одговара </w:t>
      </w:r>
      <w:r w:rsidRPr="00037B46">
        <w:rPr>
          <w:rFonts w:eastAsia="Arial Unicode MS" w:cstheme="minorHAnsi"/>
          <w:color w:val="000000"/>
          <w:kern w:val="2"/>
          <w:sz w:val="20"/>
          <w:szCs w:val="20"/>
          <w:lang w:val="sr-Cyrl-CS" w:eastAsia="ar-SA"/>
        </w:rPr>
        <w:t xml:space="preserve">захтевима из техничке </w:t>
      </w:r>
      <w:r w:rsidRPr="00037B46">
        <w:rPr>
          <w:rFonts w:eastAsia="Arial Unicode MS" w:cstheme="minorHAnsi"/>
          <w:color w:val="000000"/>
          <w:kern w:val="2"/>
          <w:sz w:val="20"/>
          <w:szCs w:val="20"/>
          <w:lang w:val="ru-RU" w:eastAsia="ar-SA"/>
        </w:rPr>
        <w:t>спецификације.</w:t>
      </w:r>
    </w:p>
    <w:p w:rsidR="00402113" w:rsidRPr="00037B46" w:rsidRDefault="00402113" w:rsidP="00091A9E">
      <w:pPr>
        <w:suppressAutoHyphens/>
        <w:spacing w:after="0" w:line="100" w:lineRule="atLeast"/>
        <w:ind w:left="-270" w:hanging="270"/>
        <w:jc w:val="both"/>
        <w:rPr>
          <w:rFonts w:eastAsia="Arial Unicode MS" w:cstheme="minorHAnsi"/>
          <w:color w:val="000000"/>
          <w:kern w:val="2"/>
          <w:sz w:val="20"/>
          <w:szCs w:val="20"/>
          <w:lang w:val="ru-RU" w:eastAsia="ar-SA"/>
        </w:rPr>
      </w:pPr>
    </w:p>
    <w:p w:rsidR="00402113" w:rsidRPr="00037B46" w:rsidRDefault="00091A9E" w:rsidP="00091A9E">
      <w:pPr>
        <w:suppressAutoHyphens/>
        <w:spacing w:after="0" w:line="100" w:lineRule="atLeast"/>
        <w:ind w:left="-450" w:hanging="90"/>
        <w:jc w:val="both"/>
        <w:rPr>
          <w:rFonts w:eastAsia="Arial Unicode MS" w:cstheme="minorHAnsi"/>
          <w:color w:val="000000"/>
          <w:kern w:val="2"/>
          <w:sz w:val="20"/>
          <w:szCs w:val="20"/>
          <w:lang w:val="ru-RU" w:eastAsia="ar-SA"/>
        </w:rPr>
      </w:pPr>
      <w:r w:rsidRPr="00037B46">
        <w:rPr>
          <w:rFonts w:eastAsia="Arial Unicode MS" w:cstheme="minorHAnsi"/>
          <w:color w:val="000000"/>
          <w:kern w:val="2"/>
          <w:sz w:val="20"/>
          <w:szCs w:val="20"/>
          <w:lang w:val="sr-Cyrl-RS" w:eastAsia="ar-SA"/>
        </w:rPr>
        <w:t xml:space="preserve"> </w:t>
      </w:r>
      <w:r w:rsidR="00402113" w:rsidRPr="00037B46">
        <w:rPr>
          <w:rFonts w:eastAsia="Arial Unicode MS" w:cstheme="minorHAnsi"/>
          <w:color w:val="000000"/>
          <w:kern w:val="2"/>
          <w:sz w:val="20"/>
          <w:szCs w:val="20"/>
          <w:lang w:val="sr-Cyrl-RS" w:eastAsia="ar-SA"/>
        </w:rPr>
        <w:t>Д</w:t>
      </w:r>
      <w:r w:rsidR="00402113" w:rsidRPr="00037B46">
        <w:rPr>
          <w:rFonts w:eastAsia="Arial Unicode MS" w:cstheme="minorHAnsi"/>
          <w:color w:val="000000"/>
          <w:kern w:val="2"/>
          <w:sz w:val="20"/>
          <w:szCs w:val="20"/>
          <w:lang w:val="sr-Latn-CS" w:eastAsia="ar-SA"/>
        </w:rPr>
        <w:t xml:space="preserve">а је </w:t>
      </w:r>
      <w:r w:rsidR="00402113" w:rsidRPr="00037B46">
        <w:rPr>
          <w:rFonts w:eastAsia="Arial Unicode MS" w:cstheme="minorHAnsi"/>
          <w:color w:val="000000"/>
          <w:kern w:val="2"/>
          <w:sz w:val="20"/>
          <w:szCs w:val="20"/>
          <w:lang w:eastAsia="ar-SA"/>
        </w:rPr>
        <w:t>Добављач</w:t>
      </w:r>
      <w:r w:rsidR="00402113" w:rsidRPr="00037B46">
        <w:rPr>
          <w:rFonts w:eastAsia="Arial Unicode MS" w:cstheme="minorHAnsi"/>
          <w:color w:val="000000"/>
          <w:kern w:val="2"/>
          <w:sz w:val="20"/>
          <w:szCs w:val="20"/>
          <w:lang w:val="sr-Cyrl-RS" w:eastAsia="ar-SA"/>
        </w:rPr>
        <w:t xml:space="preserve"> _____________</w:t>
      </w:r>
      <w:r w:rsidR="00402113" w:rsidRPr="00037B46">
        <w:rPr>
          <w:rFonts w:eastAsia="Arial Unicode MS" w:cstheme="minorHAnsi"/>
          <w:color w:val="000000"/>
          <w:kern w:val="2"/>
          <w:sz w:val="20"/>
          <w:szCs w:val="20"/>
          <w:lang w:val="sr-Cyrl-CS" w:eastAsia="ar-SA"/>
        </w:rPr>
        <w:t>изабран као најповољнији понуђач Одлуком о додели уговора број____</w:t>
      </w:r>
      <w:r w:rsidR="00A33889" w:rsidRPr="00037B46">
        <w:rPr>
          <w:rFonts w:eastAsia="Arial Unicode MS" w:cstheme="minorHAnsi"/>
          <w:color w:val="000000"/>
          <w:kern w:val="2"/>
          <w:sz w:val="20"/>
          <w:szCs w:val="20"/>
          <w:lang w:val="sr-Cyrl-CS" w:eastAsia="ar-SA"/>
        </w:rPr>
        <w:t>_______</w:t>
      </w:r>
      <w:r w:rsidR="00402113" w:rsidRPr="00037B46">
        <w:rPr>
          <w:rFonts w:eastAsia="Arial Unicode MS" w:cstheme="minorHAnsi"/>
          <w:color w:val="000000"/>
          <w:kern w:val="2"/>
          <w:sz w:val="20"/>
          <w:szCs w:val="20"/>
          <w:lang w:val="sr-Cyrl-CS" w:eastAsia="ar-SA"/>
        </w:rPr>
        <w:t xml:space="preserve">___ </w:t>
      </w:r>
      <w:r w:rsidRPr="00037B46">
        <w:rPr>
          <w:rFonts w:eastAsia="Arial Unicode MS" w:cstheme="minorHAnsi"/>
          <w:color w:val="000000"/>
          <w:kern w:val="2"/>
          <w:sz w:val="20"/>
          <w:szCs w:val="20"/>
          <w:lang w:val="sr-Cyrl-CS" w:eastAsia="ar-SA"/>
        </w:rPr>
        <w:t xml:space="preserve">  </w:t>
      </w:r>
      <w:r w:rsidR="00060DCE" w:rsidRPr="00037B46">
        <w:rPr>
          <w:rFonts w:eastAsia="Arial Unicode MS" w:cstheme="minorHAnsi"/>
          <w:color w:val="000000"/>
          <w:kern w:val="2"/>
          <w:sz w:val="20"/>
          <w:szCs w:val="20"/>
          <w:lang w:val="sr-Cyrl-CS" w:eastAsia="ar-SA"/>
        </w:rPr>
        <w:t xml:space="preserve">од ________ </w:t>
      </w:r>
      <w:r w:rsidR="002F4FA0">
        <w:rPr>
          <w:rFonts w:eastAsia="Arial Unicode MS" w:cstheme="minorHAnsi"/>
          <w:color w:val="000000"/>
          <w:kern w:val="2"/>
          <w:sz w:val="20"/>
          <w:szCs w:val="20"/>
          <w:lang w:val="sr-Cyrl-CS" w:eastAsia="ar-SA"/>
        </w:rPr>
        <w:t>2025.</w:t>
      </w:r>
      <w:r w:rsidR="00402113" w:rsidRPr="00037B46">
        <w:rPr>
          <w:rFonts w:eastAsia="Arial Unicode MS" w:cstheme="minorHAnsi"/>
          <w:color w:val="000000"/>
          <w:kern w:val="2"/>
          <w:sz w:val="20"/>
          <w:szCs w:val="20"/>
          <w:lang w:val="sr-Cyrl-CS" w:eastAsia="ar-SA"/>
        </w:rPr>
        <w:t xml:space="preserve"> године</w:t>
      </w:r>
    </w:p>
    <w:p w:rsidR="00402113" w:rsidRPr="00037B46" w:rsidRDefault="00402113" w:rsidP="00091A9E">
      <w:pPr>
        <w:suppressAutoHyphens/>
        <w:spacing w:after="0" w:line="100" w:lineRule="atLeast"/>
        <w:ind w:left="-270" w:hanging="270"/>
        <w:jc w:val="both"/>
        <w:rPr>
          <w:rFonts w:eastAsia="Arial Unicode MS" w:cstheme="minorHAnsi"/>
          <w:color w:val="000000"/>
          <w:kern w:val="2"/>
          <w:sz w:val="20"/>
          <w:szCs w:val="20"/>
          <w:lang w:val="ru-RU" w:eastAsia="ar-SA"/>
        </w:rPr>
      </w:pPr>
    </w:p>
    <w:p w:rsidR="00402113" w:rsidRPr="00037B46" w:rsidRDefault="00091A9E" w:rsidP="00091A9E">
      <w:pPr>
        <w:suppressAutoHyphens/>
        <w:spacing w:after="0" w:line="100" w:lineRule="atLeast"/>
        <w:ind w:left="-270" w:hanging="270"/>
        <w:jc w:val="both"/>
        <w:rPr>
          <w:rFonts w:eastAsia="Arial Unicode MS" w:cstheme="minorHAnsi"/>
          <w:color w:val="000000"/>
          <w:kern w:val="2"/>
          <w:sz w:val="20"/>
          <w:szCs w:val="20"/>
          <w:lang w:val="sr-Cyrl-RS" w:eastAsia="ar-SA"/>
        </w:rPr>
      </w:pPr>
      <w:r w:rsidRPr="00037B46">
        <w:rPr>
          <w:rFonts w:eastAsia="Arial Unicode MS" w:cstheme="minorHAnsi"/>
          <w:color w:val="000000"/>
          <w:kern w:val="2"/>
          <w:sz w:val="20"/>
          <w:szCs w:val="20"/>
          <w:lang w:val="ru-RU" w:eastAsia="ar-SA"/>
        </w:rPr>
        <w:t xml:space="preserve">  </w:t>
      </w:r>
      <w:r w:rsidR="00402113" w:rsidRPr="00037B46">
        <w:rPr>
          <w:rFonts w:eastAsia="Arial Unicode MS" w:cstheme="minorHAnsi"/>
          <w:color w:val="000000"/>
          <w:kern w:val="2"/>
          <w:sz w:val="20"/>
          <w:szCs w:val="20"/>
          <w:lang w:val="ru-RU" w:eastAsia="ar-SA"/>
        </w:rPr>
        <w:t>Понуда и спецификација као</w:t>
      </w:r>
      <w:r w:rsidR="00402113" w:rsidRPr="00037B46">
        <w:rPr>
          <w:rFonts w:eastAsia="Arial Unicode MS" w:cstheme="minorHAnsi"/>
          <w:color w:val="000000"/>
          <w:kern w:val="2"/>
          <w:sz w:val="20"/>
          <w:szCs w:val="20"/>
          <w:lang w:val="sr-Latn-CS" w:eastAsia="ar-SA"/>
        </w:rPr>
        <w:t xml:space="preserve"> </w:t>
      </w:r>
      <w:r w:rsidR="00402113" w:rsidRPr="00037B46">
        <w:rPr>
          <w:rFonts w:eastAsia="Arial Unicode MS" w:cstheme="minorHAnsi"/>
          <w:color w:val="000000"/>
          <w:kern w:val="2"/>
          <w:sz w:val="20"/>
          <w:szCs w:val="20"/>
          <w:lang w:val="ru-RU" w:eastAsia="ar-SA"/>
        </w:rPr>
        <w:t xml:space="preserve">прилог уговора </w:t>
      </w:r>
      <w:r w:rsidR="00402113" w:rsidRPr="00037B46">
        <w:rPr>
          <w:rFonts w:eastAsia="Arial Unicode MS" w:cstheme="minorHAnsi"/>
          <w:color w:val="000000"/>
          <w:kern w:val="2"/>
          <w:sz w:val="20"/>
          <w:szCs w:val="20"/>
          <w:lang w:val="sr-Latn-CS" w:eastAsia="ar-SA"/>
        </w:rPr>
        <w:t>чин</w:t>
      </w:r>
      <w:r w:rsidR="00402113" w:rsidRPr="00037B46">
        <w:rPr>
          <w:rFonts w:eastAsia="Arial Unicode MS" w:cstheme="minorHAnsi"/>
          <w:color w:val="000000"/>
          <w:kern w:val="2"/>
          <w:sz w:val="20"/>
          <w:szCs w:val="20"/>
          <w:lang w:val="sr-Cyrl-CS" w:eastAsia="ar-SA"/>
        </w:rPr>
        <w:t>е</w:t>
      </w:r>
      <w:r w:rsidR="00402113" w:rsidRPr="00037B46">
        <w:rPr>
          <w:rFonts w:eastAsia="Arial Unicode MS" w:cstheme="minorHAnsi"/>
          <w:color w:val="000000"/>
          <w:kern w:val="2"/>
          <w:sz w:val="20"/>
          <w:szCs w:val="20"/>
          <w:lang w:val="sr-Latn-CS" w:eastAsia="ar-SA"/>
        </w:rPr>
        <w:t xml:space="preserve">  његов </w:t>
      </w:r>
      <w:r w:rsidR="00402113" w:rsidRPr="00037B46">
        <w:rPr>
          <w:rFonts w:eastAsia="Arial Unicode MS" w:cstheme="minorHAnsi"/>
          <w:color w:val="000000"/>
          <w:kern w:val="2"/>
          <w:sz w:val="20"/>
          <w:szCs w:val="20"/>
          <w:lang w:val="ru-RU" w:eastAsia="ar-SA"/>
        </w:rPr>
        <w:t>саставни део</w:t>
      </w:r>
      <w:r w:rsidR="00402113" w:rsidRPr="00037B46">
        <w:rPr>
          <w:rFonts w:eastAsia="Arial Unicode MS" w:cstheme="minorHAnsi"/>
          <w:color w:val="000000"/>
          <w:kern w:val="2"/>
          <w:sz w:val="20"/>
          <w:szCs w:val="20"/>
          <w:lang w:val="sr-Latn-CS" w:eastAsia="ar-SA"/>
        </w:rPr>
        <w:t>.</w:t>
      </w:r>
    </w:p>
    <w:p w:rsidR="000A01BC" w:rsidRPr="00037B46" w:rsidRDefault="000A01BC" w:rsidP="00127154">
      <w:pPr>
        <w:widowControl w:val="0"/>
        <w:autoSpaceDE w:val="0"/>
        <w:autoSpaceDN w:val="0"/>
        <w:spacing w:after="0" w:line="240" w:lineRule="auto"/>
        <w:jc w:val="both"/>
        <w:rPr>
          <w:rFonts w:eastAsia="Carlito" w:cstheme="minorHAnsi"/>
          <w:sz w:val="20"/>
          <w:szCs w:val="20"/>
          <w:lang w:val="sr-Cyrl-RS"/>
        </w:rPr>
      </w:pPr>
    </w:p>
    <w:p w:rsidR="001527D4" w:rsidRPr="00037B46" w:rsidRDefault="001527D4" w:rsidP="001527D4">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ПРЕДМЕТ УГОВОРА</w:t>
      </w:r>
    </w:p>
    <w:p w:rsidR="001527D4" w:rsidRPr="00037B46" w:rsidRDefault="001527D4" w:rsidP="00302463">
      <w:pPr>
        <w:widowControl w:val="0"/>
        <w:autoSpaceDE w:val="0"/>
        <w:autoSpaceDN w:val="0"/>
        <w:spacing w:after="0" w:line="240" w:lineRule="auto"/>
        <w:ind w:left="-450"/>
        <w:jc w:val="center"/>
        <w:rPr>
          <w:rFonts w:eastAsia="Carlito" w:cstheme="minorHAnsi"/>
          <w:sz w:val="20"/>
          <w:szCs w:val="20"/>
          <w:lang w:val="sr-Cyrl-RS"/>
        </w:rPr>
      </w:pPr>
      <w:r w:rsidRPr="00037B46">
        <w:rPr>
          <w:rFonts w:eastAsia="Carlito" w:cstheme="minorHAnsi"/>
          <w:sz w:val="20"/>
          <w:szCs w:val="20"/>
          <w:lang w:val="sr-Cyrl-RS"/>
        </w:rPr>
        <w:t>Члан</w:t>
      </w:r>
      <w:r w:rsidR="00302463" w:rsidRPr="00037B46">
        <w:rPr>
          <w:rFonts w:eastAsia="Carlito" w:cstheme="minorHAnsi"/>
          <w:sz w:val="20"/>
          <w:szCs w:val="20"/>
          <w:lang w:val="sr-Cyrl-RS"/>
        </w:rPr>
        <w:t xml:space="preserve"> 1.</w:t>
      </w:r>
    </w:p>
    <w:p w:rsidR="001527D4" w:rsidRPr="00037B46" w:rsidRDefault="001527D4" w:rsidP="00037B46">
      <w:pPr>
        <w:ind w:left="-450" w:hanging="90"/>
        <w:jc w:val="both"/>
        <w:rPr>
          <w:rFonts w:eastAsia="Times New Roman" w:cstheme="minorHAnsi"/>
          <w:sz w:val="20"/>
          <w:szCs w:val="20"/>
          <w:lang w:val="sr-Cyrl-RS"/>
        </w:rPr>
      </w:pPr>
      <w:r w:rsidRPr="00037B46">
        <w:rPr>
          <w:rFonts w:eastAsia="Carlito" w:cstheme="minorHAnsi"/>
          <w:sz w:val="20"/>
          <w:szCs w:val="20"/>
          <w:lang w:val="sr-Cyrl-RS"/>
        </w:rPr>
        <w:t>Пред</w:t>
      </w:r>
      <w:r w:rsidR="00E867EE" w:rsidRPr="00037B46">
        <w:rPr>
          <w:rFonts w:eastAsia="Carlito" w:cstheme="minorHAnsi"/>
          <w:sz w:val="20"/>
          <w:szCs w:val="20"/>
          <w:lang w:val="sr-Cyrl-RS"/>
        </w:rPr>
        <w:t xml:space="preserve">мет овог уговора је набавка </w:t>
      </w:r>
      <w:r w:rsidR="00302463" w:rsidRPr="00037B46">
        <w:rPr>
          <w:rFonts w:eastAsia="Carlito" w:cstheme="minorHAnsi"/>
          <w:b/>
          <w:sz w:val="20"/>
          <w:szCs w:val="20"/>
          <w:lang w:val="sr-Cyrl-RS"/>
        </w:rPr>
        <w:t xml:space="preserve">- </w:t>
      </w:r>
      <w:r w:rsidR="00037B46" w:rsidRPr="00037B46">
        <w:rPr>
          <w:rFonts w:eastAsia="TimesNewRomanPS-BoldMT" w:cstheme="minorHAnsi"/>
          <w:b/>
          <w:bCs/>
          <w:sz w:val="20"/>
          <w:szCs w:val="20"/>
          <w:lang w:val="sr-Cyrl-CS"/>
        </w:rPr>
        <w:t>„Услуга израде фасета, безметалних круница и фулцирконијума“</w:t>
      </w:r>
      <w:r w:rsidR="0009409D">
        <w:rPr>
          <w:rFonts w:eastAsia="TimesNewRomanPS-BoldMT" w:cstheme="minorHAnsi"/>
          <w:b/>
          <w:bCs/>
          <w:sz w:val="20"/>
          <w:szCs w:val="20"/>
          <w:lang w:val="sr-Cyrl-CS"/>
        </w:rPr>
        <w:t xml:space="preserve"> </w:t>
      </w:r>
      <w:r w:rsidRPr="00037B46">
        <w:rPr>
          <w:rFonts w:eastAsia="Carlito" w:cstheme="minorHAnsi"/>
          <w:sz w:val="20"/>
          <w:szCs w:val="20"/>
          <w:lang w:val="sr-Cyrl-RS"/>
        </w:rPr>
        <w:t>у свему према документацији и техничким захтевима, односно према понуди и спецификацији, а који су саставни део овог уговора</w:t>
      </w:r>
    </w:p>
    <w:p w:rsidR="00127154" w:rsidRPr="00037B46" w:rsidRDefault="00127154" w:rsidP="00402113">
      <w:pPr>
        <w:widowControl w:val="0"/>
        <w:autoSpaceDE w:val="0"/>
        <w:autoSpaceDN w:val="0"/>
        <w:spacing w:after="0" w:line="240" w:lineRule="auto"/>
        <w:jc w:val="both"/>
        <w:rPr>
          <w:rFonts w:eastAsia="Carlito" w:cstheme="minorHAnsi"/>
          <w:sz w:val="20"/>
          <w:szCs w:val="20"/>
          <w:lang w:val="sr-Cyrl-RS"/>
        </w:rPr>
      </w:pPr>
    </w:p>
    <w:p w:rsidR="001527D4" w:rsidRPr="00037B46" w:rsidRDefault="001527D4" w:rsidP="001527D4">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ВРЕДНОСТ НАБАВКЕ</w:t>
      </w:r>
    </w:p>
    <w:p w:rsidR="001527D4" w:rsidRPr="00037B46" w:rsidRDefault="001527D4" w:rsidP="001527D4">
      <w:pPr>
        <w:widowControl w:val="0"/>
        <w:autoSpaceDE w:val="0"/>
        <w:autoSpaceDN w:val="0"/>
        <w:spacing w:after="0" w:line="240" w:lineRule="auto"/>
        <w:ind w:left="-450"/>
        <w:jc w:val="center"/>
        <w:rPr>
          <w:rFonts w:eastAsia="Carlito" w:cstheme="minorHAnsi"/>
          <w:sz w:val="20"/>
          <w:szCs w:val="20"/>
          <w:lang w:val="sr-Cyrl-RS"/>
        </w:rPr>
      </w:pPr>
      <w:r w:rsidRPr="00037B46">
        <w:rPr>
          <w:rFonts w:eastAsia="Carlito" w:cstheme="minorHAnsi"/>
          <w:sz w:val="20"/>
          <w:szCs w:val="20"/>
          <w:lang w:val="sr-Cyrl-RS"/>
        </w:rPr>
        <w:t>Члан 2.</w:t>
      </w:r>
    </w:p>
    <w:p w:rsidR="001527D4" w:rsidRPr="00037B46" w:rsidRDefault="00302463" w:rsidP="00302463">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Уговорену цену чине:</w:t>
      </w:r>
      <w:r w:rsidRPr="00037B46">
        <w:rPr>
          <w:rFonts w:eastAsia="Carlito" w:cstheme="minorHAnsi"/>
          <w:sz w:val="20"/>
          <w:szCs w:val="20"/>
          <w:lang w:val="sr-Cyrl-RS"/>
        </w:rPr>
        <w:tab/>
      </w:r>
    </w:p>
    <w:p w:rsidR="001527D4" w:rsidRPr="00037B46" w:rsidRDefault="001527D4" w:rsidP="001527D4">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цена набвке</w:t>
      </w:r>
      <w:r w:rsidR="00941A76" w:rsidRPr="00037B46">
        <w:rPr>
          <w:rFonts w:eastAsia="Carlito" w:cstheme="minorHAnsi"/>
          <w:b/>
          <w:bCs/>
          <w:sz w:val="20"/>
          <w:szCs w:val="20"/>
          <w:lang w:val="sr-Cyrl-RS"/>
        </w:rPr>
        <w:t xml:space="preserve"> </w:t>
      </w:r>
      <w:r w:rsidR="00CD3BA7" w:rsidRPr="00037B46">
        <w:rPr>
          <w:rFonts w:eastAsia="TimesNewRomanPS-BoldMT" w:cstheme="minorHAnsi"/>
          <w:b/>
          <w:bCs/>
          <w:sz w:val="20"/>
          <w:szCs w:val="20"/>
          <w:lang w:val="sr-Cyrl-CS"/>
        </w:rPr>
        <w:t>„</w:t>
      </w:r>
      <w:r w:rsidR="00037B46" w:rsidRPr="00037B46">
        <w:rPr>
          <w:rFonts w:eastAsia="TimesNewRomanPS-BoldMT" w:cstheme="minorHAnsi"/>
          <w:b/>
          <w:bCs/>
          <w:sz w:val="20"/>
          <w:szCs w:val="20"/>
          <w:lang w:val="sr-Cyrl-CS"/>
        </w:rPr>
        <w:t>Услуга израде фасета, безметалних круница и фулцирконијума</w:t>
      </w:r>
      <w:r w:rsidR="00CD3BA7" w:rsidRPr="00037B46">
        <w:rPr>
          <w:rFonts w:eastAsia="TimesNewRomanPS-BoldMT" w:cstheme="minorHAnsi"/>
          <w:b/>
          <w:bCs/>
          <w:sz w:val="20"/>
          <w:szCs w:val="20"/>
          <w:lang w:val="sr-Cyrl-CS"/>
        </w:rPr>
        <w:t>“</w:t>
      </w:r>
      <w:r w:rsidR="00060DCE" w:rsidRPr="00037B46">
        <w:rPr>
          <w:rFonts w:eastAsia="TimesNewRomanPS-BoldMT" w:cstheme="minorHAnsi"/>
          <w:b/>
          <w:bCs/>
          <w:sz w:val="20"/>
          <w:szCs w:val="20"/>
          <w:lang w:val="sr-Cyrl-CS"/>
        </w:rPr>
        <w:t xml:space="preserve"> </w:t>
      </w:r>
      <w:r w:rsidRPr="00037B46">
        <w:rPr>
          <w:rFonts w:eastAsia="Carlito" w:cstheme="minorHAnsi"/>
          <w:sz w:val="20"/>
          <w:szCs w:val="20"/>
          <w:lang w:val="sr-Cyrl-RS"/>
        </w:rPr>
        <w:t>из чл. 1. овог Уговора, у укупној вредности:</w:t>
      </w:r>
    </w:p>
    <w:p w:rsidR="001527D4" w:rsidRPr="00037B46" w:rsidRDefault="001527D4" w:rsidP="001527D4">
      <w:pPr>
        <w:widowControl w:val="0"/>
        <w:autoSpaceDE w:val="0"/>
        <w:autoSpaceDN w:val="0"/>
        <w:spacing w:after="0" w:line="240" w:lineRule="auto"/>
        <w:ind w:left="-450"/>
        <w:jc w:val="both"/>
        <w:rPr>
          <w:rFonts w:eastAsia="Carlito" w:cstheme="minorHAnsi"/>
          <w:sz w:val="20"/>
          <w:szCs w:val="20"/>
          <w:lang w:val="sr-Cyrl-RS"/>
        </w:rPr>
      </w:pPr>
    </w:p>
    <w:p w:rsidR="00C32CE9" w:rsidRPr="00037B46" w:rsidRDefault="00C32CE9" w:rsidP="00C32CE9">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w:t>
      </w:r>
      <w:r w:rsidRPr="00037B46">
        <w:rPr>
          <w:rFonts w:eastAsia="Carlito" w:cstheme="minorHAnsi"/>
          <w:sz w:val="20"/>
          <w:szCs w:val="20"/>
          <w:lang w:val="sr-Cyrl-RS"/>
        </w:rPr>
        <w:tab/>
        <w:t>без пореза на додату вредност, у изн</w:t>
      </w:r>
      <w:r w:rsidR="00E86273">
        <w:rPr>
          <w:rFonts w:eastAsia="Carlito" w:cstheme="minorHAnsi"/>
          <w:sz w:val="20"/>
          <w:szCs w:val="20"/>
          <w:lang w:val="sr-Cyrl-RS"/>
        </w:rPr>
        <w:t xml:space="preserve">осу од: ________________ динара, </w:t>
      </w:r>
      <w:r w:rsidR="00E86273" w:rsidRPr="005D56BD">
        <w:rPr>
          <w:rFonts w:eastAsia="Carlito" w:cstheme="minorHAnsi"/>
          <w:sz w:val="20"/>
          <w:szCs w:val="20"/>
          <w:lang w:val="sr-Cyrl-RS"/>
        </w:rPr>
        <w:t>(</w:t>
      </w:r>
      <w:r w:rsidR="00E86273">
        <w:rPr>
          <w:rFonts w:eastAsia="Carlito" w:cstheme="minorHAnsi"/>
          <w:i/>
          <w:sz w:val="20"/>
          <w:szCs w:val="20"/>
          <w:lang w:val="sr-Cyrl-RS"/>
        </w:rPr>
        <w:t>попуњава Наручилац</w:t>
      </w:r>
      <w:r w:rsidR="00E86273" w:rsidRPr="005D56BD">
        <w:rPr>
          <w:rFonts w:eastAsia="Carlito" w:cstheme="minorHAnsi"/>
          <w:sz w:val="20"/>
          <w:szCs w:val="20"/>
          <w:lang w:val="sr-Cyrl-RS"/>
        </w:rPr>
        <w:t>)</w:t>
      </w:r>
    </w:p>
    <w:p w:rsidR="00C32CE9" w:rsidRPr="00037B46" w:rsidRDefault="00C32CE9" w:rsidP="00C32CE9">
      <w:pPr>
        <w:widowControl w:val="0"/>
        <w:autoSpaceDE w:val="0"/>
        <w:autoSpaceDN w:val="0"/>
        <w:spacing w:after="0" w:line="240" w:lineRule="auto"/>
        <w:ind w:left="-450"/>
        <w:jc w:val="both"/>
        <w:rPr>
          <w:rFonts w:eastAsia="Carlito" w:cstheme="minorHAnsi"/>
          <w:sz w:val="20"/>
          <w:szCs w:val="20"/>
          <w:lang w:val="sr-Cyrl-RS"/>
        </w:rPr>
      </w:pPr>
    </w:p>
    <w:p w:rsidR="00C32CE9" w:rsidRPr="00037B46" w:rsidRDefault="00C32CE9" w:rsidP="00C32CE9">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w:t>
      </w:r>
      <w:r w:rsidRPr="00037B46">
        <w:rPr>
          <w:rFonts w:eastAsia="Carlito" w:cstheme="minorHAnsi"/>
          <w:sz w:val="20"/>
          <w:szCs w:val="20"/>
          <w:lang w:val="sr-Cyrl-RS"/>
        </w:rPr>
        <w:tab/>
        <w:t>порез на додату вредност у износу од: ____________________ динара,</w:t>
      </w:r>
      <w:r w:rsidR="00E86273">
        <w:rPr>
          <w:rFonts w:eastAsia="Carlito" w:cstheme="minorHAnsi"/>
          <w:sz w:val="20"/>
          <w:szCs w:val="20"/>
          <w:lang w:val="sr-Cyrl-RS"/>
        </w:rPr>
        <w:t xml:space="preserve"> </w:t>
      </w:r>
      <w:r w:rsidR="00E86273" w:rsidRPr="005D56BD">
        <w:rPr>
          <w:rFonts w:eastAsia="Carlito" w:cstheme="minorHAnsi"/>
          <w:sz w:val="20"/>
          <w:szCs w:val="20"/>
          <w:lang w:val="sr-Cyrl-RS"/>
        </w:rPr>
        <w:t>(</w:t>
      </w:r>
      <w:r w:rsidR="00E86273">
        <w:rPr>
          <w:rFonts w:eastAsia="Carlito" w:cstheme="minorHAnsi"/>
          <w:i/>
          <w:sz w:val="20"/>
          <w:szCs w:val="20"/>
          <w:lang w:val="sr-Cyrl-RS"/>
        </w:rPr>
        <w:t>попуњава Наручилац</w:t>
      </w:r>
      <w:r w:rsidR="00E86273" w:rsidRPr="005D56BD">
        <w:rPr>
          <w:rFonts w:eastAsia="Carlito" w:cstheme="minorHAnsi"/>
          <w:sz w:val="20"/>
          <w:szCs w:val="20"/>
          <w:lang w:val="sr-Cyrl-RS"/>
        </w:rPr>
        <w:t>)</w:t>
      </w:r>
    </w:p>
    <w:p w:rsidR="00C32CE9" w:rsidRPr="00037B46" w:rsidRDefault="00C32CE9" w:rsidP="00C32CE9">
      <w:pPr>
        <w:widowControl w:val="0"/>
        <w:autoSpaceDE w:val="0"/>
        <w:autoSpaceDN w:val="0"/>
        <w:spacing w:after="0" w:line="240" w:lineRule="auto"/>
        <w:ind w:left="-450"/>
        <w:jc w:val="both"/>
        <w:rPr>
          <w:rFonts w:eastAsia="Carlito" w:cstheme="minorHAnsi"/>
          <w:sz w:val="20"/>
          <w:szCs w:val="20"/>
          <w:lang w:val="sr-Cyrl-RS"/>
        </w:rPr>
      </w:pPr>
    </w:p>
    <w:p w:rsidR="00C32CE9" w:rsidRPr="00037B46" w:rsidRDefault="00C32CE9" w:rsidP="00C32CE9">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w:t>
      </w:r>
      <w:r w:rsidRPr="00037B46">
        <w:rPr>
          <w:rFonts w:eastAsia="Carlito" w:cstheme="minorHAnsi"/>
          <w:sz w:val="20"/>
          <w:szCs w:val="20"/>
          <w:lang w:val="sr-Cyrl-RS"/>
        </w:rPr>
        <w:tab/>
        <w:t xml:space="preserve">са порезом на додату вредност износи: _____________________ динара </w:t>
      </w:r>
      <w:r w:rsidR="00E86273" w:rsidRPr="005D56BD">
        <w:rPr>
          <w:rFonts w:eastAsia="Carlito" w:cstheme="minorHAnsi"/>
          <w:sz w:val="20"/>
          <w:szCs w:val="20"/>
          <w:lang w:val="sr-Cyrl-RS"/>
        </w:rPr>
        <w:t>(</w:t>
      </w:r>
      <w:r w:rsidR="00E86273">
        <w:rPr>
          <w:rFonts w:eastAsia="Carlito" w:cstheme="minorHAnsi"/>
          <w:i/>
          <w:sz w:val="20"/>
          <w:szCs w:val="20"/>
          <w:lang w:val="sr-Cyrl-RS"/>
        </w:rPr>
        <w:t>попуњава Наручилац</w:t>
      </w:r>
      <w:r w:rsidR="00E86273" w:rsidRPr="005D56BD">
        <w:rPr>
          <w:rFonts w:eastAsia="Carlito" w:cstheme="minorHAnsi"/>
          <w:sz w:val="20"/>
          <w:szCs w:val="20"/>
          <w:lang w:val="sr-Cyrl-RS"/>
        </w:rPr>
        <w:t>)</w:t>
      </w:r>
    </w:p>
    <w:p w:rsidR="00C32CE9" w:rsidRPr="00037B46" w:rsidRDefault="00C32CE9" w:rsidP="00C32CE9">
      <w:pPr>
        <w:widowControl w:val="0"/>
        <w:autoSpaceDE w:val="0"/>
        <w:autoSpaceDN w:val="0"/>
        <w:spacing w:after="0" w:line="240" w:lineRule="auto"/>
        <w:ind w:left="-450"/>
        <w:jc w:val="both"/>
        <w:rPr>
          <w:rFonts w:eastAsia="Carlito" w:cstheme="minorHAnsi"/>
          <w:sz w:val="20"/>
          <w:szCs w:val="20"/>
          <w:lang w:val="sr-Cyrl-RS"/>
        </w:rPr>
      </w:pPr>
    </w:p>
    <w:p w:rsidR="00037B46" w:rsidRPr="00037B46" w:rsidRDefault="00037B46" w:rsidP="00037B46">
      <w:pPr>
        <w:widowControl w:val="0"/>
        <w:autoSpaceDE w:val="0"/>
        <w:autoSpaceDN w:val="0"/>
        <w:spacing w:before="11" w:after="0" w:line="240" w:lineRule="auto"/>
        <w:ind w:left="-450" w:right="129"/>
        <w:jc w:val="both"/>
        <w:rPr>
          <w:rFonts w:eastAsia="Carlito" w:cstheme="minorHAnsi"/>
          <w:b/>
          <w:sz w:val="20"/>
          <w:szCs w:val="20"/>
          <w:lang w:val="sr-Cyrl-RS"/>
        </w:rPr>
      </w:pPr>
    </w:p>
    <w:p w:rsidR="00037B46" w:rsidRPr="00037B46" w:rsidRDefault="00037B46" w:rsidP="00037B46">
      <w:pPr>
        <w:widowControl w:val="0"/>
        <w:autoSpaceDE w:val="0"/>
        <w:autoSpaceDN w:val="0"/>
        <w:spacing w:before="11" w:after="0" w:line="240" w:lineRule="auto"/>
        <w:ind w:left="-450" w:right="129"/>
        <w:jc w:val="both"/>
        <w:rPr>
          <w:rFonts w:eastAsia="Carlito" w:cstheme="minorHAnsi"/>
          <w:sz w:val="20"/>
          <w:szCs w:val="20"/>
          <w:lang w:val="sr-Cyrl-RS"/>
        </w:rPr>
      </w:pPr>
      <w:r w:rsidRPr="00E86273">
        <w:rPr>
          <w:rFonts w:eastAsia="Carlito" w:cstheme="minorHAnsi"/>
          <w:b/>
          <w:i/>
          <w:sz w:val="20"/>
          <w:szCs w:val="20"/>
          <w:lang w:val="sr-Cyrl-RS"/>
        </w:rPr>
        <w:t>Уговор се закључује  на износ процењене вредности која представља укупан плативи износ на годишњем нивоу (односно максималну финансијску обавезу коју наручилац мож</w:t>
      </w:r>
      <w:r w:rsidR="00704B3C">
        <w:rPr>
          <w:rFonts w:eastAsia="Carlito" w:cstheme="minorHAnsi"/>
          <w:b/>
          <w:i/>
          <w:sz w:val="20"/>
          <w:szCs w:val="20"/>
          <w:lang w:val="sr-Cyrl-RS"/>
        </w:rPr>
        <w:t>е преузети према понуђачу), а у</w:t>
      </w:r>
      <w:r w:rsidRPr="00E86273">
        <w:rPr>
          <w:rFonts w:eastAsia="Carlito" w:cstheme="minorHAnsi"/>
          <w:b/>
          <w:i/>
          <w:sz w:val="20"/>
          <w:szCs w:val="20"/>
          <w:lang w:val="sr-Cyrl-RS"/>
        </w:rPr>
        <w:t>говорена добра ће повлачити у обиму који је потребан наручиоцу, сукцесивно у складу са усвојеним јединичним ценама из</w:t>
      </w:r>
      <w:r w:rsidRPr="00037B46">
        <w:rPr>
          <w:rFonts w:eastAsia="Carlito" w:cstheme="minorHAnsi"/>
          <w:sz w:val="20"/>
          <w:szCs w:val="20"/>
          <w:lang w:val="sr-Cyrl-RS"/>
        </w:rPr>
        <w:t xml:space="preserve"> </w:t>
      </w:r>
      <w:r w:rsidRPr="00E86273">
        <w:rPr>
          <w:rFonts w:eastAsia="Carlito" w:cstheme="minorHAnsi"/>
          <w:b/>
          <w:i/>
          <w:sz w:val="20"/>
          <w:szCs w:val="20"/>
          <w:lang w:val="sr-Cyrl-RS"/>
        </w:rPr>
        <w:t>спецификације са структуром цене</w:t>
      </w:r>
      <w:r w:rsidRPr="00037B46">
        <w:rPr>
          <w:rFonts w:eastAsia="Carlito" w:cstheme="minorHAnsi"/>
          <w:sz w:val="20"/>
          <w:szCs w:val="20"/>
          <w:lang w:val="sr-Cyrl-RS"/>
        </w:rPr>
        <w:t xml:space="preserve">. </w:t>
      </w:r>
    </w:p>
    <w:p w:rsidR="001527D4" w:rsidRPr="00037B46" w:rsidRDefault="001527D4" w:rsidP="00F4395F">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w:t>
      </w:r>
    </w:p>
    <w:p w:rsidR="00C66E8C" w:rsidRPr="00037B46" w:rsidRDefault="00C66E8C" w:rsidP="00C66E8C">
      <w:pPr>
        <w:widowControl w:val="0"/>
        <w:autoSpaceDE w:val="0"/>
        <w:autoSpaceDN w:val="0"/>
        <w:spacing w:after="0" w:line="240" w:lineRule="auto"/>
        <w:jc w:val="both"/>
        <w:rPr>
          <w:rFonts w:eastAsia="Carlito" w:cstheme="minorHAnsi"/>
          <w:sz w:val="20"/>
          <w:szCs w:val="20"/>
          <w:lang w:val="sr-Cyrl-RS"/>
        </w:rPr>
      </w:pPr>
    </w:p>
    <w:p w:rsidR="00C66E8C" w:rsidRPr="00037B46" w:rsidRDefault="00C66E8C" w:rsidP="00C66E8C">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ДИНАМИКА И НАЧИН ПЛАЋАЊА</w:t>
      </w:r>
    </w:p>
    <w:p w:rsidR="00C66E8C" w:rsidRPr="00037B46" w:rsidRDefault="00C66E8C" w:rsidP="000E2DBB">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 xml:space="preserve">                                                                                           </w:t>
      </w:r>
      <w:r w:rsidR="000E2DBB" w:rsidRPr="00037B46">
        <w:rPr>
          <w:rFonts w:eastAsia="Carlito" w:cstheme="minorHAnsi"/>
          <w:sz w:val="20"/>
          <w:szCs w:val="20"/>
          <w:lang w:val="sr-Cyrl-RS"/>
        </w:rPr>
        <w:t xml:space="preserve">             </w:t>
      </w:r>
      <w:r w:rsidRPr="00037B46">
        <w:rPr>
          <w:rFonts w:eastAsia="Carlito" w:cstheme="minorHAnsi"/>
          <w:sz w:val="20"/>
          <w:szCs w:val="20"/>
          <w:lang w:val="sr-Cyrl-RS"/>
        </w:rPr>
        <w:t xml:space="preserve">Члан </w:t>
      </w:r>
      <w:r w:rsidR="00C32CE9" w:rsidRPr="00037B46">
        <w:rPr>
          <w:rFonts w:eastAsia="Carlito" w:cstheme="minorHAnsi"/>
          <w:sz w:val="20"/>
          <w:szCs w:val="20"/>
          <w:lang w:val="sr-Latn-RS"/>
        </w:rPr>
        <w:t>3</w:t>
      </w:r>
      <w:r w:rsidR="000E2DBB" w:rsidRPr="00037B46">
        <w:rPr>
          <w:rFonts w:eastAsia="Carlito" w:cstheme="minorHAnsi"/>
          <w:sz w:val="20"/>
          <w:szCs w:val="20"/>
          <w:lang w:val="sr-Cyrl-RS"/>
        </w:rPr>
        <w:t>.</w:t>
      </w:r>
    </w:p>
    <w:p w:rsidR="00C66E8C" w:rsidRPr="00037B46" w:rsidRDefault="00C66E8C" w:rsidP="00C66E8C">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Наручилац ће вршити плаћање у року од</w:t>
      </w:r>
      <w:r w:rsidR="00C32CE9" w:rsidRPr="00037B46">
        <w:rPr>
          <w:rFonts w:eastAsia="Carlito" w:cstheme="minorHAnsi"/>
          <w:b/>
          <w:sz w:val="20"/>
          <w:szCs w:val="20"/>
          <w:lang w:val="sr-Latn-RS"/>
        </w:rPr>
        <w:t xml:space="preserve"> </w:t>
      </w:r>
      <w:r w:rsidR="00340953" w:rsidRPr="00E86273">
        <w:rPr>
          <w:rFonts w:eastAsia="Carlito" w:cstheme="minorHAnsi"/>
          <w:sz w:val="20"/>
          <w:szCs w:val="20"/>
          <w:lang w:val="sr-Cyrl-RS"/>
        </w:rPr>
        <w:t>од</w:t>
      </w:r>
      <w:r w:rsidR="00340953" w:rsidRPr="00037B46">
        <w:rPr>
          <w:rFonts w:eastAsia="Carlito" w:cstheme="minorHAnsi"/>
          <w:b/>
          <w:sz w:val="20"/>
          <w:szCs w:val="20"/>
          <w:lang w:val="sr-Cyrl-RS"/>
        </w:rPr>
        <w:t>_______________________</w:t>
      </w:r>
      <w:r w:rsidRPr="00037B46">
        <w:rPr>
          <w:rFonts w:eastAsia="Carlito" w:cstheme="minorHAnsi"/>
          <w:sz w:val="20"/>
          <w:szCs w:val="20"/>
          <w:lang w:val="sr-Cyrl-RS"/>
        </w:rPr>
        <w:t xml:space="preserve">, </w:t>
      </w:r>
      <w:r w:rsidR="00E86273">
        <w:rPr>
          <w:rFonts w:eastAsia="Carlito" w:cstheme="minorHAnsi"/>
          <w:sz w:val="20"/>
          <w:szCs w:val="20"/>
          <w:lang w:val="sr-Cyrl-RS"/>
        </w:rPr>
        <w:t>(</w:t>
      </w:r>
      <w:r w:rsidR="00E86273" w:rsidRPr="00037B46">
        <w:rPr>
          <w:rFonts w:eastAsia="Times New Roman" w:cstheme="minorHAnsi"/>
          <w:sz w:val="20"/>
          <w:szCs w:val="20"/>
          <w:lang w:val="sr-Cyrl-RS"/>
        </w:rPr>
        <w:t>у року који не може бити краћи од 45 нити дужи од 90 дана од дана испостављања рачуна</w:t>
      </w:r>
      <w:r w:rsidR="00E86273">
        <w:rPr>
          <w:rFonts w:eastAsia="Carlito" w:cstheme="minorHAnsi"/>
          <w:sz w:val="20"/>
          <w:szCs w:val="20"/>
          <w:lang w:val="sr-Cyrl-RS"/>
        </w:rPr>
        <w:t xml:space="preserve">) </w:t>
      </w:r>
      <w:r w:rsidRPr="00037B46">
        <w:rPr>
          <w:rFonts w:eastAsia="Carlito" w:cstheme="minorHAnsi"/>
          <w:sz w:val="20"/>
          <w:szCs w:val="20"/>
          <w:lang w:val="sr-Cyrl-RS"/>
        </w:rPr>
        <w:t>у складу са чл. 4 ст. 3 и чл.16 ст. 3 Закона о роковима измирења новчаних обавеза у комерцијалним трансакцијама („Сл. гласник РС“ бр. 119/</w:t>
      </w:r>
      <w:r w:rsidR="00A0358B" w:rsidRPr="00037B46">
        <w:rPr>
          <w:rFonts w:eastAsia="Carlito" w:cstheme="minorHAnsi"/>
          <w:sz w:val="20"/>
          <w:szCs w:val="20"/>
          <w:lang w:val="sr-Cyrl-RS"/>
        </w:rPr>
        <w:t xml:space="preserve">12, 68/2015, 113/17 и </w:t>
      </w:r>
      <w:r w:rsidR="0009409D">
        <w:rPr>
          <w:rFonts w:eastAsia="Carlito" w:cstheme="minorHAnsi"/>
          <w:sz w:val="20"/>
          <w:szCs w:val="20"/>
          <w:lang w:val="sr-Cyrl-RS"/>
        </w:rPr>
        <w:t>91/2019 и 92/23</w:t>
      </w:r>
      <w:r w:rsidR="00A0358B" w:rsidRPr="00037B46">
        <w:rPr>
          <w:rFonts w:eastAsia="Carlito" w:cstheme="minorHAnsi"/>
          <w:sz w:val="20"/>
          <w:szCs w:val="20"/>
          <w:lang w:val="sr-Cyrl-RS"/>
        </w:rPr>
        <w:t>).</w:t>
      </w:r>
    </w:p>
    <w:p w:rsidR="000A5F87" w:rsidRPr="00037B46" w:rsidRDefault="00C66E8C" w:rsidP="000A5F87">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037B46">
        <w:rPr>
          <w:rFonts w:eastAsia="Carlito" w:cstheme="minorHAnsi"/>
          <w:sz w:val="20"/>
          <w:szCs w:val="20"/>
          <w:lang w:val="sr-Cyrl-RS"/>
        </w:rPr>
        <w:tab/>
      </w:r>
    </w:p>
    <w:p w:rsidR="00C66E8C" w:rsidRPr="00037B46" w:rsidRDefault="00C66E8C" w:rsidP="000A5F87">
      <w:pPr>
        <w:widowControl w:val="0"/>
        <w:autoSpaceDE w:val="0"/>
        <w:autoSpaceDN w:val="0"/>
        <w:spacing w:after="0" w:line="240" w:lineRule="auto"/>
        <w:ind w:left="-450"/>
        <w:jc w:val="both"/>
        <w:rPr>
          <w:rFonts w:eastAsia="Carlito" w:cstheme="minorHAnsi"/>
          <w:sz w:val="20"/>
          <w:szCs w:val="20"/>
          <w:lang w:val="sr-Cyrl-RS"/>
        </w:rPr>
      </w:pPr>
      <w:r w:rsidRPr="00037B46">
        <w:rPr>
          <w:rFonts w:eastAsia="Carlito" w:cstheme="minorHAnsi"/>
          <w:sz w:val="20"/>
          <w:szCs w:val="20"/>
          <w:lang w:val="sr-Cyrl-RS"/>
        </w:rPr>
        <w:t>Авансни начин плаћања није дозвољен.</w:t>
      </w:r>
    </w:p>
    <w:p w:rsidR="00C66E8C" w:rsidRPr="00037B46" w:rsidRDefault="00C66E8C" w:rsidP="00C66E8C">
      <w:pPr>
        <w:widowControl w:val="0"/>
        <w:autoSpaceDE w:val="0"/>
        <w:autoSpaceDN w:val="0"/>
        <w:spacing w:after="0" w:line="240" w:lineRule="auto"/>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РОКОВИ:</w:t>
      </w:r>
    </w:p>
    <w:p w:rsidR="00037B46" w:rsidRPr="00037B46" w:rsidRDefault="00037B46" w:rsidP="00037B46">
      <w:pPr>
        <w:widowControl w:val="0"/>
        <w:autoSpaceDE w:val="0"/>
        <w:autoSpaceDN w:val="0"/>
        <w:spacing w:after="0" w:line="240" w:lineRule="auto"/>
        <w:ind w:left="-540"/>
        <w:jc w:val="center"/>
        <w:rPr>
          <w:rFonts w:eastAsia="Carlito" w:cstheme="minorHAnsi"/>
          <w:sz w:val="20"/>
          <w:szCs w:val="20"/>
          <w:lang w:val="sr-Cyrl-RS"/>
        </w:rPr>
      </w:pPr>
      <w:r w:rsidRPr="00037B46">
        <w:rPr>
          <w:rFonts w:eastAsia="Carlito" w:cstheme="minorHAnsi"/>
          <w:sz w:val="20"/>
          <w:szCs w:val="20"/>
          <w:lang w:val="sr-Cyrl-RS"/>
        </w:rPr>
        <w:t>Члан 4.</w:t>
      </w:r>
    </w:p>
    <w:p w:rsidR="00037B46" w:rsidRPr="00037B46" w:rsidRDefault="00037B46" w:rsidP="00037B46">
      <w:pPr>
        <w:widowControl w:val="0"/>
        <w:autoSpaceDE w:val="0"/>
        <w:autoSpaceDN w:val="0"/>
        <w:spacing w:after="0" w:line="240" w:lineRule="auto"/>
        <w:ind w:left="-540"/>
        <w:jc w:val="center"/>
        <w:rPr>
          <w:rFonts w:eastAsia="Carlito" w:cstheme="minorHAnsi"/>
          <w:sz w:val="20"/>
          <w:szCs w:val="20"/>
          <w:lang w:val="sr-Cyrl-RS"/>
        </w:rPr>
      </w:pPr>
    </w:p>
    <w:p w:rsidR="00037B46" w:rsidRPr="00504A58" w:rsidRDefault="00A0358B" w:rsidP="00037B46">
      <w:pPr>
        <w:pStyle w:val="ListParagraph"/>
        <w:numPr>
          <w:ilvl w:val="0"/>
          <w:numId w:val="31"/>
        </w:numPr>
        <w:ind w:left="-450" w:hanging="270"/>
        <w:rPr>
          <w:rFonts w:asciiTheme="minorHAnsi" w:hAnsiTheme="minorHAnsi" w:cstheme="minorHAnsi"/>
          <w:sz w:val="20"/>
          <w:szCs w:val="20"/>
          <w:lang w:val="sr-Cyrl-RS"/>
        </w:rPr>
      </w:pPr>
      <w:r w:rsidRPr="00037B46">
        <w:rPr>
          <w:rFonts w:asciiTheme="minorHAnsi" w:eastAsia="Times New Roman" w:hAnsiTheme="minorHAnsi" w:cstheme="minorHAnsi"/>
          <w:sz w:val="20"/>
          <w:szCs w:val="20"/>
          <w:lang w:val="sr-Latn-RS"/>
        </w:rPr>
        <w:t xml:space="preserve">Рок /извршења/извођења: ................(не дужи од </w:t>
      </w:r>
      <w:r w:rsidR="003A32FF" w:rsidRPr="00037B46">
        <w:rPr>
          <w:rFonts w:asciiTheme="minorHAnsi" w:eastAsia="Times New Roman" w:hAnsiTheme="minorHAnsi" w:cstheme="minorHAnsi"/>
          <w:sz w:val="20"/>
          <w:szCs w:val="20"/>
          <w:lang w:val="sr-Cyrl-RS"/>
        </w:rPr>
        <w:t>5 дана</w:t>
      </w:r>
      <w:r w:rsidRPr="00037B46">
        <w:rPr>
          <w:rFonts w:asciiTheme="minorHAnsi" w:eastAsia="Times New Roman" w:hAnsiTheme="minorHAnsi" w:cstheme="minorHAnsi"/>
          <w:sz w:val="20"/>
          <w:szCs w:val="20"/>
          <w:lang w:val="sr-Latn-RS"/>
        </w:rPr>
        <w:t xml:space="preserve"> од захтева Наручиоца)</w:t>
      </w:r>
    </w:p>
    <w:p w:rsidR="00504A58" w:rsidRPr="00037B46" w:rsidRDefault="00504A58" w:rsidP="00504A58">
      <w:pPr>
        <w:pStyle w:val="ListParagraph"/>
        <w:ind w:left="-450"/>
        <w:rPr>
          <w:rFonts w:asciiTheme="minorHAnsi" w:hAnsiTheme="minorHAnsi" w:cstheme="minorHAnsi"/>
          <w:sz w:val="20"/>
          <w:szCs w:val="20"/>
          <w:lang w:val="sr-Cyrl-RS"/>
        </w:rPr>
      </w:pPr>
    </w:p>
    <w:p w:rsidR="00A0358B" w:rsidRPr="00037B46" w:rsidRDefault="00A0358B" w:rsidP="00504A58">
      <w:pPr>
        <w:widowControl w:val="0"/>
        <w:numPr>
          <w:ilvl w:val="0"/>
          <w:numId w:val="31"/>
        </w:numPr>
        <w:tabs>
          <w:tab w:val="left" w:pos="-450"/>
        </w:tabs>
        <w:autoSpaceDE w:val="0"/>
        <w:autoSpaceDN w:val="0"/>
        <w:spacing w:after="0" w:line="240" w:lineRule="auto"/>
        <w:ind w:left="-450" w:hanging="270"/>
        <w:jc w:val="both"/>
        <w:rPr>
          <w:rFonts w:eastAsia="Arial Unicode MS" w:cstheme="minorHAnsi"/>
          <w:noProof/>
          <w:color w:val="000000"/>
          <w:kern w:val="1"/>
          <w:sz w:val="20"/>
          <w:szCs w:val="20"/>
          <w:lang w:eastAsia="ar-SA"/>
        </w:rPr>
      </w:pPr>
      <w:r w:rsidRPr="00037B46">
        <w:rPr>
          <w:rFonts w:eastAsia="Arial Unicode MS" w:cstheme="minorHAnsi"/>
          <w:noProof/>
          <w:color w:val="000000"/>
          <w:kern w:val="1"/>
          <w:sz w:val="20"/>
          <w:szCs w:val="20"/>
          <w:lang w:val="sr-Cyrl-RS" w:eastAsia="ar-SA"/>
        </w:rPr>
        <w:t>Р</w:t>
      </w:r>
      <w:r w:rsidRPr="00037B46">
        <w:rPr>
          <w:rFonts w:eastAsia="Arial Unicode MS" w:cstheme="minorHAnsi"/>
          <w:noProof/>
          <w:color w:val="000000"/>
          <w:kern w:val="1"/>
          <w:sz w:val="20"/>
          <w:szCs w:val="20"/>
          <w:lang w:eastAsia="ar-SA"/>
        </w:rPr>
        <w:t xml:space="preserve">ок за решавање рекламација:у року од </w:t>
      </w:r>
      <w:r w:rsidRPr="00037B46">
        <w:rPr>
          <w:rFonts w:eastAsia="Arial Unicode MS" w:cstheme="minorHAnsi"/>
          <w:noProof/>
          <w:color w:val="000000"/>
          <w:kern w:val="1"/>
          <w:sz w:val="20"/>
          <w:szCs w:val="20"/>
          <w:lang w:val="sr-Cyrl-RS" w:eastAsia="ar-SA"/>
        </w:rPr>
        <w:t xml:space="preserve">_______________(не дужем од </w:t>
      </w:r>
      <w:r w:rsidRPr="00037B46">
        <w:rPr>
          <w:rFonts w:eastAsia="Arial Unicode MS" w:cstheme="minorHAnsi"/>
          <w:noProof/>
          <w:color w:val="000000"/>
          <w:kern w:val="1"/>
          <w:sz w:val="20"/>
          <w:szCs w:val="20"/>
          <w:lang w:eastAsia="ar-SA"/>
        </w:rPr>
        <w:t xml:space="preserve">5 </w:t>
      </w:r>
      <w:r w:rsidRPr="00037B46">
        <w:rPr>
          <w:rFonts w:eastAsia="Arial Unicode MS" w:cstheme="minorHAnsi"/>
          <w:noProof/>
          <w:color w:val="000000"/>
          <w:kern w:val="1"/>
          <w:sz w:val="20"/>
          <w:szCs w:val="20"/>
          <w:lang w:val="sr-Cyrl-RS" w:eastAsia="ar-SA"/>
        </w:rPr>
        <w:t>часова)</w:t>
      </w:r>
      <w:r w:rsidR="00504A58">
        <w:rPr>
          <w:rFonts w:eastAsia="Arial Unicode MS" w:cstheme="minorHAnsi"/>
          <w:noProof/>
          <w:color w:val="000000"/>
          <w:kern w:val="1"/>
          <w:sz w:val="20"/>
          <w:szCs w:val="20"/>
          <w:lang w:eastAsia="ar-SA"/>
        </w:rPr>
        <w:t xml:space="preserve"> од захтева одговорног лица</w:t>
      </w:r>
      <w:r w:rsidR="00504A58">
        <w:rPr>
          <w:rFonts w:eastAsia="Arial Unicode MS" w:cstheme="minorHAnsi"/>
          <w:noProof/>
          <w:color w:val="000000"/>
          <w:kern w:val="1"/>
          <w:sz w:val="20"/>
          <w:szCs w:val="20"/>
          <w:lang w:val="sr-Cyrl-RS" w:eastAsia="ar-SA"/>
        </w:rPr>
        <w:t xml:space="preserve"> </w:t>
      </w:r>
      <w:r w:rsidRPr="00037B46">
        <w:rPr>
          <w:rFonts w:eastAsia="Arial Unicode MS" w:cstheme="minorHAnsi"/>
          <w:noProof/>
          <w:color w:val="000000"/>
          <w:kern w:val="1"/>
          <w:sz w:val="20"/>
          <w:szCs w:val="20"/>
          <w:lang w:eastAsia="ar-SA"/>
        </w:rPr>
        <w:t>Наручиоца.</w:t>
      </w:r>
    </w:p>
    <w:p w:rsidR="00037B46" w:rsidRPr="00037B46" w:rsidRDefault="00037B46" w:rsidP="00037B46">
      <w:pPr>
        <w:widowControl w:val="0"/>
        <w:numPr>
          <w:ilvl w:val="0"/>
          <w:numId w:val="31"/>
        </w:numPr>
        <w:tabs>
          <w:tab w:val="left" w:pos="-450"/>
        </w:tabs>
        <w:autoSpaceDE w:val="0"/>
        <w:autoSpaceDN w:val="0"/>
        <w:spacing w:after="0" w:line="240" w:lineRule="auto"/>
        <w:ind w:left="540" w:hanging="1260"/>
        <w:jc w:val="both"/>
        <w:rPr>
          <w:rFonts w:eastAsia="Arial Unicode MS" w:cstheme="minorHAnsi"/>
          <w:noProof/>
          <w:color w:val="000000"/>
          <w:kern w:val="1"/>
          <w:sz w:val="20"/>
          <w:szCs w:val="20"/>
          <w:lang w:eastAsia="ar-SA"/>
        </w:rPr>
      </w:pPr>
      <w:r w:rsidRPr="00037B46">
        <w:rPr>
          <w:rFonts w:eastAsia="Arial Unicode MS" w:cstheme="minorHAnsi"/>
          <w:noProof/>
          <w:color w:val="000000"/>
          <w:kern w:val="1"/>
          <w:sz w:val="20"/>
          <w:szCs w:val="20"/>
          <w:lang w:val="sr-Cyrl-RS" w:eastAsia="ar-SA"/>
        </w:rPr>
        <w:t>Гарантни рок___________(минимум 3 месеца)</w:t>
      </w:r>
    </w:p>
    <w:p w:rsidR="00C32CE9" w:rsidRPr="00037B46" w:rsidRDefault="00C32CE9" w:rsidP="00A0358B">
      <w:pPr>
        <w:tabs>
          <w:tab w:val="left" w:pos="2016"/>
        </w:tabs>
        <w:spacing w:after="0" w:line="240" w:lineRule="auto"/>
        <w:outlineLvl w:val="0"/>
        <w:rPr>
          <w:rFonts w:eastAsia="Times New Roman" w:cstheme="minorHAnsi"/>
          <w:b/>
          <w:bCs/>
          <w:sz w:val="20"/>
          <w:szCs w:val="20"/>
          <w:lang w:val="sr-Cyrl-C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ОБАВЕЗЕ УГОВОРНИХ СТРАНА</w:t>
      </w:r>
    </w:p>
    <w:p w:rsidR="00A0358B" w:rsidRPr="00037B46"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037B46">
        <w:rPr>
          <w:rFonts w:eastAsia="Carlito" w:cstheme="minorHAnsi"/>
          <w:sz w:val="20"/>
          <w:szCs w:val="20"/>
          <w:lang w:val="sr-Cyrl-RS"/>
        </w:rPr>
        <w:t>Члан 5.</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Изабрани Понуђач се обавезује да:</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w:t>
      </w:r>
      <w:r w:rsidRPr="00037B46">
        <w:rPr>
          <w:rFonts w:eastAsia="Carlito" w:cstheme="minorHAnsi"/>
          <w:sz w:val="20"/>
          <w:szCs w:val="20"/>
          <w:lang w:val="sr-Cyrl-RS"/>
        </w:rPr>
        <w:tab/>
        <w:t>поступа по члану 1. овог Уговора,</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w:t>
      </w:r>
      <w:r w:rsidRPr="00037B46">
        <w:rPr>
          <w:rFonts w:eastAsia="Carlito" w:cstheme="minorHAnsi"/>
          <w:sz w:val="20"/>
          <w:szCs w:val="20"/>
          <w:lang w:val="sr-Cyrl-RS"/>
        </w:rPr>
        <w:tab/>
        <w:t>Услуге из члана 1. овог Уговора изврши у роковима ближе утврђеним чланом 4. овог Уговора</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037B46">
        <w:rPr>
          <w:rFonts w:eastAsia="Carlito" w:cstheme="minorHAnsi"/>
          <w:sz w:val="20"/>
          <w:szCs w:val="20"/>
          <w:lang w:val="sr-Cyrl-RS"/>
        </w:rPr>
        <w:t>Члан 6.</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A0358B" w:rsidRPr="00037B46"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037B46">
        <w:rPr>
          <w:rFonts w:eastAsia="Carlito" w:cstheme="minorHAnsi"/>
          <w:sz w:val="20"/>
          <w:szCs w:val="20"/>
          <w:lang w:val="sr-Cyrl-RS"/>
        </w:rPr>
        <w:t>Члан 7.</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Изабрани Понуђач је дужан да се строго придржава обавеза из претходног члана овог уговора. У случају да се не придржава, Наручилац има право на раскид овог Уговора.</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ПРЕЛАЗНЕ И ЗАВРШНЕ ОДРЕДБЕ</w:t>
      </w:r>
    </w:p>
    <w:p w:rsidR="00A0358B" w:rsidRPr="00037B46"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037B46">
        <w:rPr>
          <w:rFonts w:eastAsia="Carlito" w:cstheme="minorHAnsi"/>
          <w:sz w:val="20"/>
          <w:szCs w:val="20"/>
          <w:lang w:val="sr-Cyrl-RS"/>
        </w:rPr>
        <w:t>Члан 8.</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A0358B" w:rsidRPr="00037B46"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037B46">
        <w:rPr>
          <w:rFonts w:eastAsia="Carlito" w:cstheme="minorHAnsi"/>
          <w:sz w:val="20"/>
          <w:szCs w:val="20"/>
          <w:lang w:val="sr-Cyrl-RS"/>
        </w:rPr>
        <w:t>Члан 9.</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037B46">
        <w:rPr>
          <w:rFonts w:eastAsia="Carlito" w:cstheme="minorHAnsi"/>
          <w:sz w:val="20"/>
          <w:szCs w:val="20"/>
          <w:lang w:val="sr-Cyrl-RS"/>
        </w:rPr>
        <w:t>Члан 10.</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исог.</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На све што није регулисано одредбама овог Уговора, примениће се одредбе Закона о облигационим односима.</w:t>
      </w:r>
    </w:p>
    <w:p w:rsidR="00A0358B" w:rsidRPr="00037B46" w:rsidRDefault="00A0358B" w:rsidP="00A0358B">
      <w:pPr>
        <w:widowControl w:val="0"/>
        <w:autoSpaceDE w:val="0"/>
        <w:autoSpaceDN w:val="0"/>
        <w:spacing w:after="0" w:line="240" w:lineRule="auto"/>
        <w:ind w:left="-540"/>
        <w:jc w:val="center"/>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center"/>
        <w:rPr>
          <w:rFonts w:eastAsia="Carlito" w:cstheme="minorHAnsi"/>
          <w:sz w:val="20"/>
          <w:szCs w:val="20"/>
          <w:lang w:val="sr-Cyrl-RS"/>
        </w:rPr>
      </w:pPr>
      <w:r w:rsidRPr="00037B46">
        <w:rPr>
          <w:rFonts w:eastAsia="Carlito" w:cstheme="minorHAnsi"/>
          <w:sz w:val="20"/>
          <w:szCs w:val="20"/>
          <w:lang w:val="sr-Cyrl-RS"/>
        </w:rPr>
        <w:t>Члан 11.</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p>
    <w:p w:rsidR="00A0358B" w:rsidRPr="00037B46" w:rsidRDefault="00A0358B" w:rsidP="00A0358B">
      <w:pPr>
        <w:widowControl w:val="0"/>
        <w:autoSpaceDE w:val="0"/>
        <w:autoSpaceDN w:val="0"/>
        <w:spacing w:after="0" w:line="240" w:lineRule="auto"/>
        <w:ind w:left="-540"/>
        <w:jc w:val="both"/>
        <w:rPr>
          <w:rFonts w:eastAsia="Carlito" w:cstheme="minorHAnsi"/>
          <w:sz w:val="20"/>
          <w:szCs w:val="20"/>
          <w:lang w:val="sr-Cyrl-RS"/>
        </w:rPr>
      </w:pPr>
      <w:r w:rsidRPr="00037B46">
        <w:rPr>
          <w:rFonts w:eastAsia="Carlito"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A0358B" w:rsidRPr="00037B46" w:rsidRDefault="00A0358B" w:rsidP="00A0358B">
      <w:pPr>
        <w:spacing w:after="0" w:line="264" w:lineRule="auto"/>
        <w:ind w:left="426" w:right="320" w:hanging="10"/>
        <w:rPr>
          <w:rFonts w:eastAsia="Arial Unicode MS" w:cstheme="minorHAnsi"/>
          <w:color w:val="000000"/>
          <w:kern w:val="2"/>
          <w:sz w:val="20"/>
          <w:szCs w:val="20"/>
          <w:lang w:val="ru-RU" w:eastAsia="ar-SA"/>
        </w:rPr>
      </w:pPr>
    </w:p>
    <w:p w:rsidR="00A0358B" w:rsidRPr="00037B46" w:rsidRDefault="00A0358B" w:rsidP="00A0358B">
      <w:pPr>
        <w:spacing w:after="0" w:line="240" w:lineRule="auto"/>
        <w:jc w:val="both"/>
        <w:outlineLvl w:val="0"/>
        <w:rPr>
          <w:rFonts w:cstheme="minorHAnsi"/>
          <w:sz w:val="20"/>
          <w:szCs w:val="20"/>
        </w:rPr>
      </w:pPr>
    </w:p>
    <w:p w:rsidR="00A0358B" w:rsidRPr="00037B46" w:rsidRDefault="00A0358B" w:rsidP="00A0358B">
      <w:pPr>
        <w:spacing w:after="0" w:line="240" w:lineRule="auto"/>
        <w:jc w:val="both"/>
        <w:outlineLvl w:val="0"/>
        <w:rPr>
          <w:rFonts w:cstheme="minorHAnsi"/>
          <w:sz w:val="20"/>
          <w:szCs w:val="20"/>
        </w:rPr>
      </w:pPr>
    </w:p>
    <w:p w:rsidR="00A0358B" w:rsidRPr="00037B46" w:rsidRDefault="00A0358B" w:rsidP="00A0358B">
      <w:pPr>
        <w:spacing w:after="0" w:line="240" w:lineRule="auto"/>
        <w:jc w:val="both"/>
        <w:outlineLvl w:val="0"/>
        <w:rPr>
          <w:rFonts w:cstheme="minorHAnsi"/>
          <w:sz w:val="20"/>
          <w:szCs w:val="20"/>
        </w:rPr>
      </w:pPr>
    </w:p>
    <w:p w:rsidR="00A0358B" w:rsidRPr="00037B46" w:rsidRDefault="00A0358B" w:rsidP="00A0358B">
      <w:pPr>
        <w:spacing w:after="0" w:line="240" w:lineRule="auto"/>
        <w:rPr>
          <w:rFonts w:eastAsia="Times New Roman" w:cstheme="minorHAnsi"/>
          <w:b/>
          <w:i/>
          <w:sz w:val="20"/>
          <w:szCs w:val="20"/>
          <w:lang w:val="ru-RU"/>
        </w:rPr>
      </w:pPr>
      <w:r w:rsidRPr="00037B46">
        <w:rPr>
          <w:rFonts w:eastAsia="Arial Unicode MS" w:cstheme="minorHAnsi"/>
          <w:b/>
          <w:color w:val="000000"/>
          <w:kern w:val="2"/>
          <w:sz w:val="20"/>
          <w:szCs w:val="20"/>
          <w:lang w:val="sr-Cyrl-CS" w:eastAsia="ar-SA"/>
        </w:rPr>
        <w:t xml:space="preserve">      </w:t>
      </w:r>
      <w:r w:rsidRPr="00037B46">
        <w:rPr>
          <w:rFonts w:eastAsia="Arial Unicode MS" w:cstheme="minorHAnsi"/>
          <w:b/>
          <w:i/>
          <w:color w:val="000000"/>
          <w:kern w:val="2"/>
          <w:sz w:val="20"/>
          <w:szCs w:val="20"/>
          <w:lang w:val="sr-Cyrl-RS" w:eastAsia="ar-SA"/>
        </w:rPr>
        <w:t>Привредни субјект</w:t>
      </w:r>
      <w:r w:rsidRPr="00037B46">
        <w:rPr>
          <w:rFonts w:eastAsia="Arial Unicode MS" w:cstheme="minorHAnsi"/>
          <w:b/>
          <w:i/>
          <w:color w:val="000000"/>
          <w:kern w:val="2"/>
          <w:sz w:val="20"/>
          <w:szCs w:val="20"/>
          <w:lang w:val="sr-Cyrl-CS" w:eastAsia="ar-SA"/>
        </w:rPr>
        <w:t xml:space="preserve">:                                                                                                </w:t>
      </w:r>
      <w:r w:rsidRPr="00037B46">
        <w:rPr>
          <w:rFonts w:eastAsia="Times New Roman" w:cstheme="minorHAnsi"/>
          <w:b/>
          <w:i/>
          <w:sz w:val="20"/>
          <w:szCs w:val="20"/>
          <w:lang w:val="ru-RU"/>
        </w:rPr>
        <w:t>Наручилац:</w:t>
      </w:r>
    </w:p>
    <w:p w:rsidR="00A0358B" w:rsidRPr="00037B46" w:rsidRDefault="00A0358B" w:rsidP="00A0358B">
      <w:pPr>
        <w:spacing w:after="0" w:line="240" w:lineRule="auto"/>
        <w:ind w:left="4395"/>
        <w:jc w:val="center"/>
        <w:rPr>
          <w:rFonts w:eastAsia="Times New Roman" w:cstheme="minorHAnsi"/>
          <w:i/>
          <w:sz w:val="20"/>
          <w:szCs w:val="20"/>
          <w:lang w:val="ru-RU"/>
        </w:rPr>
      </w:pPr>
      <w:r w:rsidRPr="00037B46">
        <w:rPr>
          <w:rFonts w:eastAsia="Times New Roman" w:cstheme="minorHAnsi"/>
          <w:i/>
          <w:sz w:val="20"/>
          <w:szCs w:val="20"/>
          <w:lang w:val="ru-RU"/>
        </w:rPr>
        <w:t xml:space="preserve">Дом здравља </w:t>
      </w:r>
    </w:p>
    <w:p w:rsidR="00A0358B" w:rsidRPr="00037B46" w:rsidRDefault="00A0358B" w:rsidP="00A0358B">
      <w:pPr>
        <w:spacing w:after="0" w:line="240" w:lineRule="auto"/>
        <w:ind w:left="4395"/>
        <w:jc w:val="center"/>
        <w:rPr>
          <w:rFonts w:eastAsia="Times New Roman" w:cstheme="minorHAnsi"/>
          <w:i/>
          <w:sz w:val="20"/>
          <w:szCs w:val="20"/>
          <w:lang w:val="ru-RU"/>
        </w:rPr>
      </w:pPr>
      <w:r w:rsidRPr="00037B46">
        <w:rPr>
          <w:rFonts w:eastAsia="Times New Roman" w:cstheme="minorHAnsi"/>
          <w:i/>
          <w:sz w:val="20"/>
          <w:szCs w:val="20"/>
          <w:lang w:val="ru-RU"/>
        </w:rPr>
        <w:t>"Др Симо Милошевић"</w:t>
      </w:r>
    </w:p>
    <w:p w:rsidR="00A0358B" w:rsidRPr="00037B46" w:rsidRDefault="00A0358B" w:rsidP="00A0358B">
      <w:pPr>
        <w:spacing w:after="0" w:line="240" w:lineRule="auto"/>
        <w:ind w:left="4395"/>
        <w:jc w:val="center"/>
        <w:rPr>
          <w:rFonts w:eastAsia="Times New Roman" w:cstheme="minorHAnsi"/>
          <w:i/>
          <w:sz w:val="20"/>
          <w:szCs w:val="20"/>
          <w:lang w:val="ru-RU"/>
        </w:rPr>
      </w:pPr>
    </w:p>
    <w:p w:rsidR="00A0358B" w:rsidRPr="00037B46" w:rsidRDefault="00A0358B" w:rsidP="00A0358B">
      <w:pPr>
        <w:spacing w:after="0" w:line="240" w:lineRule="auto"/>
        <w:ind w:left="4962" w:hanging="4962"/>
        <w:rPr>
          <w:rFonts w:eastAsia="Times New Roman" w:cstheme="minorHAnsi"/>
          <w:i/>
          <w:sz w:val="20"/>
          <w:szCs w:val="20"/>
          <w:lang w:val="ru-RU"/>
        </w:rPr>
      </w:pPr>
      <w:r w:rsidRPr="00037B46">
        <w:rPr>
          <w:rFonts w:eastAsia="Times New Roman" w:cstheme="minorHAnsi"/>
          <w:i/>
          <w:sz w:val="20"/>
          <w:szCs w:val="20"/>
          <w:lang w:val="ru-RU"/>
        </w:rPr>
        <w:t xml:space="preserve">      </w:t>
      </w:r>
      <w:r w:rsidRPr="00037B46">
        <w:rPr>
          <w:rFonts w:eastAsia="Times New Roman" w:cstheme="minorHAnsi"/>
          <w:i/>
          <w:sz w:val="20"/>
          <w:szCs w:val="20"/>
          <w:lang w:val="sr-Latn-CS"/>
        </w:rPr>
        <w:t xml:space="preserve"> </w:t>
      </w:r>
      <w:r w:rsidRPr="00037B46">
        <w:rPr>
          <w:rFonts w:eastAsia="Times New Roman" w:cstheme="minorHAnsi"/>
          <w:i/>
          <w:sz w:val="20"/>
          <w:szCs w:val="20"/>
          <w:lang w:val="ru-RU"/>
        </w:rPr>
        <w:t>..............................................                                                          .......................................................</w:t>
      </w:r>
    </w:p>
    <w:p w:rsidR="00A0358B" w:rsidRPr="00037B46" w:rsidRDefault="00A0358B" w:rsidP="00A0358B">
      <w:pPr>
        <w:spacing w:after="0" w:line="240" w:lineRule="auto"/>
        <w:rPr>
          <w:rFonts w:eastAsia="Times New Roman" w:cstheme="minorHAnsi"/>
          <w:i/>
          <w:sz w:val="20"/>
          <w:szCs w:val="20"/>
          <w:lang w:val="ru-RU"/>
        </w:rPr>
      </w:pPr>
      <w:r w:rsidRPr="00037B46">
        <w:rPr>
          <w:rFonts w:eastAsia="Times New Roman" w:cstheme="minorHAnsi"/>
          <w:b/>
          <w:i/>
          <w:sz w:val="20"/>
          <w:szCs w:val="20"/>
          <w:lang w:val="ru-RU"/>
        </w:rPr>
        <w:tab/>
      </w:r>
      <w:r w:rsidR="00037B46" w:rsidRPr="00037B46">
        <w:rPr>
          <w:rFonts w:eastAsia="Times New Roman" w:cstheme="minorHAnsi"/>
          <w:i/>
          <w:sz w:val="20"/>
          <w:szCs w:val="20"/>
          <w:lang w:val="ru-RU"/>
        </w:rPr>
        <w:t xml:space="preserve">                                                                                                </w:t>
      </w:r>
      <w:r w:rsidRPr="00037B46">
        <w:rPr>
          <w:rFonts w:eastAsia="Times New Roman" w:cstheme="minorHAnsi"/>
          <w:i/>
          <w:sz w:val="20"/>
          <w:szCs w:val="20"/>
          <w:lang w:val="ru-RU"/>
        </w:rPr>
        <w:t xml:space="preserve">в. д. дирктора др </w:t>
      </w:r>
      <w:r w:rsidR="00037B46" w:rsidRPr="00037B46">
        <w:rPr>
          <w:rFonts w:eastAsia="Times New Roman" w:cstheme="minorHAnsi"/>
          <w:i/>
          <w:sz w:val="20"/>
          <w:szCs w:val="20"/>
          <w:lang w:val="ru-RU"/>
        </w:rPr>
        <w:t>мед.</w:t>
      </w:r>
      <w:r w:rsidR="00504A58">
        <w:rPr>
          <w:rFonts w:eastAsia="Times New Roman" w:cstheme="minorHAnsi"/>
          <w:i/>
          <w:sz w:val="20"/>
          <w:szCs w:val="20"/>
          <w:lang w:val="ru-RU"/>
        </w:rPr>
        <w:t xml:space="preserve"> </w:t>
      </w:r>
      <w:r w:rsidR="00E86273">
        <w:rPr>
          <w:rFonts w:eastAsia="Times New Roman" w:cstheme="minorHAnsi"/>
          <w:i/>
          <w:sz w:val="20"/>
          <w:szCs w:val="20"/>
          <w:lang w:val="ru-RU"/>
        </w:rPr>
        <w:t>Слађана Томић</w:t>
      </w:r>
    </w:p>
    <w:p w:rsidR="00A0358B" w:rsidRPr="00037B46" w:rsidRDefault="00A0358B" w:rsidP="00A0358B">
      <w:pPr>
        <w:widowControl w:val="0"/>
        <w:autoSpaceDE w:val="0"/>
        <w:autoSpaceDN w:val="0"/>
        <w:spacing w:after="0" w:line="240" w:lineRule="auto"/>
        <w:rPr>
          <w:rFonts w:eastAsia="Carlito" w:cstheme="minorHAnsi"/>
          <w:i/>
          <w:sz w:val="20"/>
          <w:szCs w:val="20"/>
          <w:lang w:val="sr-Cyrl-RS"/>
        </w:rPr>
      </w:pPr>
    </w:p>
    <w:p w:rsidR="000E2DBB" w:rsidRPr="00037B46" w:rsidRDefault="000E2DBB" w:rsidP="00164187">
      <w:pPr>
        <w:spacing w:after="0" w:line="240" w:lineRule="auto"/>
        <w:rPr>
          <w:rFonts w:eastAsia="Times New Roman" w:cstheme="minorHAnsi"/>
          <w:i/>
          <w:sz w:val="20"/>
          <w:szCs w:val="20"/>
          <w:lang w:val="ru-RU"/>
        </w:rPr>
      </w:pPr>
    </w:p>
    <w:sectPr w:rsidR="000E2DBB" w:rsidRPr="00037B46" w:rsidSect="000E2DBB">
      <w:headerReference w:type="default" r:id="rId11"/>
      <w:footerReference w:type="default" r:id="rId12"/>
      <w:pgSz w:w="12240" w:h="15840"/>
      <w:pgMar w:top="1440" w:right="1440" w:bottom="99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09D" w:rsidRDefault="0009409D" w:rsidP="001527D4">
      <w:pPr>
        <w:spacing w:after="0" w:line="240" w:lineRule="auto"/>
      </w:pPr>
      <w:r>
        <w:separator/>
      </w:r>
    </w:p>
  </w:endnote>
  <w:endnote w:type="continuationSeparator" w:id="0">
    <w:p w:rsidR="0009409D" w:rsidRDefault="0009409D"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EE"/>
    <w:family w:val="auto"/>
    <w:pitch w:val="variable"/>
  </w:font>
  <w:font w:name="Carlito">
    <w:altName w:val="Arial"/>
    <w:charset w:val="00"/>
    <w:family w:val="swiss"/>
    <w:pitch w:val="variable"/>
    <w:sig w:usb0="E10002FF"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09409D" w:rsidRPr="00F4395F" w:rsidRDefault="0009409D">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ED2EEC">
          <w:rPr>
            <w:noProof/>
            <w:sz w:val="18"/>
            <w:szCs w:val="18"/>
          </w:rPr>
          <w:t>12</w:t>
        </w:r>
        <w:r w:rsidRPr="00F4395F">
          <w:rPr>
            <w:noProof/>
            <w:sz w:val="18"/>
            <w:szCs w:val="18"/>
          </w:rPr>
          <w:fldChar w:fldCharType="end"/>
        </w:r>
      </w:p>
    </w:sdtContent>
  </w:sdt>
  <w:p w:rsidR="0009409D" w:rsidRDefault="00094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09D" w:rsidRDefault="0009409D" w:rsidP="001527D4">
      <w:pPr>
        <w:spacing w:after="0" w:line="240" w:lineRule="auto"/>
      </w:pPr>
      <w:r>
        <w:separator/>
      </w:r>
    </w:p>
  </w:footnote>
  <w:footnote w:type="continuationSeparator" w:id="0">
    <w:p w:rsidR="0009409D" w:rsidRDefault="0009409D"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09409D" w:rsidRPr="001527D4" w:rsidTr="001527D4">
      <w:trPr>
        <w:trHeight w:val="450"/>
      </w:trPr>
      <w:tc>
        <w:tcPr>
          <w:tcW w:w="720" w:type="dxa"/>
          <w:hideMark/>
        </w:tcPr>
        <w:p w:rsidR="0009409D" w:rsidRPr="001527D4" w:rsidRDefault="0009409D"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09409D" w:rsidRPr="001527D4" w:rsidRDefault="0009409D"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09409D" w:rsidRPr="001527D4" w:rsidRDefault="0009409D"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09409D" w:rsidRPr="001527D4" w:rsidRDefault="0009409D"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09409D" w:rsidRPr="001527D4" w:rsidRDefault="0009409D"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09409D" w:rsidRDefault="00094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E619E"/>
    <w:multiLevelType w:val="hybridMultilevel"/>
    <w:tmpl w:val="CC56ADDA"/>
    <w:lvl w:ilvl="0" w:tplc="E6444A0A">
      <w:start w:val="4"/>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47C5D"/>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46D3F"/>
    <w:multiLevelType w:val="hybridMultilevel"/>
    <w:tmpl w:val="9D10DABA"/>
    <w:lvl w:ilvl="0" w:tplc="5BA2E0B8">
      <w:start w:val="1"/>
      <w:numFmt w:val="decimal"/>
      <w:lvlText w:val="%1."/>
      <w:lvlJc w:val="left"/>
      <w:pPr>
        <w:ind w:left="720" w:hanging="360"/>
      </w:pPr>
      <w:rPr>
        <w:rFonts w:eastAsia="TimesNewRomanPS-BoldM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E63FD"/>
    <w:multiLevelType w:val="hybridMultilevel"/>
    <w:tmpl w:val="4C66403E"/>
    <w:lvl w:ilvl="0" w:tplc="49A23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FB74C9"/>
    <w:multiLevelType w:val="hybridMultilevel"/>
    <w:tmpl w:val="439E75CE"/>
    <w:lvl w:ilvl="0" w:tplc="C9403FE8">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ED4D8DC">
      <w:numFmt w:val="bullet"/>
      <w:lvlText w:val="•"/>
      <w:lvlJc w:val="left"/>
      <w:pPr>
        <w:ind w:left="895" w:hanging="208"/>
      </w:pPr>
      <w:rPr>
        <w:rFonts w:hint="default"/>
        <w:lang w:val="hr-HR" w:eastAsia="en-US" w:bidi="ar-SA"/>
      </w:rPr>
    </w:lvl>
    <w:lvl w:ilvl="2" w:tplc="1FE0267A">
      <w:numFmt w:val="bullet"/>
      <w:lvlText w:val="•"/>
      <w:lvlJc w:val="left"/>
      <w:pPr>
        <w:ind w:left="1750" w:hanging="208"/>
      </w:pPr>
      <w:rPr>
        <w:rFonts w:hint="default"/>
        <w:lang w:val="hr-HR" w:eastAsia="en-US" w:bidi="ar-SA"/>
      </w:rPr>
    </w:lvl>
    <w:lvl w:ilvl="3" w:tplc="7D14EEFE">
      <w:numFmt w:val="bullet"/>
      <w:lvlText w:val="•"/>
      <w:lvlJc w:val="left"/>
      <w:pPr>
        <w:ind w:left="2606" w:hanging="208"/>
      </w:pPr>
      <w:rPr>
        <w:rFonts w:hint="default"/>
        <w:lang w:val="hr-HR" w:eastAsia="en-US" w:bidi="ar-SA"/>
      </w:rPr>
    </w:lvl>
    <w:lvl w:ilvl="4" w:tplc="29B6B806">
      <w:numFmt w:val="bullet"/>
      <w:lvlText w:val="•"/>
      <w:lvlJc w:val="left"/>
      <w:pPr>
        <w:ind w:left="3461" w:hanging="208"/>
      </w:pPr>
      <w:rPr>
        <w:rFonts w:hint="default"/>
        <w:lang w:val="hr-HR" w:eastAsia="en-US" w:bidi="ar-SA"/>
      </w:rPr>
    </w:lvl>
    <w:lvl w:ilvl="5" w:tplc="52B0A950">
      <w:numFmt w:val="bullet"/>
      <w:lvlText w:val="•"/>
      <w:lvlJc w:val="left"/>
      <w:pPr>
        <w:ind w:left="4317" w:hanging="208"/>
      </w:pPr>
      <w:rPr>
        <w:rFonts w:hint="default"/>
        <w:lang w:val="hr-HR" w:eastAsia="en-US" w:bidi="ar-SA"/>
      </w:rPr>
    </w:lvl>
    <w:lvl w:ilvl="6" w:tplc="CAF47DE8">
      <w:numFmt w:val="bullet"/>
      <w:lvlText w:val="•"/>
      <w:lvlJc w:val="left"/>
      <w:pPr>
        <w:ind w:left="5172" w:hanging="208"/>
      </w:pPr>
      <w:rPr>
        <w:rFonts w:hint="default"/>
        <w:lang w:val="hr-HR" w:eastAsia="en-US" w:bidi="ar-SA"/>
      </w:rPr>
    </w:lvl>
    <w:lvl w:ilvl="7" w:tplc="CCF8FBBE">
      <w:numFmt w:val="bullet"/>
      <w:lvlText w:val="•"/>
      <w:lvlJc w:val="left"/>
      <w:pPr>
        <w:ind w:left="6027" w:hanging="208"/>
      </w:pPr>
      <w:rPr>
        <w:rFonts w:hint="default"/>
        <w:lang w:val="hr-HR" w:eastAsia="en-US" w:bidi="ar-SA"/>
      </w:rPr>
    </w:lvl>
    <w:lvl w:ilvl="8" w:tplc="2E0E28E0">
      <w:numFmt w:val="bullet"/>
      <w:lvlText w:val="•"/>
      <w:lvlJc w:val="left"/>
      <w:pPr>
        <w:ind w:left="6883" w:hanging="208"/>
      </w:pPr>
      <w:rPr>
        <w:rFonts w:hint="default"/>
        <w:lang w:val="hr-HR" w:eastAsia="en-US" w:bidi="ar-SA"/>
      </w:rPr>
    </w:lvl>
  </w:abstractNum>
  <w:abstractNum w:abstractNumId="5" w15:restartNumberingAfterBreak="0">
    <w:nsid w:val="1E170B75"/>
    <w:multiLevelType w:val="hybridMultilevel"/>
    <w:tmpl w:val="553A1262"/>
    <w:lvl w:ilvl="0" w:tplc="04090001">
      <w:start w:val="1"/>
      <w:numFmt w:val="bullet"/>
      <w:lvlText w:val=""/>
      <w:lvlJc w:val="left"/>
      <w:pPr>
        <w:ind w:left="720" w:hanging="360"/>
      </w:pPr>
      <w:rPr>
        <w:rFonts w:ascii="Symbol" w:hAnsi="Symbol" w:hint="default"/>
      </w:rPr>
    </w:lvl>
    <w:lvl w:ilvl="1" w:tplc="85B4C4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F01C0"/>
    <w:multiLevelType w:val="hybridMultilevel"/>
    <w:tmpl w:val="6ACA5E20"/>
    <w:lvl w:ilvl="0" w:tplc="B09A7AC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8" w15:restartNumberingAfterBreak="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9" w15:restartNumberingAfterBreak="0">
    <w:nsid w:val="27F633D8"/>
    <w:multiLevelType w:val="hybridMultilevel"/>
    <w:tmpl w:val="873C82A4"/>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45794"/>
    <w:multiLevelType w:val="hybridMultilevel"/>
    <w:tmpl w:val="8A626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F491E"/>
    <w:multiLevelType w:val="hybridMultilevel"/>
    <w:tmpl w:val="C8DC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066BA"/>
    <w:multiLevelType w:val="hybridMultilevel"/>
    <w:tmpl w:val="7A2C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97328"/>
    <w:multiLevelType w:val="hybridMultilevel"/>
    <w:tmpl w:val="CB0C3D2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52E4905"/>
    <w:multiLevelType w:val="hybridMultilevel"/>
    <w:tmpl w:val="0464D8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6451794"/>
    <w:multiLevelType w:val="hybridMultilevel"/>
    <w:tmpl w:val="8A267B8A"/>
    <w:lvl w:ilvl="0" w:tplc="12CEAAA2">
      <w:start w:val="5"/>
      <w:numFmt w:val="decimal"/>
      <w:lvlText w:val="%1)"/>
      <w:lvlJc w:val="left"/>
      <w:pPr>
        <w:ind w:left="-270" w:hanging="360"/>
      </w:pPr>
      <w:rPr>
        <w:rFonts w:eastAsiaTheme="minorHAnsi"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15:restartNumberingAfterBreak="0">
    <w:nsid w:val="4F2052FC"/>
    <w:multiLevelType w:val="hybridMultilevel"/>
    <w:tmpl w:val="C054C8E0"/>
    <w:lvl w:ilvl="0" w:tplc="D6F4DF82">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F872E73E">
      <w:numFmt w:val="bullet"/>
      <w:lvlText w:val="•"/>
      <w:lvlJc w:val="left"/>
      <w:pPr>
        <w:ind w:left="895" w:hanging="208"/>
      </w:pPr>
      <w:rPr>
        <w:rFonts w:hint="default"/>
        <w:lang w:val="hr-HR" w:eastAsia="en-US" w:bidi="ar-SA"/>
      </w:rPr>
    </w:lvl>
    <w:lvl w:ilvl="2" w:tplc="DA9AE458">
      <w:numFmt w:val="bullet"/>
      <w:lvlText w:val="•"/>
      <w:lvlJc w:val="left"/>
      <w:pPr>
        <w:ind w:left="1750" w:hanging="208"/>
      </w:pPr>
      <w:rPr>
        <w:rFonts w:hint="default"/>
        <w:lang w:val="hr-HR" w:eastAsia="en-US" w:bidi="ar-SA"/>
      </w:rPr>
    </w:lvl>
    <w:lvl w:ilvl="3" w:tplc="9A3A0C00">
      <w:numFmt w:val="bullet"/>
      <w:lvlText w:val="•"/>
      <w:lvlJc w:val="left"/>
      <w:pPr>
        <w:ind w:left="2606" w:hanging="208"/>
      </w:pPr>
      <w:rPr>
        <w:rFonts w:hint="default"/>
        <w:lang w:val="hr-HR" w:eastAsia="en-US" w:bidi="ar-SA"/>
      </w:rPr>
    </w:lvl>
    <w:lvl w:ilvl="4" w:tplc="C572468E">
      <w:numFmt w:val="bullet"/>
      <w:lvlText w:val="•"/>
      <w:lvlJc w:val="left"/>
      <w:pPr>
        <w:ind w:left="3461" w:hanging="208"/>
      </w:pPr>
      <w:rPr>
        <w:rFonts w:hint="default"/>
        <w:lang w:val="hr-HR" w:eastAsia="en-US" w:bidi="ar-SA"/>
      </w:rPr>
    </w:lvl>
    <w:lvl w:ilvl="5" w:tplc="2DC2B050">
      <w:numFmt w:val="bullet"/>
      <w:lvlText w:val="•"/>
      <w:lvlJc w:val="left"/>
      <w:pPr>
        <w:ind w:left="4317" w:hanging="208"/>
      </w:pPr>
      <w:rPr>
        <w:rFonts w:hint="default"/>
        <w:lang w:val="hr-HR" w:eastAsia="en-US" w:bidi="ar-SA"/>
      </w:rPr>
    </w:lvl>
    <w:lvl w:ilvl="6" w:tplc="7C74FAB2">
      <w:numFmt w:val="bullet"/>
      <w:lvlText w:val="•"/>
      <w:lvlJc w:val="left"/>
      <w:pPr>
        <w:ind w:left="5172" w:hanging="208"/>
      </w:pPr>
      <w:rPr>
        <w:rFonts w:hint="default"/>
        <w:lang w:val="hr-HR" w:eastAsia="en-US" w:bidi="ar-SA"/>
      </w:rPr>
    </w:lvl>
    <w:lvl w:ilvl="7" w:tplc="32C62BCC">
      <w:numFmt w:val="bullet"/>
      <w:lvlText w:val="•"/>
      <w:lvlJc w:val="left"/>
      <w:pPr>
        <w:ind w:left="6027" w:hanging="208"/>
      </w:pPr>
      <w:rPr>
        <w:rFonts w:hint="default"/>
        <w:lang w:val="hr-HR" w:eastAsia="en-US" w:bidi="ar-SA"/>
      </w:rPr>
    </w:lvl>
    <w:lvl w:ilvl="8" w:tplc="8960A6A6">
      <w:numFmt w:val="bullet"/>
      <w:lvlText w:val="•"/>
      <w:lvlJc w:val="left"/>
      <w:pPr>
        <w:ind w:left="6883" w:hanging="208"/>
      </w:pPr>
      <w:rPr>
        <w:rFonts w:hint="default"/>
        <w:lang w:val="hr-HR" w:eastAsia="en-US" w:bidi="ar-SA"/>
      </w:rPr>
    </w:lvl>
  </w:abstractNum>
  <w:abstractNum w:abstractNumId="17" w15:restartNumberingAfterBreak="0">
    <w:nsid w:val="51DE68B0"/>
    <w:multiLevelType w:val="hybridMultilevel"/>
    <w:tmpl w:val="10E0A942"/>
    <w:lvl w:ilvl="0" w:tplc="C1986720">
      <w:start w:val="1"/>
      <w:numFmt w:val="decimal"/>
      <w:lvlText w:val="(%1)"/>
      <w:lvlJc w:val="left"/>
      <w:pPr>
        <w:ind w:left="37" w:hanging="313"/>
      </w:pPr>
      <w:rPr>
        <w:rFonts w:ascii="Carlito" w:eastAsia="Carlito" w:hAnsi="Carlito" w:cs="Carlito" w:hint="default"/>
        <w:spacing w:val="-1"/>
        <w:w w:val="100"/>
        <w:sz w:val="20"/>
        <w:szCs w:val="20"/>
        <w:lang w:val="hr-HR" w:eastAsia="en-US" w:bidi="ar-SA"/>
      </w:rPr>
    </w:lvl>
    <w:lvl w:ilvl="1" w:tplc="9D821AA4">
      <w:numFmt w:val="bullet"/>
      <w:lvlText w:val="•"/>
      <w:lvlJc w:val="left"/>
      <w:pPr>
        <w:ind w:left="895" w:hanging="313"/>
      </w:pPr>
      <w:rPr>
        <w:rFonts w:hint="default"/>
        <w:lang w:val="hr-HR" w:eastAsia="en-US" w:bidi="ar-SA"/>
      </w:rPr>
    </w:lvl>
    <w:lvl w:ilvl="2" w:tplc="850ED16E">
      <w:numFmt w:val="bullet"/>
      <w:lvlText w:val="•"/>
      <w:lvlJc w:val="left"/>
      <w:pPr>
        <w:ind w:left="1750" w:hanging="313"/>
      </w:pPr>
      <w:rPr>
        <w:rFonts w:hint="default"/>
        <w:lang w:val="hr-HR" w:eastAsia="en-US" w:bidi="ar-SA"/>
      </w:rPr>
    </w:lvl>
    <w:lvl w:ilvl="3" w:tplc="0540E0C0">
      <w:numFmt w:val="bullet"/>
      <w:lvlText w:val="•"/>
      <w:lvlJc w:val="left"/>
      <w:pPr>
        <w:ind w:left="2606" w:hanging="313"/>
      </w:pPr>
      <w:rPr>
        <w:rFonts w:hint="default"/>
        <w:lang w:val="hr-HR" w:eastAsia="en-US" w:bidi="ar-SA"/>
      </w:rPr>
    </w:lvl>
    <w:lvl w:ilvl="4" w:tplc="B9DA8A72">
      <w:numFmt w:val="bullet"/>
      <w:lvlText w:val="•"/>
      <w:lvlJc w:val="left"/>
      <w:pPr>
        <w:ind w:left="3461" w:hanging="313"/>
      </w:pPr>
      <w:rPr>
        <w:rFonts w:hint="default"/>
        <w:lang w:val="hr-HR" w:eastAsia="en-US" w:bidi="ar-SA"/>
      </w:rPr>
    </w:lvl>
    <w:lvl w:ilvl="5" w:tplc="AA146116">
      <w:numFmt w:val="bullet"/>
      <w:lvlText w:val="•"/>
      <w:lvlJc w:val="left"/>
      <w:pPr>
        <w:ind w:left="4317" w:hanging="313"/>
      </w:pPr>
      <w:rPr>
        <w:rFonts w:hint="default"/>
        <w:lang w:val="hr-HR" w:eastAsia="en-US" w:bidi="ar-SA"/>
      </w:rPr>
    </w:lvl>
    <w:lvl w:ilvl="6" w:tplc="E126EC1A">
      <w:numFmt w:val="bullet"/>
      <w:lvlText w:val="•"/>
      <w:lvlJc w:val="left"/>
      <w:pPr>
        <w:ind w:left="5172" w:hanging="313"/>
      </w:pPr>
      <w:rPr>
        <w:rFonts w:hint="default"/>
        <w:lang w:val="hr-HR" w:eastAsia="en-US" w:bidi="ar-SA"/>
      </w:rPr>
    </w:lvl>
    <w:lvl w:ilvl="7" w:tplc="392EF024">
      <w:numFmt w:val="bullet"/>
      <w:lvlText w:val="•"/>
      <w:lvlJc w:val="left"/>
      <w:pPr>
        <w:ind w:left="6027" w:hanging="313"/>
      </w:pPr>
      <w:rPr>
        <w:rFonts w:hint="default"/>
        <w:lang w:val="hr-HR" w:eastAsia="en-US" w:bidi="ar-SA"/>
      </w:rPr>
    </w:lvl>
    <w:lvl w:ilvl="8" w:tplc="47A4C61C">
      <w:numFmt w:val="bullet"/>
      <w:lvlText w:val="•"/>
      <w:lvlJc w:val="left"/>
      <w:pPr>
        <w:ind w:left="6883" w:hanging="313"/>
      </w:pPr>
      <w:rPr>
        <w:rFonts w:hint="default"/>
        <w:lang w:val="hr-HR" w:eastAsia="en-US" w:bidi="ar-SA"/>
      </w:rPr>
    </w:lvl>
  </w:abstractNum>
  <w:abstractNum w:abstractNumId="18" w15:restartNumberingAfterBreak="0">
    <w:nsid w:val="5D820F7A"/>
    <w:multiLevelType w:val="multilevel"/>
    <w:tmpl w:val="77661BA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33A78A3"/>
    <w:multiLevelType w:val="hybridMultilevel"/>
    <w:tmpl w:val="8A267B8A"/>
    <w:lvl w:ilvl="0" w:tplc="12CEAAA2">
      <w:start w:val="5"/>
      <w:numFmt w:val="decimal"/>
      <w:lvlText w:val="%1)"/>
      <w:lvlJc w:val="left"/>
      <w:pPr>
        <w:ind w:left="-270" w:hanging="360"/>
      </w:pPr>
      <w:rPr>
        <w:rFonts w:eastAsiaTheme="minorHAnsi"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0" w15:restartNumberingAfterBreak="0">
    <w:nsid w:val="659970ED"/>
    <w:multiLevelType w:val="hybridMultilevel"/>
    <w:tmpl w:val="232A6B0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15:restartNumberingAfterBreak="0">
    <w:nsid w:val="6A7716BA"/>
    <w:multiLevelType w:val="hybridMultilevel"/>
    <w:tmpl w:val="8834B3A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6AD953E7"/>
    <w:multiLevelType w:val="hybridMultilevel"/>
    <w:tmpl w:val="CB0C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C66A2"/>
    <w:multiLevelType w:val="hybridMultilevel"/>
    <w:tmpl w:val="68A86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D206C1"/>
    <w:multiLevelType w:val="hybridMultilevel"/>
    <w:tmpl w:val="AF30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C42E49"/>
    <w:multiLevelType w:val="hybridMultilevel"/>
    <w:tmpl w:val="230CF06A"/>
    <w:lvl w:ilvl="0" w:tplc="0409000F">
      <w:start w:val="1"/>
      <w:numFmt w:val="decimal"/>
      <w:lvlText w:val="%1."/>
      <w:lvlJc w:val="left"/>
      <w:pPr>
        <w:ind w:left="720" w:hanging="360"/>
      </w:pPr>
      <w:rPr>
        <w:rFonts w:hint="default"/>
      </w:rPr>
    </w:lvl>
    <w:lvl w:ilvl="1" w:tplc="98D6CF02">
      <w:start w:val="1"/>
      <w:numFmt w:val="bullet"/>
      <w:lvlText w:val="•"/>
      <w:lvlJc w:val="left"/>
      <w:pPr>
        <w:ind w:left="1530" w:hanging="450"/>
      </w:pPr>
      <w:rPr>
        <w:rFonts w:ascii="Times New Roman" w:eastAsia="Carlit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96936"/>
    <w:multiLevelType w:val="hybridMultilevel"/>
    <w:tmpl w:val="F732FF72"/>
    <w:lvl w:ilvl="0" w:tplc="47DAD184">
      <w:start w:val="1"/>
      <w:numFmt w:val="decimal"/>
      <w:lvlText w:val="%1)"/>
      <w:lvlJc w:val="left"/>
      <w:pPr>
        <w:ind w:left="37" w:hanging="208"/>
      </w:pPr>
      <w:rPr>
        <w:rFonts w:ascii="Carlito" w:eastAsia="Carlito" w:hAnsi="Carlito" w:cs="Carlito" w:hint="default"/>
        <w:spacing w:val="-1"/>
        <w:w w:val="100"/>
        <w:sz w:val="20"/>
        <w:szCs w:val="20"/>
        <w:lang w:val="hr-HR" w:eastAsia="en-US" w:bidi="ar-SA"/>
      </w:rPr>
    </w:lvl>
    <w:lvl w:ilvl="1" w:tplc="394205B2">
      <w:numFmt w:val="bullet"/>
      <w:lvlText w:val="•"/>
      <w:lvlJc w:val="left"/>
      <w:pPr>
        <w:ind w:left="895" w:hanging="208"/>
      </w:pPr>
      <w:rPr>
        <w:rFonts w:hint="default"/>
        <w:lang w:val="hr-HR" w:eastAsia="en-US" w:bidi="ar-SA"/>
      </w:rPr>
    </w:lvl>
    <w:lvl w:ilvl="2" w:tplc="CA7A26E6">
      <w:numFmt w:val="bullet"/>
      <w:lvlText w:val="•"/>
      <w:lvlJc w:val="left"/>
      <w:pPr>
        <w:ind w:left="1750" w:hanging="208"/>
      </w:pPr>
      <w:rPr>
        <w:rFonts w:hint="default"/>
        <w:lang w:val="hr-HR" w:eastAsia="en-US" w:bidi="ar-SA"/>
      </w:rPr>
    </w:lvl>
    <w:lvl w:ilvl="3" w:tplc="9CF4AC44">
      <w:numFmt w:val="bullet"/>
      <w:lvlText w:val="•"/>
      <w:lvlJc w:val="left"/>
      <w:pPr>
        <w:ind w:left="2606" w:hanging="208"/>
      </w:pPr>
      <w:rPr>
        <w:rFonts w:hint="default"/>
        <w:lang w:val="hr-HR" w:eastAsia="en-US" w:bidi="ar-SA"/>
      </w:rPr>
    </w:lvl>
    <w:lvl w:ilvl="4" w:tplc="4C6C3002">
      <w:numFmt w:val="bullet"/>
      <w:lvlText w:val="•"/>
      <w:lvlJc w:val="left"/>
      <w:pPr>
        <w:ind w:left="3461" w:hanging="208"/>
      </w:pPr>
      <w:rPr>
        <w:rFonts w:hint="default"/>
        <w:lang w:val="hr-HR" w:eastAsia="en-US" w:bidi="ar-SA"/>
      </w:rPr>
    </w:lvl>
    <w:lvl w:ilvl="5" w:tplc="32AC5CB6">
      <w:numFmt w:val="bullet"/>
      <w:lvlText w:val="•"/>
      <w:lvlJc w:val="left"/>
      <w:pPr>
        <w:ind w:left="4317" w:hanging="208"/>
      </w:pPr>
      <w:rPr>
        <w:rFonts w:hint="default"/>
        <w:lang w:val="hr-HR" w:eastAsia="en-US" w:bidi="ar-SA"/>
      </w:rPr>
    </w:lvl>
    <w:lvl w:ilvl="6" w:tplc="4CD4E60E">
      <w:numFmt w:val="bullet"/>
      <w:lvlText w:val="•"/>
      <w:lvlJc w:val="left"/>
      <w:pPr>
        <w:ind w:left="5172" w:hanging="208"/>
      </w:pPr>
      <w:rPr>
        <w:rFonts w:hint="default"/>
        <w:lang w:val="hr-HR" w:eastAsia="en-US" w:bidi="ar-SA"/>
      </w:rPr>
    </w:lvl>
    <w:lvl w:ilvl="7" w:tplc="278ED758">
      <w:numFmt w:val="bullet"/>
      <w:lvlText w:val="•"/>
      <w:lvlJc w:val="left"/>
      <w:pPr>
        <w:ind w:left="6027" w:hanging="208"/>
      </w:pPr>
      <w:rPr>
        <w:rFonts w:hint="default"/>
        <w:lang w:val="hr-HR" w:eastAsia="en-US" w:bidi="ar-SA"/>
      </w:rPr>
    </w:lvl>
    <w:lvl w:ilvl="8" w:tplc="D2B4BD2E">
      <w:numFmt w:val="bullet"/>
      <w:lvlText w:val="•"/>
      <w:lvlJc w:val="left"/>
      <w:pPr>
        <w:ind w:left="6883" w:hanging="208"/>
      </w:pPr>
      <w:rPr>
        <w:rFonts w:hint="default"/>
        <w:lang w:val="hr-HR" w:eastAsia="en-US" w:bidi="ar-SA"/>
      </w:rPr>
    </w:lvl>
  </w:abstractNum>
  <w:abstractNum w:abstractNumId="28" w15:restartNumberingAfterBreak="0">
    <w:nsid w:val="73222B93"/>
    <w:multiLevelType w:val="hybridMultilevel"/>
    <w:tmpl w:val="495EF28E"/>
    <w:lvl w:ilvl="0" w:tplc="5EB0E8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AD5174F"/>
    <w:multiLevelType w:val="hybridMultilevel"/>
    <w:tmpl w:val="B04E33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064D4A"/>
    <w:multiLevelType w:val="hybridMultilevel"/>
    <w:tmpl w:val="C4E03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E305A"/>
    <w:multiLevelType w:val="hybridMultilevel"/>
    <w:tmpl w:val="688424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8"/>
  </w:num>
  <w:num w:numId="4">
    <w:abstractNumId w:val="10"/>
  </w:num>
  <w:num w:numId="5">
    <w:abstractNumId w:val="29"/>
  </w:num>
  <w:num w:numId="6">
    <w:abstractNumId w:val="21"/>
  </w:num>
  <w:num w:numId="7">
    <w:abstractNumId w:val="27"/>
  </w:num>
  <w:num w:numId="8">
    <w:abstractNumId w:val="4"/>
  </w:num>
  <w:num w:numId="9">
    <w:abstractNumId w:val="16"/>
  </w:num>
  <w:num w:numId="10">
    <w:abstractNumId w:val="17"/>
  </w:num>
  <w:num w:numId="11">
    <w:abstractNumId w:val="23"/>
  </w:num>
  <w:num w:numId="12">
    <w:abstractNumId w:val="0"/>
  </w:num>
  <w:num w:numId="13">
    <w:abstractNumId w:val="3"/>
  </w:num>
  <w:num w:numId="14">
    <w:abstractNumId w:val="24"/>
  </w:num>
  <w:num w:numId="15">
    <w:abstractNumId w:val="11"/>
  </w:num>
  <w:num w:numId="16">
    <w:abstractNumId w:val="6"/>
  </w:num>
  <w:num w:numId="17">
    <w:abstractNumId w:val="13"/>
  </w:num>
  <w:num w:numId="18">
    <w:abstractNumId w:val="14"/>
  </w:num>
  <w:num w:numId="19">
    <w:abstractNumId w:val="25"/>
  </w:num>
  <w:num w:numId="20">
    <w:abstractNumId w:val="26"/>
  </w:num>
  <w:num w:numId="21">
    <w:abstractNumId w:val="31"/>
  </w:num>
  <w:num w:numId="22">
    <w:abstractNumId w:val="15"/>
  </w:num>
  <w:num w:numId="23">
    <w:abstractNumId w:val="19"/>
  </w:num>
  <w:num w:numId="24">
    <w:abstractNumId w:val="18"/>
  </w:num>
  <w:num w:numId="25">
    <w:abstractNumId w:val="22"/>
  </w:num>
  <w:num w:numId="26">
    <w:abstractNumId w:val="7"/>
  </w:num>
  <w:num w:numId="27">
    <w:abstractNumId w:val="30"/>
  </w:num>
  <w:num w:numId="28">
    <w:abstractNumId w:val="20"/>
  </w:num>
  <w:num w:numId="29">
    <w:abstractNumId w:val="5"/>
  </w:num>
  <w:num w:numId="30">
    <w:abstractNumId w:val="12"/>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20DE2"/>
    <w:rsid w:val="0003464A"/>
    <w:rsid w:val="00037B46"/>
    <w:rsid w:val="00060DCE"/>
    <w:rsid w:val="00071B43"/>
    <w:rsid w:val="00091A9E"/>
    <w:rsid w:val="0009409D"/>
    <w:rsid w:val="000A01BC"/>
    <w:rsid w:val="000A5F87"/>
    <w:rsid w:val="000E2DBB"/>
    <w:rsid w:val="00127154"/>
    <w:rsid w:val="00141113"/>
    <w:rsid w:val="001468F4"/>
    <w:rsid w:val="001527D4"/>
    <w:rsid w:val="00164187"/>
    <w:rsid w:val="001979A8"/>
    <w:rsid w:val="0023327F"/>
    <w:rsid w:val="002C6CD0"/>
    <w:rsid w:val="002F4FA0"/>
    <w:rsid w:val="00302463"/>
    <w:rsid w:val="00337E32"/>
    <w:rsid w:val="00340953"/>
    <w:rsid w:val="003A32FF"/>
    <w:rsid w:val="003F19C3"/>
    <w:rsid w:val="003F242F"/>
    <w:rsid w:val="00402113"/>
    <w:rsid w:val="00472D86"/>
    <w:rsid w:val="00497C67"/>
    <w:rsid w:val="004A61B4"/>
    <w:rsid w:val="004C476B"/>
    <w:rsid w:val="00501369"/>
    <w:rsid w:val="00504A58"/>
    <w:rsid w:val="005321B9"/>
    <w:rsid w:val="005B1AD1"/>
    <w:rsid w:val="005D2387"/>
    <w:rsid w:val="005F050D"/>
    <w:rsid w:val="005F1FDA"/>
    <w:rsid w:val="00611592"/>
    <w:rsid w:val="006571F2"/>
    <w:rsid w:val="006B7156"/>
    <w:rsid w:val="00704B3C"/>
    <w:rsid w:val="007A6F2D"/>
    <w:rsid w:val="007F30FF"/>
    <w:rsid w:val="008D583C"/>
    <w:rsid w:val="00911240"/>
    <w:rsid w:val="00926190"/>
    <w:rsid w:val="00941A76"/>
    <w:rsid w:val="009837B5"/>
    <w:rsid w:val="009A1395"/>
    <w:rsid w:val="009D068D"/>
    <w:rsid w:val="00A0358B"/>
    <w:rsid w:val="00A33889"/>
    <w:rsid w:val="00A505C1"/>
    <w:rsid w:val="00AA61EE"/>
    <w:rsid w:val="00B655CE"/>
    <w:rsid w:val="00B71CC5"/>
    <w:rsid w:val="00BE3C28"/>
    <w:rsid w:val="00C0744E"/>
    <w:rsid w:val="00C32CE9"/>
    <w:rsid w:val="00C66E8C"/>
    <w:rsid w:val="00CB4B47"/>
    <w:rsid w:val="00CD3BA7"/>
    <w:rsid w:val="00CD6409"/>
    <w:rsid w:val="00D3587B"/>
    <w:rsid w:val="00D75FFF"/>
    <w:rsid w:val="00DC08CD"/>
    <w:rsid w:val="00DD7610"/>
    <w:rsid w:val="00E02D20"/>
    <w:rsid w:val="00E70288"/>
    <w:rsid w:val="00E7086D"/>
    <w:rsid w:val="00E73563"/>
    <w:rsid w:val="00E86273"/>
    <w:rsid w:val="00E867EE"/>
    <w:rsid w:val="00E95B07"/>
    <w:rsid w:val="00EA2393"/>
    <w:rsid w:val="00EA5E1F"/>
    <w:rsid w:val="00EA6F4F"/>
    <w:rsid w:val="00ED2EEC"/>
    <w:rsid w:val="00ED497E"/>
    <w:rsid w:val="00EF0295"/>
    <w:rsid w:val="00F07646"/>
    <w:rsid w:val="00F4395F"/>
    <w:rsid w:val="00F455E4"/>
    <w:rsid w:val="00F642ED"/>
    <w:rsid w:val="00F9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C"/>
  </w:style>
  <w:style w:type="paragraph" w:styleId="Heading2">
    <w:name w:val="heading 2"/>
    <w:basedOn w:val="Normal"/>
    <w:next w:val="Normal"/>
    <w:link w:val="Heading2Char"/>
    <w:uiPriority w:val="9"/>
    <w:semiHidden/>
    <w:unhideWhenUsed/>
    <w:qFormat/>
    <w:rsid w:val="005013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0136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883914">
      <w:bodyDiv w:val="1"/>
      <w:marLeft w:val="0"/>
      <w:marRight w:val="0"/>
      <w:marTop w:val="0"/>
      <w:marBottom w:val="0"/>
      <w:divBdr>
        <w:top w:val="none" w:sz="0" w:space="0" w:color="auto"/>
        <w:left w:val="none" w:sz="0" w:space="0" w:color="auto"/>
        <w:bottom w:val="none" w:sz="0" w:space="0" w:color="auto"/>
        <w:right w:val="none" w:sz="0" w:space="0" w:color="auto"/>
      </w:divBdr>
    </w:div>
    <w:div w:id="140892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84AC2-16DB-425E-8CEA-53313A4B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3207</Words>
  <Characters>18285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Korisnik</cp:lastModifiedBy>
  <cp:revision>2</cp:revision>
  <cp:lastPrinted>2025-09-17T07:13:00Z</cp:lastPrinted>
  <dcterms:created xsi:type="dcterms:W3CDTF">2025-09-17T07:15:00Z</dcterms:created>
  <dcterms:modified xsi:type="dcterms:W3CDTF">2025-09-17T07:15:00Z</dcterms:modified>
</cp:coreProperties>
</file>