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E70288" w:rsidRPr="00E70288" w:rsidRDefault="00E70288" w:rsidP="00E70288">
      <w:pPr>
        <w:spacing w:after="0" w:line="240" w:lineRule="auto"/>
        <w:jc w:val="center"/>
        <w:rPr>
          <w:rFonts w:eastAsia="TimesNewRoman" w:cstheme="minorHAnsi"/>
          <w:b/>
          <w:sz w:val="24"/>
          <w:szCs w:val="24"/>
          <w:lang w:val="sr-Cyrl-RS"/>
        </w:rPr>
      </w:pPr>
      <w:r w:rsidRPr="00E70288">
        <w:rPr>
          <w:rFonts w:eastAsia="TimesNewRoman" w:cstheme="minorHAnsi"/>
          <w:b/>
          <w:sz w:val="24"/>
          <w:szCs w:val="24"/>
          <w:lang w:val="sr-Cyrl-RS"/>
        </w:rPr>
        <w:t>„НАБАВКА УСЛУГА КОНЕКТИВНОСТИ, ИНТЕРНЕТ И ВПН СЕРВИСА“</w:t>
      </w:r>
    </w:p>
    <w:p w:rsidR="009837B5" w:rsidRPr="000E2DBB" w:rsidRDefault="005321B9" w:rsidP="005321B9">
      <w:pPr>
        <w:widowControl w:val="0"/>
        <w:autoSpaceDE w:val="0"/>
        <w:autoSpaceDN w:val="0"/>
        <w:spacing w:after="0" w:line="240" w:lineRule="auto"/>
        <w:ind w:left="-720"/>
        <w:jc w:val="center"/>
        <w:rPr>
          <w:rFonts w:eastAsia="Times New Roman" w:cstheme="minorHAnsi"/>
          <w:b/>
          <w:sz w:val="20"/>
          <w:szCs w:val="20"/>
          <w:lang w:val="sr-Cyrl-RS"/>
        </w:rPr>
      </w:pPr>
      <w:r w:rsidRPr="000E2DBB">
        <w:rPr>
          <w:rFonts w:eastAsia="Times New Roman" w:cstheme="minorHAnsi"/>
          <w:b/>
          <w:sz w:val="20"/>
          <w:szCs w:val="20"/>
          <w:lang w:val="sr-Cyrl-RS"/>
        </w:rPr>
        <w:t xml:space="preserve"> </w:t>
      </w:r>
      <w:r w:rsidR="00D75FFF" w:rsidRPr="000E2DBB">
        <w:rPr>
          <w:rFonts w:eastAsia="Times New Roman" w:cstheme="minorHAnsi"/>
          <w:b/>
          <w:sz w:val="20"/>
          <w:szCs w:val="20"/>
          <w:lang w:val="sr-Cyrl-RS"/>
        </w:rPr>
        <w:t xml:space="preserve">РЕФЕРЕНТНИ БРОЈ </w:t>
      </w:r>
      <w:r w:rsidR="00E70288">
        <w:rPr>
          <w:rFonts w:eastAsia="Times New Roman" w:cstheme="minorHAnsi"/>
          <w:b/>
          <w:sz w:val="20"/>
          <w:szCs w:val="20"/>
          <w:lang w:val="sr-Cyrl-RS"/>
        </w:rPr>
        <w:t>20</w:t>
      </w:r>
      <w:r w:rsidR="00941A76" w:rsidRPr="000E2DBB">
        <w:rPr>
          <w:rFonts w:eastAsia="Times New Roman" w:cstheme="minorHAnsi"/>
          <w:b/>
          <w:sz w:val="20"/>
          <w:szCs w:val="20"/>
          <w:lang w:val="sr-Cyrl-RS"/>
        </w:rPr>
        <w:t>/21</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 xml:space="preserve">Рок за достављање понуда </w:t>
      </w:r>
      <w:r w:rsidR="00EA6F4F">
        <w:rPr>
          <w:rFonts w:eastAsia="Carlito" w:cstheme="minorHAnsi"/>
          <w:b/>
          <w:bCs/>
          <w:sz w:val="20"/>
          <w:szCs w:val="20"/>
          <w:lang w:val="sr-Cyrl-RS"/>
        </w:rPr>
        <w:t xml:space="preserve">и отварање понуда </w:t>
      </w:r>
      <w:r w:rsidRPr="000E2DBB">
        <w:rPr>
          <w:rFonts w:eastAsia="Carlito" w:cstheme="minorHAnsi"/>
          <w:b/>
          <w:bCs/>
          <w:sz w:val="20"/>
          <w:szCs w:val="20"/>
          <w:lang w:val="sr-Cyrl-RS"/>
        </w:rPr>
        <w:t>је</w:t>
      </w:r>
      <w:r w:rsidR="00472D86" w:rsidRPr="000E2DBB">
        <w:rPr>
          <w:rFonts w:eastAsia="Carlito" w:cstheme="minorHAnsi"/>
          <w:b/>
          <w:bCs/>
          <w:sz w:val="20"/>
          <w:szCs w:val="20"/>
          <w:lang w:val="sr-Cyrl-RS"/>
        </w:rPr>
        <w:t xml:space="preserve"> </w:t>
      </w:r>
      <w:r w:rsidR="00E70288">
        <w:rPr>
          <w:rFonts w:eastAsia="Carlito" w:cstheme="minorHAnsi"/>
          <w:b/>
          <w:bCs/>
          <w:sz w:val="20"/>
          <w:szCs w:val="20"/>
          <w:lang w:val="sr-Cyrl-RS"/>
        </w:rPr>
        <w:t>25</w:t>
      </w:r>
      <w:r w:rsidR="007F30FF">
        <w:rPr>
          <w:rFonts w:eastAsia="Carlito" w:cstheme="minorHAnsi"/>
          <w:b/>
          <w:bCs/>
          <w:sz w:val="20"/>
          <w:szCs w:val="20"/>
          <w:lang w:val="sr-Cyrl-RS"/>
        </w:rPr>
        <w:t>.06</w:t>
      </w:r>
      <w:r w:rsidRPr="000E2DBB">
        <w:rPr>
          <w:rFonts w:eastAsia="Carlito" w:cstheme="minorHAnsi"/>
          <w:b/>
          <w:bCs/>
          <w:sz w:val="20"/>
          <w:szCs w:val="20"/>
          <w:lang w:val="sr-Cyrl-RS"/>
        </w:rPr>
        <w:t>.202</w:t>
      </w:r>
      <w:r w:rsidR="00D75FFF" w:rsidRPr="000E2DBB">
        <w:rPr>
          <w:rFonts w:eastAsia="Carlito" w:cstheme="minorHAnsi"/>
          <w:b/>
          <w:bCs/>
          <w:sz w:val="20"/>
          <w:szCs w:val="20"/>
          <w:lang w:val="sr-Cyrl-RS"/>
        </w:rPr>
        <w:t>1</w:t>
      </w:r>
      <w:r w:rsidR="00EA6F4F">
        <w:rPr>
          <w:rFonts w:eastAsia="Carlito" w:cstheme="minorHAnsi"/>
          <w:b/>
          <w:bCs/>
          <w:sz w:val="20"/>
          <w:szCs w:val="20"/>
          <w:lang w:val="sr-Cyrl-RS"/>
        </w:rPr>
        <w:t>.</w:t>
      </w:r>
      <w:r w:rsidRPr="000E2DBB">
        <w:rPr>
          <w:rFonts w:eastAsia="Carlito" w:cstheme="minorHAnsi"/>
          <w:b/>
          <w:bCs/>
          <w:sz w:val="20"/>
          <w:szCs w:val="20"/>
          <w:lang w:val="sr-Cyrl-RS"/>
        </w:rPr>
        <w:t xml:space="preserve">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7F30FF"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 xml:space="preserve"> ЈУН </w:t>
      </w:r>
      <w:r w:rsidR="00D75FFF" w:rsidRPr="000E2DBB">
        <w:rPr>
          <w:rFonts w:eastAsia="Carlito" w:cstheme="minorHAnsi"/>
          <w:b/>
          <w:bCs/>
          <w:sz w:val="20"/>
          <w:szCs w:val="20"/>
          <w:lang w:val="sr-Cyrl-RS"/>
        </w:rPr>
        <w:t>2021</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lastRenderedPageBreak/>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E73563"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E73563"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7F30FF" w:rsidRDefault="006B7156" w:rsidP="00EA6F4F">
      <w:pPr>
        <w:widowControl w:val="0"/>
        <w:autoSpaceDE w:val="0"/>
        <w:autoSpaceDN w:val="0"/>
        <w:spacing w:before="11" w:after="0" w:line="240" w:lineRule="auto"/>
        <w:ind w:left="-720" w:right="129"/>
        <w:jc w:val="both"/>
        <w:rPr>
          <w:rFonts w:eastAsia="Times New Roman" w:cstheme="minorHAnsi"/>
          <w:sz w:val="20"/>
          <w:szCs w:val="20"/>
          <w:lang w:val="sr-Cyrl-RS"/>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E70288">
        <w:rPr>
          <w:rFonts w:ascii="Times New Roman" w:eastAsia="TimesNewRomanPS-BoldMT" w:hAnsi="Times New Roman" w:cs="Times New Roman"/>
          <w:b/>
          <w:bCs/>
          <w:lang w:val="sr-Cyrl-CS"/>
        </w:rPr>
        <w:t>Набавка</w:t>
      </w:r>
      <w:r w:rsidR="00E70288" w:rsidRPr="001447B1">
        <w:rPr>
          <w:rFonts w:ascii="Times New Roman" w:eastAsia="TimesNewRomanPS-BoldMT" w:hAnsi="Times New Roman" w:cs="Times New Roman"/>
          <w:b/>
          <w:bCs/>
          <w:lang w:val="sr-Cyrl-CS"/>
        </w:rPr>
        <w:t xml:space="preserve"> </w:t>
      </w:r>
      <w:r w:rsidR="00E70288" w:rsidRPr="001447B1">
        <w:rPr>
          <w:rFonts w:ascii="Times New Roman" w:eastAsia="TimesNewRomanPS-BoldMT" w:hAnsi="Times New Roman" w:cs="Times New Roman"/>
          <w:b/>
          <w:bCs/>
        </w:rPr>
        <w:t>услуга конективности</w:t>
      </w:r>
      <w:r w:rsidR="00E70288" w:rsidRPr="001447B1">
        <w:rPr>
          <w:rFonts w:ascii="Times New Roman" w:eastAsia="TimesNewRomanPS-BoldMT" w:hAnsi="Times New Roman" w:cs="Times New Roman"/>
          <w:b/>
          <w:bCs/>
          <w:lang w:val="sr-Cyrl-CS"/>
        </w:rPr>
        <w:t>,</w:t>
      </w:r>
      <w:r w:rsidR="00E70288" w:rsidRPr="001447B1">
        <w:rPr>
          <w:rFonts w:ascii="Times New Roman" w:eastAsia="TimesNewRomanPS-BoldMT" w:hAnsi="Times New Roman" w:cs="Times New Roman"/>
          <w:b/>
          <w:bCs/>
        </w:rPr>
        <w:t xml:space="preserve"> интернет</w:t>
      </w:r>
      <w:r w:rsidR="00E70288" w:rsidRPr="001447B1">
        <w:rPr>
          <w:rFonts w:ascii="Times New Roman" w:eastAsia="TimesNewRomanPS-BoldMT" w:hAnsi="Times New Roman" w:cs="Times New Roman"/>
          <w:b/>
          <w:bCs/>
          <w:lang w:val="sr-Cyrl-CS"/>
        </w:rPr>
        <w:t xml:space="preserve"> и </w:t>
      </w:r>
      <w:r w:rsidR="00E70288" w:rsidRPr="001447B1">
        <w:rPr>
          <w:rFonts w:ascii="Times New Roman" w:eastAsia="TimesNewRomanPS-BoldMT" w:hAnsi="Times New Roman" w:cs="Times New Roman"/>
          <w:b/>
          <w:bCs/>
        </w:rPr>
        <w:t>впн сервиса</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w:t>
      </w:r>
      <w:proofErr w:type="gramStart"/>
      <w:r w:rsidRPr="000E2DBB">
        <w:rPr>
          <w:rFonts w:eastAsia="Carlito" w:cstheme="minorHAnsi"/>
          <w:b/>
          <w:bCs/>
          <w:sz w:val="20"/>
          <w:szCs w:val="20"/>
        </w:rPr>
        <w:t>бр.:</w:t>
      </w:r>
      <w:proofErr w:type="gramEnd"/>
      <w:r w:rsidRPr="000E2DBB">
        <w:rPr>
          <w:rFonts w:eastAsia="Carlito" w:cstheme="minorHAnsi"/>
          <w:b/>
          <w:bCs/>
          <w:sz w:val="20"/>
          <w:szCs w:val="20"/>
        </w:rPr>
        <w:t xml:space="preserve"> </w:t>
      </w:r>
      <w:r w:rsidR="00E70288">
        <w:rPr>
          <w:rFonts w:eastAsia="Carlito" w:cstheme="minorHAnsi"/>
          <w:bCs/>
          <w:sz w:val="20"/>
          <w:szCs w:val="20"/>
          <w:lang w:val="sr-Cyrl-RS"/>
        </w:rPr>
        <w:t>20</w:t>
      </w:r>
      <w:r w:rsidR="00941A76" w:rsidRPr="007F30FF">
        <w:rPr>
          <w:rFonts w:eastAsia="Carlito" w:cstheme="minorHAnsi"/>
          <w:bCs/>
          <w:sz w:val="20"/>
          <w:szCs w:val="20"/>
          <w:lang w:val="sr-Cyrl-RS"/>
        </w:rPr>
        <w:t>/21</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E70288">
        <w:rPr>
          <w:rFonts w:eastAsia="Carlito" w:cstheme="minorHAnsi"/>
          <w:bCs/>
          <w:sz w:val="20"/>
          <w:szCs w:val="20"/>
          <w:lang w:val="sr-Cyrl-RS"/>
        </w:rPr>
        <w:t>500</w:t>
      </w:r>
      <w:r w:rsidR="007F30FF">
        <w:rPr>
          <w:rFonts w:eastAsia="Carlito" w:cstheme="minorHAnsi"/>
          <w:bCs/>
          <w:sz w:val="20"/>
          <w:szCs w:val="20"/>
          <w:lang w:val="sr-Cyrl-RS"/>
        </w:rPr>
        <w:t xml:space="preserve">.000,00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w:t>
      </w:r>
      <w:r w:rsidR="00E70288">
        <w:rPr>
          <w:rFonts w:eastAsia="Carlito" w:cstheme="minorHAnsi"/>
          <w:bCs/>
          <w:sz w:val="20"/>
          <w:szCs w:val="20"/>
          <w:lang w:val="sr-Cyrl-RS"/>
        </w:rPr>
        <w:t>набавци услуга</w:t>
      </w:r>
      <w:r w:rsidRPr="000E2DBB">
        <w:rPr>
          <w:rFonts w:eastAsia="Carlito" w:cstheme="minorHAnsi"/>
          <w:bCs/>
          <w:sz w:val="20"/>
          <w:szCs w:val="20"/>
        </w:rPr>
        <w:t xml:space="preserve">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E70288">
      <w:pPr>
        <w:widowControl w:val="0"/>
        <w:autoSpaceDE w:val="0"/>
        <w:autoSpaceDN w:val="0"/>
        <w:spacing w:before="11" w:after="0" w:line="240" w:lineRule="auto"/>
        <w:ind w:left="-720" w:right="129"/>
        <w:jc w:val="both"/>
        <w:rPr>
          <w:rFonts w:eastAsia="Carlito" w:cstheme="minorHAnsi"/>
          <w:b/>
          <w:sz w:val="20"/>
          <w:szCs w:val="20"/>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E70288">
        <w:rPr>
          <w:rFonts w:eastAsia="Times New Roman" w:cstheme="minorHAnsi"/>
          <w:b/>
          <w:sz w:val="20"/>
          <w:szCs w:val="20"/>
          <w:lang w:val="sr-Cyrl-RS"/>
        </w:rPr>
        <w:t>20</w:t>
      </w:r>
      <w:r w:rsidR="00941A76" w:rsidRPr="000E2DBB">
        <w:rPr>
          <w:rFonts w:eastAsia="Times New Roman" w:cstheme="minorHAnsi"/>
          <w:b/>
          <w:sz w:val="20"/>
          <w:szCs w:val="20"/>
          <w:lang w:val="sr-Cyrl-RS"/>
        </w:rPr>
        <w:t xml:space="preserve">/21 </w:t>
      </w:r>
      <w:r w:rsidR="00E70288">
        <w:rPr>
          <w:rFonts w:ascii="Times New Roman" w:eastAsia="TimesNewRomanPS-BoldMT" w:hAnsi="Times New Roman" w:cs="Times New Roman"/>
          <w:b/>
          <w:bCs/>
          <w:lang w:val="sr-Cyrl-CS"/>
        </w:rPr>
        <w:t>Набавка</w:t>
      </w:r>
      <w:r w:rsidR="00E70288" w:rsidRPr="001447B1">
        <w:rPr>
          <w:rFonts w:ascii="Times New Roman" w:eastAsia="TimesNewRomanPS-BoldMT" w:hAnsi="Times New Roman" w:cs="Times New Roman"/>
          <w:b/>
          <w:bCs/>
          <w:lang w:val="sr-Cyrl-CS"/>
        </w:rPr>
        <w:t xml:space="preserve"> </w:t>
      </w:r>
      <w:r w:rsidR="00E70288" w:rsidRPr="001447B1">
        <w:rPr>
          <w:rFonts w:ascii="Times New Roman" w:eastAsia="TimesNewRomanPS-BoldMT" w:hAnsi="Times New Roman" w:cs="Times New Roman"/>
          <w:b/>
          <w:bCs/>
        </w:rPr>
        <w:t>услуга конективности</w:t>
      </w:r>
      <w:r w:rsidR="00E70288" w:rsidRPr="001447B1">
        <w:rPr>
          <w:rFonts w:ascii="Times New Roman" w:eastAsia="TimesNewRomanPS-BoldMT" w:hAnsi="Times New Roman" w:cs="Times New Roman"/>
          <w:b/>
          <w:bCs/>
          <w:lang w:val="sr-Cyrl-CS"/>
        </w:rPr>
        <w:t>,</w:t>
      </w:r>
      <w:r w:rsidR="00E70288" w:rsidRPr="001447B1">
        <w:rPr>
          <w:rFonts w:ascii="Times New Roman" w:eastAsia="TimesNewRomanPS-BoldMT" w:hAnsi="Times New Roman" w:cs="Times New Roman"/>
          <w:b/>
          <w:bCs/>
        </w:rPr>
        <w:t xml:space="preserve"> интернет</w:t>
      </w:r>
      <w:r w:rsidR="00E70288" w:rsidRPr="001447B1">
        <w:rPr>
          <w:rFonts w:ascii="Times New Roman" w:eastAsia="TimesNewRomanPS-BoldMT" w:hAnsi="Times New Roman" w:cs="Times New Roman"/>
          <w:b/>
          <w:bCs/>
          <w:lang w:val="sr-Cyrl-CS"/>
        </w:rPr>
        <w:t xml:space="preserve"> и </w:t>
      </w:r>
      <w:r w:rsidR="00E70288" w:rsidRPr="001447B1">
        <w:rPr>
          <w:rFonts w:ascii="Times New Roman" w:eastAsia="TimesNewRomanPS-BoldMT" w:hAnsi="Times New Roman" w:cs="Times New Roman"/>
          <w:b/>
          <w:bCs/>
        </w:rPr>
        <w:t>впн сервиса</w:t>
      </w:r>
    </w:p>
    <w:p w:rsidR="00EA6F4F" w:rsidRPr="00EA6F4F" w:rsidRDefault="00EA6F4F" w:rsidP="00EA6F4F">
      <w:pPr>
        <w:widowControl w:val="0"/>
        <w:autoSpaceDE w:val="0"/>
        <w:autoSpaceDN w:val="0"/>
        <w:spacing w:after="0" w:line="240" w:lineRule="auto"/>
        <w:ind w:left="-630"/>
        <w:jc w:val="both"/>
        <w:rPr>
          <w:rFonts w:eastAsia="Carlito" w:cstheme="minorHAnsi"/>
          <w:b/>
          <w:bCs/>
          <w:sz w:val="20"/>
          <w:szCs w:val="20"/>
          <w:u w:val="single"/>
          <w:lang w:val="sr-Cyrl-RS"/>
        </w:rPr>
      </w:pPr>
      <w:r w:rsidRPr="00EA6F4F">
        <w:rPr>
          <w:rFonts w:eastAsia="Carlito" w:cstheme="minorHAnsi"/>
          <w:b/>
          <w:bCs/>
          <w:sz w:val="20"/>
          <w:szCs w:val="20"/>
          <w:u w:val="single"/>
          <w:lang w:val="sr-Cyrl-RS"/>
        </w:rPr>
        <w:t>Рок за достављањ</w:t>
      </w:r>
      <w:r w:rsidR="00E70288">
        <w:rPr>
          <w:rFonts w:eastAsia="Carlito" w:cstheme="minorHAnsi"/>
          <w:b/>
          <w:bCs/>
          <w:sz w:val="20"/>
          <w:szCs w:val="20"/>
          <w:u w:val="single"/>
          <w:lang w:val="sr-Cyrl-RS"/>
        </w:rPr>
        <w:t>е понуда и отварање понуда је 25</w:t>
      </w:r>
      <w:r w:rsidRPr="00EA6F4F">
        <w:rPr>
          <w:rFonts w:eastAsia="Carlito" w:cstheme="minorHAnsi"/>
          <w:b/>
          <w:bCs/>
          <w:sz w:val="20"/>
          <w:szCs w:val="20"/>
          <w:u w:val="single"/>
          <w:lang w:val="sr-Cyrl-RS"/>
        </w:rPr>
        <w:t>.06.2021.године у 08:00 часова</w:t>
      </w:r>
    </w:p>
    <w:p w:rsidR="006B7156" w:rsidRPr="00EA6F4F"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E70288">
        <w:rPr>
          <w:rFonts w:eastAsia="Carlito" w:cstheme="minorHAnsi"/>
          <w:b/>
          <w:bCs/>
          <w:sz w:val="20"/>
          <w:szCs w:val="20"/>
          <w:u w:val="single"/>
          <w:lang w:val="sr-Cyrl-RS"/>
        </w:rPr>
        <w:t>25</w:t>
      </w:r>
      <w:r w:rsidR="00EA6F4F" w:rsidRPr="00EA6F4F">
        <w:rPr>
          <w:rFonts w:eastAsia="Carlito" w:cstheme="minorHAnsi"/>
          <w:b/>
          <w:bCs/>
          <w:sz w:val="20"/>
          <w:szCs w:val="20"/>
          <w:u w:val="single"/>
          <w:lang w:val="sr-Cyrl-RS"/>
        </w:rPr>
        <w:t>.06.2021.</w:t>
      </w:r>
      <w:r w:rsidR="00EA6F4F">
        <w:rPr>
          <w:rFonts w:eastAsia="Carlito" w:cstheme="minorHAnsi"/>
          <w:b/>
          <w:bCs/>
          <w:sz w:val="20"/>
          <w:szCs w:val="20"/>
          <w:u w:val="single"/>
          <w:lang w:val="sr-Cyrl-RS"/>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941A76" w:rsidRPr="000E2DBB">
        <w:rPr>
          <w:rFonts w:eastAsia="Carlito" w:cstheme="minorHAnsi"/>
          <w:b/>
          <w:sz w:val="20"/>
          <w:szCs w:val="20"/>
          <w:lang w:val="sr-Cyrl-RS"/>
        </w:rPr>
        <w:t>08:00</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Лице за контакт: Марија Јовановић,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w:t>
      </w:r>
      <w:r w:rsidRPr="000E2DBB">
        <w:rPr>
          <w:rFonts w:eastAsia="Carlito" w:cstheme="minorHAnsi"/>
          <w:sz w:val="20"/>
          <w:szCs w:val="20"/>
        </w:rPr>
        <w:lastRenderedPageBreak/>
        <w:t>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Default="006B7156">
      <w:pPr>
        <w:rPr>
          <w:rFonts w:cstheme="minorHAnsi"/>
          <w:sz w:val="20"/>
          <w:szCs w:val="20"/>
        </w:rPr>
      </w:pPr>
    </w:p>
    <w:p w:rsidR="00E70288" w:rsidRDefault="00E70288">
      <w:pPr>
        <w:rPr>
          <w:rFonts w:cstheme="minorHAnsi"/>
          <w:sz w:val="20"/>
          <w:szCs w:val="20"/>
        </w:rPr>
      </w:pPr>
    </w:p>
    <w:p w:rsidR="00E70288" w:rsidRDefault="00E70288">
      <w:pPr>
        <w:rPr>
          <w:rFonts w:cstheme="minorHAnsi"/>
          <w:sz w:val="20"/>
          <w:szCs w:val="20"/>
        </w:rPr>
      </w:pPr>
    </w:p>
    <w:p w:rsidR="00E70288" w:rsidRDefault="00E70288">
      <w:pPr>
        <w:rPr>
          <w:rFonts w:cstheme="minorHAnsi"/>
          <w:sz w:val="20"/>
          <w:szCs w:val="20"/>
        </w:rPr>
      </w:pPr>
    </w:p>
    <w:p w:rsidR="00E70288" w:rsidRPr="000E2DBB" w:rsidRDefault="00E70288">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E70288">
              <w:rPr>
                <w:rFonts w:ascii="Times New Roman" w:eastAsia="TimesNewRomanPS-BoldMT" w:hAnsi="Times New Roman" w:cs="Times New Roman"/>
                <w:b/>
                <w:bCs/>
                <w:lang w:val="sr-Cyrl-CS"/>
              </w:rPr>
              <w:t>Набавка</w:t>
            </w:r>
            <w:r w:rsidR="00E70288" w:rsidRPr="001447B1">
              <w:rPr>
                <w:rFonts w:ascii="Times New Roman" w:eastAsia="TimesNewRomanPS-BoldMT" w:hAnsi="Times New Roman" w:cs="Times New Roman"/>
                <w:b/>
                <w:bCs/>
                <w:lang w:val="sr-Cyrl-CS"/>
              </w:rPr>
              <w:t xml:space="preserve"> </w:t>
            </w:r>
            <w:r w:rsidR="00E70288" w:rsidRPr="001447B1">
              <w:rPr>
                <w:rFonts w:ascii="Times New Roman" w:eastAsia="TimesNewRomanPS-BoldMT" w:hAnsi="Times New Roman" w:cs="Times New Roman"/>
                <w:b/>
                <w:bCs/>
              </w:rPr>
              <w:t>услуга конективности</w:t>
            </w:r>
            <w:r w:rsidR="00E70288" w:rsidRPr="001447B1">
              <w:rPr>
                <w:rFonts w:ascii="Times New Roman" w:eastAsia="TimesNewRomanPS-BoldMT" w:hAnsi="Times New Roman" w:cs="Times New Roman"/>
                <w:b/>
                <w:bCs/>
                <w:lang w:val="sr-Cyrl-CS"/>
              </w:rPr>
              <w:t>,</w:t>
            </w:r>
            <w:r w:rsidR="00E70288" w:rsidRPr="001447B1">
              <w:rPr>
                <w:rFonts w:ascii="Times New Roman" w:eastAsia="TimesNewRomanPS-BoldMT" w:hAnsi="Times New Roman" w:cs="Times New Roman"/>
                <w:b/>
                <w:bCs/>
              </w:rPr>
              <w:t xml:space="preserve"> интернет</w:t>
            </w:r>
            <w:r w:rsidR="00E70288" w:rsidRPr="001447B1">
              <w:rPr>
                <w:rFonts w:ascii="Times New Roman" w:eastAsia="TimesNewRomanPS-BoldMT" w:hAnsi="Times New Roman" w:cs="Times New Roman"/>
                <w:b/>
                <w:bCs/>
                <w:lang w:val="sr-Cyrl-CS"/>
              </w:rPr>
              <w:t xml:space="preserve"> и </w:t>
            </w:r>
            <w:r w:rsidR="00E70288" w:rsidRPr="001447B1">
              <w:rPr>
                <w:rFonts w:ascii="Times New Roman" w:eastAsia="TimesNewRomanPS-BoldMT" w:hAnsi="Times New Roman" w:cs="Times New Roman"/>
                <w:b/>
                <w:bCs/>
              </w:rPr>
              <w:t>впн сервиса</w:t>
            </w:r>
          </w:p>
        </w:tc>
        <w:tc>
          <w:tcPr>
            <w:tcW w:w="4141" w:type="dxa"/>
            <w:gridSpan w:val="2"/>
          </w:tcPr>
          <w:p w:rsidR="006B7156" w:rsidRPr="000E2DBB" w:rsidRDefault="006B7156" w:rsidP="00402113">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E70288">
              <w:rPr>
                <w:rFonts w:eastAsia="Carlito" w:cstheme="minorHAnsi"/>
                <w:sz w:val="20"/>
                <w:szCs w:val="20"/>
                <w:lang w:val="sr-Cyrl-RS"/>
              </w:rPr>
              <w:t>20</w:t>
            </w:r>
            <w:r w:rsidR="00941A76" w:rsidRPr="000E2DBB">
              <w:rPr>
                <w:rFonts w:eastAsia="Carlito" w:cstheme="minorHAnsi"/>
                <w:sz w:val="20"/>
                <w:szCs w:val="20"/>
              </w:rPr>
              <w:t>/</w:t>
            </w:r>
            <w:r w:rsidR="00402113" w:rsidRPr="000E2DBB">
              <w:rPr>
                <w:rFonts w:eastAsia="Carlito" w:cstheme="minorHAnsi"/>
                <w:sz w:val="20"/>
                <w:szCs w:val="20"/>
                <w:lang w:val="sr-Cyrl-RS"/>
              </w:rPr>
              <w:t>21</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0E2DBB" w:rsidRDefault="00E70288" w:rsidP="006B7156">
            <w:pPr>
              <w:jc w:val="both"/>
              <w:rPr>
                <w:rFonts w:eastAsia="Carlito" w:cstheme="minorHAnsi"/>
                <w:b/>
                <w:bCs/>
                <w:sz w:val="20"/>
                <w:szCs w:val="20"/>
                <w:lang w:val="sr-Cyrl-RS"/>
              </w:rPr>
            </w:pPr>
            <w:r>
              <w:rPr>
                <w:rFonts w:eastAsia="Carlito" w:cstheme="minorHAnsi"/>
                <w:sz w:val="20"/>
                <w:szCs w:val="20"/>
              </w:rPr>
              <w:t>32412110</w:t>
            </w:r>
            <w:r>
              <w:rPr>
                <w:rFonts w:eastAsia="Carlito" w:cstheme="minorHAnsi"/>
                <w:sz w:val="20"/>
                <w:szCs w:val="20"/>
                <w:lang w:val="sr-Cyrl-RS"/>
              </w:rPr>
              <w:t>-</w:t>
            </w:r>
            <w:r w:rsidRPr="00E70288">
              <w:rPr>
                <w:rFonts w:eastAsia="Carlito" w:cstheme="minorHAnsi"/>
                <w:sz w:val="20"/>
                <w:szCs w:val="20"/>
              </w:rPr>
              <w:t>Интернет мрежа</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E70288"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35560</wp:posOffset>
                      </wp:positionH>
                      <wp:positionV relativeFrom="paragraph">
                        <wp:posOffset>26035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818C7" id="Rectangle 39" o:spid="_x0000_s1026" style="position:absolute;margin-left:2.8pt;margin-top:2.0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" fillcolor="windowText" strokeweight="1pt"/>
                  </w:pict>
                </mc:Fallback>
              </mc:AlternateContent>
            </w:r>
            <w:r w:rsidR="005B1AD1"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w:t>
            </w:r>
            <w:r>
              <w:rPr>
                <w:rFonts w:eastAsia="Carlito" w:cstheme="minorHAnsi"/>
                <w:sz w:val="20"/>
                <w:szCs w:val="20"/>
                <w:lang w:val="sr-Cyrl-RS"/>
              </w:rPr>
              <w:t xml:space="preserve">  </w:t>
            </w:r>
            <w:r w:rsidR="006B7156" w:rsidRPr="000E2DBB">
              <w:rPr>
                <w:rFonts w:eastAsia="Carlito" w:cstheme="minorHAnsi"/>
                <w:sz w:val="20"/>
                <w:szCs w:val="20"/>
                <w:lang w:val="sr-Cyrl-RS"/>
              </w:rPr>
              <w:t xml:space="preserve">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E70288">
            <w:pPr>
              <w:jc w:val="both"/>
              <w:rPr>
                <w:rFonts w:eastAsia="Carlito" w:cstheme="minorHAnsi"/>
                <w:sz w:val="20"/>
                <w:szCs w:val="20"/>
                <w:lang w:val="sr-Cyrl-RS"/>
              </w:rPr>
            </w:pPr>
            <w:r w:rsidRPr="000E2DBB">
              <w:rPr>
                <w:rFonts w:eastAsia="Carlito" w:cstheme="minorHAnsi"/>
                <w:sz w:val="20"/>
                <w:szCs w:val="20"/>
              </w:rPr>
              <w:t>Главно место</w:t>
            </w:r>
            <w:r w:rsidR="00E70288">
              <w:rPr>
                <w:rFonts w:eastAsia="Carlito" w:cstheme="minorHAnsi"/>
                <w:sz w:val="20"/>
                <w:szCs w:val="20"/>
                <w:lang w:val="sr-Cyrl-RS"/>
              </w:rPr>
              <w:t xml:space="preserve"> пружања услуга</w:t>
            </w:r>
            <w:r w:rsidRPr="000E2DBB">
              <w:rPr>
                <w:rFonts w:eastAsia="Carlito" w:cstheme="minorHAnsi"/>
                <w:sz w:val="20"/>
                <w:szCs w:val="20"/>
              </w:rPr>
              <w:t xml:space="preserve">: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0E2DBB">
        <w:trPr>
          <w:trHeight w:val="198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EA6F4F" w:rsidRDefault="00E70288" w:rsidP="005B1AD1">
            <w:pPr>
              <w:ind w:left="235" w:hanging="235"/>
              <w:jc w:val="both"/>
              <w:rPr>
                <w:rFonts w:eastAsia="Times New Roman" w:cstheme="minorHAnsi"/>
                <w:sz w:val="20"/>
                <w:szCs w:val="20"/>
                <w:lang w:val="sr-Cyrl-RS"/>
              </w:rPr>
            </w:pPr>
            <w:r>
              <w:rPr>
                <w:rFonts w:ascii="Times New Roman" w:eastAsia="TimesNewRomanPS-BoldMT" w:hAnsi="Times New Roman" w:cs="Times New Roman"/>
                <w:b/>
                <w:bCs/>
                <w:lang w:val="sr-Cyrl-CS"/>
              </w:rPr>
              <w:t>Набавка</w:t>
            </w:r>
            <w:r w:rsidRPr="001447B1">
              <w:rPr>
                <w:rFonts w:ascii="Times New Roman" w:eastAsia="TimesNewRomanPS-BoldMT" w:hAnsi="Times New Roman" w:cs="Times New Roman"/>
                <w:b/>
                <w:bCs/>
                <w:lang w:val="sr-Cyrl-CS"/>
              </w:rPr>
              <w:t xml:space="preserve"> </w:t>
            </w:r>
            <w:r w:rsidRPr="001447B1">
              <w:rPr>
                <w:rFonts w:ascii="Times New Roman" w:eastAsia="TimesNewRomanPS-BoldMT" w:hAnsi="Times New Roman" w:cs="Times New Roman"/>
                <w:b/>
                <w:bCs/>
              </w:rPr>
              <w:t>услуга конективности</w:t>
            </w:r>
            <w:r w:rsidRPr="001447B1">
              <w:rPr>
                <w:rFonts w:ascii="Times New Roman" w:eastAsia="TimesNewRomanPS-BoldMT" w:hAnsi="Times New Roman" w:cs="Times New Roman"/>
                <w:b/>
                <w:bCs/>
                <w:lang w:val="sr-Cyrl-CS"/>
              </w:rPr>
              <w:t>,</w:t>
            </w:r>
            <w:r w:rsidRPr="001447B1">
              <w:rPr>
                <w:rFonts w:ascii="Times New Roman" w:eastAsia="TimesNewRomanPS-BoldMT" w:hAnsi="Times New Roman" w:cs="Times New Roman"/>
                <w:b/>
                <w:bCs/>
              </w:rPr>
              <w:t xml:space="preserve"> интернет</w:t>
            </w:r>
            <w:r w:rsidRPr="001447B1">
              <w:rPr>
                <w:rFonts w:ascii="Times New Roman" w:eastAsia="TimesNewRomanPS-BoldMT" w:hAnsi="Times New Roman" w:cs="Times New Roman"/>
                <w:b/>
                <w:bCs/>
                <w:lang w:val="sr-Cyrl-CS"/>
              </w:rPr>
              <w:t xml:space="preserve"> и </w:t>
            </w:r>
            <w:r w:rsidRPr="001447B1">
              <w:rPr>
                <w:rFonts w:ascii="Times New Roman" w:eastAsia="TimesNewRomanPS-BoldMT" w:hAnsi="Times New Roman" w:cs="Times New Roman"/>
                <w:b/>
                <w:bCs/>
              </w:rPr>
              <w:t>впн сервиса</w:t>
            </w:r>
            <w:r w:rsidRPr="000E2DBB">
              <w:rPr>
                <w:rFonts w:eastAsia="Times New Roman" w:cstheme="minorHAnsi"/>
                <w:sz w:val="20"/>
                <w:szCs w:val="20"/>
                <w:lang w:val="sr-Cyrl-RS"/>
              </w:rPr>
              <w:t xml:space="preserve"> </w:t>
            </w:r>
          </w:p>
          <w:p w:rsidR="00E70288" w:rsidRPr="000E2DBB" w:rsidRDefault="00E70288" w:rsidP="005B1AD1">
            <w:pPr>
              <w:ind w:left="235" w:hanging="235"/>
              <w:jc w:val="both"/>
              <w:rPr>
                <w:rFonts w:eastAsia="Times New Roman" w:cstheme="minorHAnsi"/>
                <w:sz w:val="20"/>
                <w:szCs w:val="20"/>
                <w:lang w:val="sr-Cyrl-RS"/>
              </w:rPr>
            </w:pP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941A76" w:rsidRPr="000E2DBB" w:rsidRDefault="00941A76" w:rsidP="00941A76">
            <w:pPr>
              <w:adjustRightInd w:val="0"/>
              <w:jc w:val="both"/>
              <w:outlineLvl w:val="0"/>
              <w:rPr>
                <w:rFonts w:eastAsia="Times New Roman" w:cstheme="minorHAnsi"/>
                <w:sz w:val="20"/>
                <w:szCs w:val="20"/>
                <w:lang w:val="sr-Cyrl-RS"/>
              </w:rPr>
            </w:pP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 xml:space="preserve">Рок испоруке_______ (не дуже од </w:t>
            </w:r>
            <w:r w:rsidR="00071B43">
              <w:rPr>
                <w:rFonts w:eastAsia="Carlito" w:cstheme="minorHAnsi"/>
                <w:sz w:val="20"/>
                <w:szCs w:val="20"/>
                <w:lang w:val="sr-Cyrl-RS"/>
              </w:rPr>
              <w:t>5</w:t>
            </w:r>
            <w:r w:rsidRPr="000E2DBB">
              <w:rPr>
                <w:rFonts w:eastAsia="Carlito" w:cstheme="minorHAnsi"/>
                <w:sz w:val="20"/>
                <w:szCs w:val="20"/>
              </w:rPr>
              <w:t>) календарских дана од дана ступања на правну снагу уговора.</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t>Гарантни рок</w:t>
            </w:r>
          </w:p>
          <w:p w:rsidR="00141113" w:rsidRPr="000E2DBB" w:rsidRDefault="00941A76" w:rsidP="00071B43">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w:t>
            </w:r>
            <w:r w:rsidR="00071B43">
              <w:rPr>
                <w:rFonts w:eastAsia="Carlito" w:cstheme="minorHAnsi"/>
                <w:sz w:val="20"/>
                <w:szCs w:val="20"/>
                <w:lang w:val="sr-Cyrl-RS"/>
              </w:rPr>
              <w:t>минимум 12 месеци.</w:t>
            </w:r>
          </w:p>
          <w:p w:rsidR="00941A76" w:rsidRDefault="00941A76" w:rsidP="00941A76">
            <w:pPr>
              <w:jc w:val="both"/>
              <w:rPr>
                <w:rFonts w:eastAsia="Carlito" w:cstheme="minorHAnsi"/>
                <w:sz w:val="20"/>
                <w:szCs w:val="20"/>
                <w:u w:val="single"/>
                <w:lang w:val="sr-Cyrl-RS"/>
              </w:rPr>
            </w:pPr>
          </w:p>
          <w:p w:rsidR="00E70288" w:rsidRPr="00E70288" w:rsidRDefault="00E70288" w:rsidP="00E70288">
            <w:pPr>
              <w:numPr>
                <w:ilvl w:val="1"/>
                <w:numId w:val="29"/>
              </w:numPr>
              <w:tabs>
                <w:tab w:val="left" w:pos="252"/>
              </w:tabs>
              <w:ind w:left="252" w:right="-86" w:hanging="270"/>
              <w:jc w:val="both"/>
              <w:rPr>
                <w:rFonts w:eastAsia="Times New Roman" w:cstheme="minorHAnsi"/>
                <w:bCs/>
                <w:color w:val="000000"/>
                <w:sz w:val="20"/>
                <w:szCs w:val="20"/>
                <w:lang w:val="sr-Cyrl-CS"/>
              </w:rPr>
            </w:pPr>
            <w:r w:rsidRPr="00E70288">
              <w:rPr>
                <w:rFonts w:eastAsia="Times New Roman" w:cstheme="minorHAnsi"/>
                <w:bCs/>
                <w:color w:val="000000"/>
                <w:sz w:val="20"/>
                <w:szCs w:val="20"/>
                <w:lang w:val="sr-Cyrl-CS"/>
              </w:rPr>
              <w:t>Конективност подразумева услугу коришћења опреме, услугу техничке подршке и одржавања линка.</w:t>
            </w:r>
          </w:p>
          <w:p w:rsidR="00E70288" w:rsidRPr="00E70288" w:rsidRDefault="00E70288" w:rsidP="00E70288">
            <w:pPr>
              <w:numPr>
                <w:ilvl w:val="1"/>
                <w:numId w:val="29"/>
              </w:numPr>
              <w:tabs>
                <w:tab w:val="left" w:pos="252"/>
              </w:tabs>
              <w:ind w:left="252" w:right="-86" w:hanging="270"/>
              <w:jc w:val="both"/>
              <w:rPr>
                <w:rFonts w:eastAsia="Times New Roman" w:cstheme="minorHAnsi"/>
                <w:bCs/>
                <w:color w:val="000000"/>
                <w:sz w:val="20"/>
                <w:szCs w:val="20"/>
                <w:lang w:val="sr-Cyrl-CS"/>
              </w:rPr>
            </w:pPr>
            <w:r w:rsidRPr="00E70288">
              <w:rPr>
                <w:rFonts w:eastAsia="Times New Roman" w:cstheme="minorHAnsi"/>
                <w:bCs/>
                <w:color w:val="000000"/>
                <w:sz w:val="20"/>
                <w:szCs w:val="20"/>
                <w:lang w:val="sr-Cyrl-CS"/>
              </w:rPr>
              <w:t>Интернет сервис се односи на месечне трошкове Интернет саобраћаја, независно од типа опреме  коју клијент поседује</w:t>
            </w:r>
            <w:r w:rsidRPr="00E70288">
              <w:rPr>
                <w:rFonts w:eastAsia="Times New Roman" w:cstheme="minorHAnsi"/>
                <w:bCs/>
                <w:color w:val="000000"/>
                <w:sz w:val="20"/>
                <w:szCs w:val="20"/>
              </w:rPr>
              <w:t xml:space="preserve"> </w:t>
            </w:r>
            <w:r w:rsidRPr="00E70288">
              <w:rPr>
                <w:rFonts w:eastAsia="Times New Roman" w:cstheme="minorHAnsi"/>
                <w:bCs/>
                <w:color w:val="000000"/>
                <w:sz w:val="20"/>
                <w:szCs w:val="20"/>
                <w:lang w:val="sr-Cyrl-CS"/>
              </w:rPr>
              <w:t>а уковиру 12 месеци.</w:t>
            </w:r>
          </w:p>
          <w:p w:rsidR="00E70288" w:rsidRPr="00E70288" w:rsidRDefault="00E70288" w:rsidP="00E70288">
            <w:pPr>
              <w:numPr>
                <w:ilvl w:val="1"/>
                <w:numId w:val="29"/>
              </w:numPr>
              <w:tabs>
                <w:tab w:val="left" w:pos="252"/>
              </w:tabs>
              <w:ind w:left="252" w:right="-86" w:hanging="270"/>
              <w:jc w:val="both"/>
              <w:rPr>
                <w:rFonts w:eastAsia="Times New Roman" w:cstheme="minorHAnsi"/>
                <w:bCs/>
                <w:color w:val="000000"/>
                <w:sz w:val="20"/>
                <w:szCs w:val="20"/>
                <w:lang w:val="sr-Cyrl-CS"/>
              </w:rPr>
            </w:pPr>
            <w:r w:rsidRPr="00E70288">
              <w:rPr>
                <w:rFonts w:eastAsia="Times New Roman" w:cstheme="minorHAnsi"/>
                <w:bCs/>
                <w:color w:val="000000"/>
                <w:sz w:val="20"/>
                <w:szCs w:val="20"/>
                <w:lang w:val="sr-Cyrl-CS"/>
              </w:rPr>
              <w:t>ВПН сервис се односи се на месечне трошкове коришћења ВПН тунела а у оквиру 12 месеци.</w:t>
            </w:r>
          </w:p>
          <w:p w:rsidR="00E70288" w:rsidRPr="00812DC4" w:rsidRDefault="00E70288" w:rsidP="00E70288">
            <w:pPr>
              <w:numPr>
                <w:ilvl w:val="1"/>
                <w:numId w:val="29"/>
              </w:numPr>
              <w:tabs>
                <w:tab w:val="left" w:pos="252"/>
              </w:tabs>
              <w:ind w:left="252" w:right="-86" w:hanging="270"/>
              <w:jc w:val="both"/>
              <w:rPr>
                <w:rFonts w:ascii="Times New Roman" w:eastAsia="Times New Roman" w:hAnsi="Times New Roman" w:cs="Times New Roman"/>
                <w:bCs/>
                <w:color w:val="000000"/>
                <w:sz w:val="20"/>
                <w:szCs w:val="20"/>
                <w:lang w:val="sr-Cyrl-CS"/>
              </w:rPr>
            </w:pPr>
            <w:r w:rsidRPr="00E70288">
              <w:rPr>
                <w:rFonts w:eastAsia="Times New Roman" w:cstheme="minorHAnsi"/>
                <w:bCs/>
                <w:color w:val="000000"/>
                <w:sz w:val="20"/>
                <w:szCs w:val="20"/>
                <w:lang w:val="sr-Cyrl-CS"/>
              </w:rPr>
              <w:t>Плаћање је по испостављеним месечним рачунима у року од 15 дана</w:t>
            </w:r>
            <w:r w:rsidRPr="001447B1">
              <w:rPr>
                <w:rFonts w:ascii="Times New Roman" w:eastAsia="Times New Roman" w:hAnsi="Times New Roman" w:cs="Times New Roman"/>
                <w:bCs/>
                <w:color w:val="000000"/>
                <w:sz w:val="24"/>
                <w:szCs w:val="24"/>
                <w:lang w:val="sr-Cyrl-CS"/>
              </w:rPr>
              <w:t>.</w:t>
            </w:r>
          </w:p>
          <w:p w:rsidR="00340953" w:rsidRPr="000E2DBB" w:rsidRDefault="00340953" w:rsidP="00941A76">
            <w:pPr>
              <w:jc w:val="both"/>
              <w:rPr>
                <w:rFonts w:eastAsia="Carlito" w:cstheme="minorHAnsi"/>
                <w:sz w:val="20"/>
                <w:szCs w:val="20"/>
                <w:u w:val="single"/>
                <w:lang w:val="sr-Cyrl-RS"/>
              </w:rPr>
            </w:pPr>
          </w:p>
        </w:tc>
      </w:tr>
    </w:tbl>
    <w:p w:rsidR="0023327F" w:rsidRPr="000E2DBB" w:rsidRDefault="0023327F" w:rsidP="00141113">
      <w:pPr>
        <w:spacing w:after="0" w:line="240" w:lineRule="auto"/>
        <w:rPr>
          <w:rFonts w:eastAsia="Times New Roman" w:cstheme="minorHAnsi"/>
          <w:b/>
          <w:sz w:val="20"/>
          <w:szCs w:val="20"/>
          <w:lang w:val="sr-Latn-RS"/>
        </w:rPr>
      </w:pPr>
    </w:p>
    <w:p w:rsidR="00402113" w:rsidRPr="000E2DBB" w:rsidRDefault="00402113" w:rsidP="00A0358B">
      <w:pPr>
        <w:spacing w:after="0" w:line="240" w:lineRule="auto"/>
        <w:ind w:right="27"/>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дирекректора др Ненад Бјелица</w:t>
      </w: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0E2DBB" w:rsidRDefault="000E2DBB" w:rsidP="00C0744E">
      <w:pPr>
        <w:spacing w:after="0" w:line="240" w:lineRule="auto"/>
        <w:ind w:left="4860" w:right="27" w:hanging="4860"/>
        <w:jc w:val="center"/>
        <w:rPr>
          <w:rFonts w:eastAsia="Times New Roman" w:cstheme="minorHAnsi"/>
          <w:b/>
          <w:sz w:val="20"/>
          <w:szCs w:val="20"/>
          <w:lang w:val="sr-Cyrl-CS"/>
        </w:rPr>
      </w:pPr>
    </w:p>
    <w:p w:rsidR="000E2DBB" w:rsidRPr="000E2DBB" w:rsidRDefault="000E2DBB"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Default="00E70288" w:rsidP="00C0744E">
      <w:pPr>
        <w:spacing w:after="0" w:line="240" w:lineRule="auto"/>
        <w:ind w:left="4860" w:right="27" w:hanging="4860"/>
        <w:jc w:val="center"/>
        <w:rPr>
          <w:rFonts w:eastAsia="Times New Roman" w:cstheme="minorHAnsi"/>
          <w:b/>
          <w:sz w:val="20"/>
          <w:szCs w:val="20"/>
          <w:lang w:val="sr-Cyrl-CS"/>
        </w:rPr>
      </w:pPr>
    </w:p>
    <w:p w:rsidR="00E70288" w:rsidRPr="000E2DBB" w:rsidRDefault="00E70288"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E70288" w:rsidRDefault="006B7156" w:rsidP="00E70288">
      <w:pPr>
        <w:ind w:left="235" w:hanging="235"/>
        <w:jc w:val="both"/>
        <w:rPr>
          <w:rFonts w:eastAsia="Times New Roman" w:cstheme="minorHAnsi"/>
          <w:sz w:val="20"/>
          <w:szCs w:val="20"/>
          <w:lang w:val="sr-Cyrl-RS"/>
        </w:rPr>
      </w:pPr>
      <w:r w:rsidRPr="00071B43">
        <w:rPr>
          <w:rFonts w:eastAsia="Carlito" w:cstheme="minorHAnsi"/>
          <w:b/>
          <w:sz w:val="20"/>
          <w:szCs w:val="20"/>
        </w:rPr>
        <w:t xml:space="preserve">Понуда брoj: ________________ од __. ____________ </w:t>
      </w:r>
      <w:r w:rsidR="00D75FFF" w:rsidRPr="00071B43">
        <w:rPr>
          <w:rFonts w:eastAsia="Carlito" w:cstheme="minorHAnsi"/>
          <w:b/>
          <w:sz w:val="20"/>
          <w:szCs w:val="20"/>
        </w:rPr>
        <w:t>2021</w:t>
      </w:r>
      <w:r w:rsidRPr="00071B43">
        <w:rPr>
          <w:rFonts w:eastAsia="Carlito" w:cstheme="minorHAnsi"/>
          <w:b/>
          <w:sz w:val="20"/>
          <w:szCs w:val="20"/>
        </w:rPr>
        <w:t xml:space="preserve">. </w:t>
      </w:r>
      <w:proofErr w:type="gramStart"/>
      <w:r w:rsidRPr="00071B43">
        <w:rPr>
          <w:rFonts w:eastAsia="Carlito" w:cstheme="minorHAnsi"/>
          <w:b/>
          <w:sz w:val="20"/>
          <w:szCs w:val="20"/>
        </w:rPr>
        <w:t>године</w:t>
      </w:r>
      <w:proofErr w:type="gramEnd"/>
      <w:r w:rsidRPr="00071B43">
        <w:rPr>
          <w:rFonts w:eastAsia="Carlito" w:cstheme="minorHAnsi"/>
          <w:b/>
          <w:sz w:val="20"/>
          <w:szCs w:val="20"/>
        </w:rPr>
        <w:t>, за набавку</w:t>
      </w:r>
      <w:r w:rsidR="005B1AD1" w:rsidRPr="00071B43">
        <w:rPr>
          <w:rFonts w:eastAsia="Carlito" w:cstheme="minorHAnsi"/>
          <w:b/>
          <w:sz w:val="20"/>
          <w:szCs w:val="20"/>
          <w:lang w:val="sr-Cyrl-RS"/>
        </w:rPr>
        <w:t xml:space="preserve"> реф. бр. </w:t>
      </w:r>
      <w:r w:rsidRPr="00071B43">
        <w:rPr>
          <w:rFonts w:eastAsia="Carlito" w:cstheme="minorHAnsi"/>
          <w:b/>
          <w:sz w:val="20"/>
          <w:szCs w:val="20"/>
        </w:rPr>
        <w:t xml:space="preserve"> </w:t>
      </w:r>
      <w:r w:rsidR="00E70288">
        <w:rPr>
          <w:rFonts w:eastAsia="Carlito" w:cstheme="minorHAnsi"/>
          <w:b/>
          <w:sz w:val="20"/>
          <w:szCs w:val="20"/>
          <w:lang w:val="sr-Cyrl-RS"/>
        </w:rPr>
        <w:t>20</w:t>
      </w:r>
      <w:r w:rsidR="00941A76" w:rsidRPr="00071B43">
        <w:rPr>
          <w:rFonts w:eastAsia="Times New Roman" w:cstheme="minorHAnsi"/>
          <w:b/>
          <w:sz w:val="20"/>
          <w:szCs w:val="20"/>
          <w:lang w:val="sr-Cyrl-RS"/>
        </w:rPr>
        <w:t xml:space="preserve">/21 </w:t>
      </w:r>
      <w:r w:rsidR="00E70288">
        <w:rPr>
          <w:rFonts w:eastAsia="Times New Roman" w:cstheme="minorHAnsi"/>
          <w:b/>
          <w:sz w:val="20"/>
          <w:szCs w:val="20"/>
          <w:lang w:val="sr-Cyrl-RS"/>
        </w:rPr>
        <w:t>„</w:t>
      </w:r>
      <w:r w:rsidR="00E70288">
        <w:rPr>
          <w:rFonts w:ascii="Times New Roman" w:eastAsia="TimesNewRomanPS-BoldMT" w:hAnsi="Times New Roman" w:cs="Times New Roman"/>
          <w:b/>
          <w:bCs/>
          <w:lang w:val="sr-Cyrl-CS"/>
        </w:rPr>
        <w:t>Набавка</w:t>
      </w:r>
      <w:r w:rsidR="00E70288" w:rsidRPr="001447B1">
        <w:rPr>
          <w:rFonts w:ascii="Times New Roman" w:eastAsia="TimesNewRomanPS-BoldMT" w:hAnsi="Times New Roman" w:cs="Times New Roman"/>
          <w:b/>
          <w:bCs/>
          <w:lang w:val="sr-Cyrl-CS"/>
        </w:rPr>
        <w:t xml:space="preserve"> </w:t>
      </w:r>
      <w:r w:rsidR="00E70288" w:rsidRPr="001447B1">
        <w:rPr>
          <w:rFonts w:ascii="Times New Roman" w:eastAsia="TimesNewRomanPS-BoldMT" w:hAnsi="Times New Roman" w:cs="Times New Roman"/>
          <w:b/>
          <w:bCs/>
        </w:rPr>
        <w:t>услуга конективности</w:t>
      </w:r>
      <w:r w:rsidR="00E70288" w:rsidRPr="001447B1">
        <w:rPr>
          <w:rFonts w:ascii="Times New Roman" w:eastAsia="TimesNewRomanPS-BoldMT" w:hAnsi="Times New Roman" w:cs="Times New Roman"/>
          <w:b/>
          <w:bCs/>
          <w:lang w:val="sr-Cyrl-CS"/>
        </w:rPr>
        <w:t>,</w:t>
      </w:r>
      <w:r w:rsidR="00E70288" w:rsidRPr="001447B1">
        <w:rPr>
          <w:rFonts w:ascii="Times New Roman" w:eastAsia="TimesNewRomanPS-BoldMT" w:hAnsi="Times New Roman" w:cs="Times New Roman"/>
          <w:b/>
          <w:bCs/>
        </w:rPr>
        <w:t xml:space="preserve"> интернет</w:t>
      </w:r>
      <w:r w:rsidR="00E70288" w:rsidRPr="001447B1">
        <w:rPr>
          <w:rFonts w:ascii="Times New Roman" w:eastAsia="TimesNewRomanPS-BoldMT" w:hAnsi="Times New Roman" w:cs="Times New Roman"/>
          <w:b/>
          <w:bCs/>
          <w:lang w:val="sr-Cyrl-CS"/>
        </w:rPr>
        <w:t xml:space="preserve"> и </w:t>
      </w:r>
      <w:r w:rsidR="00E70288" w:rsidRPr="001447B1">
        <w:rPr>
          <w:rFonts w:ascii="Times New Roman" w:eastAsia="TimesNewRomanPS-BoldMT" w:hAnsi="Times New Roman" w:cs="Times New Roman"/>
          <w:b/>
          <w:bCs/>
        </w:rPr>
        <w:t>впн сервиса</w:t>
      </w:r>
      <w:r w:rsidR="00E70288">
        <w:rPr>
          <w:rFonts w:ascii="Times New Roman" w:eastAsia="TimesNewRomanPS-BoldMT" w:hAnsi="Times New Roman" w:cs="Times New Roman"/>
          <w:b/>
          <w:bCs/>
          <w:lang w:val="sr-Cyrl-RS"/>
        </w:rPr>
        <w:t>“</w:t>
      </w:r>
      <w:r w:rsidR="00E70288" w:rsidRPr="000E2DBB">
        <w:rPr>
          <w:rFonts w:eastAsia="Times New Roman" w:cstheme="minorHAnsi"/>
          <w:sz w:val="20"/>
          <w:szCs w:val="20"/>
          <w:lang w:val="sr-Cyrl-RS"/>
        </w:rPr>
        <w:t xml:space="preserve"> </w:t>
      </w:r>
    </w:p>
    <w:p w:rsidR="005B1AD1" w:rsidRPr="00071B43" w:rsidRDefault="005B1AD1" w:rsidP="005B1AD1">
      <w:pPr>
        <w:widowControl w:val="0"/>
        <w:autoSpaceDE w:val="0"/>
        <w:autoSpaceDN w:val="0"/>
        <w:spacing w:after="0" w:line="240" w:lineRule="auto"/>
        <w:ind w:left="-630"/>
        <w:jc w:val="center"/>
        <w:rPr>
          <w:rFonts w:eastAsia="Times New Roman" w:cstheme="minorHAnsi"/>
          <w:b/>
          <w:sz w:val="20"/>
          <w:szCs w:val="20"/>
          <w:lang w:val="sr-Cyrl-RS"/>
        </w:rPr>
      </w:pPr>
    </w:p>
    <w:p w:rsidR="00071B43" w:rsidRPr="000E2DBB" w:rsidRDefault="00071B43"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w:t>
      </w:r>
      <w:proofErr w:type="gramStart"/>
      <w:r w:rsidRPr="000E2DBB">
        <w:rPr>
          <w:rFonts w:eastAsia="Carlito" w:cstheme="minorHAnsi"/>
          <w:sz w:val="20"/>
          <w:szCs w:val="20"/>
        </w:rPr>
        <w:t>“ попуњавају</w:t>
      </w:r>
      <w:proofErr w:type="gramEnd"/>
      <w:r w:rsidRPr="000E2DBB">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00071B43">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E70288" w:rsidRDefault="00CB4B47" w:rsidP="00E70288">
      <w:pPr>
        <w:ind w:left="235" w:hanging="235"/>
        <w:jc w:val="both"/>
        <w:rPr>
          <w:rFonts w:eastAsia="Times New Roman" w:cstheme="minorHAnsi"/>
          <w:sz w:val="20"/>
          <w:szCs w:val="20"/>
          <w:lang w:val="sr-Cyrl-RS"/>
        </w:rPr>
      </w:pPr>
      <w:r w:rsidRPr="000E2DBB">
        <w:rPr>
          <w:rFonts w:eastAsia="Carlito" w:cstheme="minorHAnsi"/>
          <w:b/>
          <w:sz w:val="20"/>
          <w:szCs w:val="20"/>
        </w:rPr>
        <w:t xml:space="preserve">ОБРАЗАЦ СТРУКТУРЕ ЦЕНЕ </w:t>
      </w:r>
      <w:r w:rsidR="00C0744E" w:rsidRPr="000E2DBB">
        <w:rPr>
          <w:rFonts w:cstheme="minorHAnsi"/>
          <w:b/>
          <w:sz w:val="20"/>
          <w:szCs w:val="20"/>
          <w:lang w:val="sr-Cyrl-RS"/>
        </w:rPr>
        <w:t>за набавку реф. б</w:t>
      </w:r>
      <w:r w:rsidR="00127154" w:rsidRPr="000E2DBB">
        <w:rPr>
          <w:rFonts w:cstheme="minorHAnsi"/>
          <w:b/>
          <w:sz w:val="20"/>
          <w:szCs w:val="20"/>
          <w:lang w:val="sr-Cyrl-RS"/>
        </w:rPr>
        <w:t xml:space="preserve">р. </w:t>
      </w:r>
      <w:r w:rsidR="00E70288">
        <w:rPr>
          <w:rFonts w:cstheme="minorHAnsi"/>
          <w:b/>
          <w:sz w:val="20"/>
          <w:szCs w:val="20"/>
          <w:lang w:val="sr-Cyrl-RS"/>
        </w:rPr>
        <w:t>20</w:t>
      </w:r>
      <w:r w:rsidR="00941A76" w:rsidRPr="000E2DBB">
        <w:rPr>
          <w:rFonts w:cstheme="minorHAnsi"/>
          <w:b/>
          <w:sz w:val="20"/>
          <w:szCs w:val="20"/>
          <w:lang w:val="sr-Cyrl-RS"/>
        </w:rPr>
        <w:t xml:space="preserve">/21 </w:t>
      </w:r>
      <w:r w:rsidR="00E70288">
        <w:rPr>
          <w:rFonts w:eastAsia="Times New Roman" w:cstheme="minorHAnsi"/>
          <w:b/>
          <w:sz w:val="20"/>
          <w:szCs w:val="20"/>
          <w:lang w:val="sr-Cyrl-RS"/>
        </w:rPr>
        <w:t>„</w:t>
      </w:r>
      <w:r w:rsidR="00E70288">
        <w:rPr>
          <w:rFonts w:ascii="Times New Roman" w:eastAsia="TimesNewRomanPS-BoldMT" w:hAnsi="Times New Roman" w:cs="Times New Roman"/>
          <w:b/>
          <w:bCs/>
          <w:lang w:val="sr-Cyrl-CS"/>
        </w:rPr>
        <w:t>Набавка</w:t>
      </w:r>
      <w:r w:rsidR="00E70288" w:rsidRPr="001447B1">
        <w:rPr>
          <w:rFonts w:ascii="Times New Roman" w:eastAsia="TimesNewRomanPS-BoldMT" w:hAnsi="Times New Roman" w:cs="Times New Roman"/>
          <w:b/>
          <w:bCs/>
          <w:lang w:val="sr-Cyrl-CS"/>
        </w:rPr>
        <w:t xml:space="preserve"> </w:t>
      </w:r>
      <w:r w:rsidR="00E70288" w:rsidRPr="001447B1">
        <w:rPr>
          <w:rFonts w:ascii="Times New Roman" w:eastAsia="TimesNewRomanPS-BoldMT" w:hAnsi="Times New Roman" w:cs="Times New Roman"/>
          <w:b/>
          <w:bCs/>
        </w:rPr>
        <w:t>услуга конективности</w:t>
      </w:r>
      <w:r w:rsidR="00E70288" w:rsidRPr="001447B1">
        <w:rPr>
          <w:rFonts w:ascii="Times New Roman" w:eastAsia="TimesNewRomanPS-BoldMT" w:hAnsi="Times New Roman" w:cs="Times New Roman"/>
          <w:b/>
          <w:bCs/>
          <w:lang w:val="sr-Cyrl-CS"/>
        </w:rPr>
        <w:t>,</w:t>
      </w:r>
      <w:r w:rsidR="00E70288" w:rsidRPr="001447B1">
        <w:rPr>
          <w:rFonts w:ascii="Times New Roman" w:eastAsia="TimesNewRomanPS-BoldMT" w:hAnsi="Times New Roman" w:cs="Times New Roman"/>
          <w:b/>
          <w:bCs/>
        </w:rPr>
        <w:t xml:space="preserve"> интернет</w:t>
      </w:r>
      <w:r w:rsidR="00E70288" w:rsidRPr="001447B1">
        <w:rPr>
          <w:rFonts w:ascii="Times New Roman" w:eastAsia="TimesNewRomanPS-BoldMT" w:hAnsi="Times New Roman" w:cs="Times New Roman"/>
          <w:b/>
          <w:bCs/>
          <w:lang w:val="sr-Cyrl-CS"/>
        </w:rPr>
        <w:t xml:space="preserve"> и </w:t>
      </w:r>
      <w:r w:rsidR="00E70288" w:rsidRPr="001447B1">
        <w:rPr>
          <w:rFonts w:ascii="Times New Roman" w:eastAsia="TimesNewRomanPS-BoldMT" w:hAnsi="Times New Roman" w:cs="Times New Roman"/>
          <w:b/>
          <w:bCs/>
        </w:rPr>
        <w:t>впн сервиса</w:t>
      </w:r>
      <w:r w:rsidR="00E70288">
        <w:rPr>
          <w:rFonts w:ascii="Times New Roman" w:eastAsia="TimesNewRomanPS-BoldMT" w:hAnsi="Times New Roman" w:cs="Times New Roman"/>
          <w:b/>
          <w:bCs/>
          <w:lang w:val="sr-Cyrl-RS"/>
        </w:rPr>
        <w:t>“</w:t>
      </w:r>
      <w:r w:rsidR="00E70288" w:rsidRPr="000E2DBB">
        <w:rPr>
          <w:rFonts w:eastAsia="Times New Roman" w:cstheme="minorHAnsi"/>
          <w:sz w:val="20"/>
          <w:szCs w:val="20"/>
          <w:lang w:val="sr-Cyrl-RS"/>
        </w:rPr>
        <w:t xml:space="preserve"> </w:t>
      </w:r>
    </w:p>
    <w:p w:rsidR="00071B43" w:rsidRPr="00071B43" w:rsidRDefault="00071B43" w:rsidP="00E70288">
      <w:pPr>
        <w:widowControl w:val="0"/>
        <w:tabs>
          <w:tab w:val="left" w:pos="3405"/>
        </w:tabs>
        <w:autoSpaceDE w:val="0"/>
        <w:autoSpaceDN w:val="0"/>
        <w:spacing w:after="0" w:line="240" w:lineRule="auto"/>
        <w:rPr>
          <w:rFonts w:cstheme="minorHAnsi"/>
          <w:b/>
          <w:bCs/>
          <w:sz w:val="20"/>
          <w:szCs w:val="20"/>
          <w:lang w:val="sr-Latn-RS"/>
        </w:rPr>
      </w:pPr>
    </w:p>
    <w:tbl>
      <w:tblPr>
        <w:tblW w:w="11225" w:type="dxa"/>
        <w:tblInd w:w="-882" w:type="dxa"/>
        <w:tblLayout w:type="fixed"/>
        <w:tblLook w:val="04A0" w:firstRow="1" w:lastRow="0" w:firstColumn="1" w:lastColumn="0" w:noHBand="0" w:noVBand="1"/>
      </w:tblPr>
      <w:tblGrid>
        <w:gridCol w:w="247"/>
        <w:gridCol w:w="483"/>
        <w:gridCol w:w="1707"/>
        <w:gridCol w:w="1984"/>
        <w:gridCol w:w="1701"/>
        <w:gridCol w:w="1843"/>
        <w:gridCol w:w="22"/>
        <w:gridCol w:w="1537"/>
        <w:gridCol w:w="1523"/>
        <w:gridCol w:w="178"/>
      </w:tblGrid>
      <w:tr w:rsidR="00E70288" w:rsidRPr="001447B1" w:rsidTr="00CB4B47">
        <w:trPr>
          <w:trHeight w:val="377"/>
        </w:trPr>
        <w:tc>
          <w:tcPr>
            <w:tcW w:w="7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70288" w:rsidRPr="001447B1" w:rsidRDefault="00E70288" w:rsidP="00E70288">
            <w:pPr>
              <w:spacing w:after="0" w:line="240" w:lineRule="auto"/>
              <w:jc w:val="center"/>
              <w:rPr>
                <w:rFonts w:ascii="Times New Roman" w:eastAsia="Times New Roman" w:hAnsi="Times New Roman" w:cs="Times New Roman"/>
                <w:b/>
                <w:bCs/>
                <w:color w:val="000000"/>
                <w:sz w:val="20"/>
                <w:szCs w:val="20"/>
              </w:rPr>
            </w:pPr>
            <w:r w:rsidRPr="001447B1">
              <w:rPr>
                <w:rFonts w:ascii="Times New Roman" w:eastAsia="Times New Roman" w:hAnsi="Times New Roman" w:cs="Times New Roman"/>
                <w:b/>
                <w:bCs/>
                <w:color w:val="000000"/>
                <w:sz w:val="20"/>
                <w:szCs w:val="20"/>
              </w:rPr>
              <w:t>Ред. Бр.</w:t>
            </w:r>
          </w:p>
        </w:tc>
        <w:tc>
          <w:tcPr>
            <w:tcW w:w="1707" w:type="dxa"/>
            <w:tcBorders>
              <w:top w:val="single" w:sz="4" w:space="0" w:color="auto"/>
              <w:left w:val="nil"/>
              <w:bottom w:val="single" w:sz="4" w:space="0" w:color="auto"/>
              <w:right w:val="single" w:sz="4" w:space="0" w:color="auto"/>
            </w:tcBorders>
            <w:shd w:val="clear" w:color="000000" w:fill="D9D9D9"/>
            <w:vAlign w:val="bottom"/>
            <w:hideMark/>
          </w:tcPr>
          <w:p w:rsidR="00E70288" w:rsidRDefault="00E70288" w:rsidP="00E70288">
            <w:pPr>
              <w:spacing w:after="0" w:line="240" w:lineRule="auto"/>
              <w:rPr>
                <w:rFonts w:ascii="Times New Roman" w:eastAsia="Times New Roman" w:hAnsi="Times New Roman" w:cs="Times New Roman"/>
                <w:b/>
                <w:bCs/>
                <w:color w:val="000000"/>
                <w:sz w:val="20"/>
                <w:szCs w:val="20"/>
                <w:lang w:val="sr-Cyrl-CS"/>
              </w:rPr>
            </w:pPr>
            <w:r w:rsidRPr="001447B1">
              <w:rPr>
                <w:rFonts w:ascii="Times New Roman" w:eastAsia="Times New Roman" w:hAnsi="Times New Roman" w:cs="Times New Roman"/>
                <w:b/>
                <w:bCs/>
                <w:color w:val="000000"/>
                <w:sz w:val="20"/>
                <w:szCs w:val="20"/>
                <w:lang w:val="sr-Cyrl-CS"/>
              </w:rPr>
              <w:t>Врста услуге</w:t>
            </w:r>
          </w:p>
          <w:p w:rsidR="00E70288" w:rsidRDefault="00E70288" w:rsidP="00E70288">
            <w:pPr>
              <w:spacing w:after="0" w:line="240" w:lineRule="auto"/>
              <w:rPr>
                <w:rFonts w:ascii="Times New Roman" w:eastAsia="Times New Roman" w:hAnsi="Times New Roman" w:cs="Times New Roman"/>
                <w:b/>
                <w:bCs/>
                <w:color w:val="000000"/>
                <w:sz w:val="20"/>
                <w:szCs w:val="20"/>
                <w:lang w:val="sr-Cyrl-CS"/>
              </w:rPr>
            </w:pPr>
          </w:p>
          <w:p w:rsidR="00E70288" w:rsidRPr="001447B1" w:rsidRDefault="00E70288" w:rsidP="00E70288">
            <w:pPr>
              <w:spacing w:after="0" w:line="240" w:lineRule="auto"/>
              <w:rPr>
                <w:rFonts w:ascii="Times New Roman" w:eastAsia="Times New Roman" w:hAnsi="Times New Roman" w:cs="Times New Roman"/>
                <w:b/>
                <w:bCs/>
                <w:color w:val="000000"/>
                <w:sz w:val="20"/>
                <w:szCs w:val="20"/>
              </w:rPr>
            </w:pP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E70288" w:rsidRPr="001447B1" w:rsidRDefault="00E70288" w:rsidP="00E70288">
            <w:pPr>
              <w:spacing w:after="0" w:line="240" w:lineRule="auto"/>
              <w:jc w:val="center"/>
              <w:rPr>
                <w:rFonts w:ascii="Times New Roman" w:eastAsia="Times New Roman" w:hAnsi="Times New Roman" w:cs="Times New Roman"/>
                <w:b/>
                <w:bCs/>
                <w:color w:val="000000"/>
                <w:sz w:val="20"/>
                <w:szCs w:val="20"/>
                <w:lang w:val="sr-Cyrl-CS"/>
              </w:rPr>
            </w:pPr>
          </w:p>
          <w:p w:rsidR="00E70288" w:rsidRPr="001447B1" w:rsidRDefault="00E70288" w:rsidP="00E70288">
            <w:pPr>
              <w:spacing w:after="0" w:line="276" w:lineRule="auto"/>
              <w:rPr>
                <w:rFonts w:ascii="Times New Roman" w:eastAsia="Times New Roman" w:hAnsi="Times New Roman" w:cs="Times New Roman"/>
                <w:sz w:val="20"/>
                <w:szCs w:val="20"/>
                <w:lang w:val="sr-Cyrl-CS"/>
              </w:rPr>
            </w:pPr>
          </w:p>
          <w:p w:rsidR="00E70288" w:rsidRPr="001447B1" w:rsidRDefault="00E70288" w:rsidP="00E70288">
            <w:pPr>
              <w:spacing w:after="0" w:line="276" w:lineRule="auto"/>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 xml:space="preserve">   </w:t>
            </w:r>
            <w:r w:rsidRPr="001447B1">
              <w:rPr>
                <w:rFonts w:ascii="Times New Roman" w:eastAsia="Times New Roman" w:hAnsi="Times New Roman" w:cs="Times New Roman"/>
                <w:sz w:val="20"/>
                <w:szCs w:val="20"/>
                <w:lang w:val="sr-Cyrl-CS"/>
              </w:rPr>
              <w:t xml:space="preserve">      </w:t>
            </w:r>
            <w:r w:rsidRPr="001447B1">
              <w:rPr>
                <w:rFonts w:ascii="Times New Roman" w:eastAsia="Times New Roman" w:hAnsi="Times New Roman" w:cs="Times New Roman"/>
                <w:b/>
                <w:sz w:val="20"/>
                <w:szCs w:val="20"/>
                <w:lang w:val="sr-Cyrl-CS"/>
              </w:rPr>
              <w:t xml:space="preserve">Објекти </w:t>
            </w:r>
          </w:p>
        </w:tc>
        <w:tc>
          <w:tcPr>
            <w:tcW w:w="1701" w:type="dxa"/>
            <w:tcBorders>
              <w:top w:val="single" w:sz="4" w:space="0" w:color="auto"/>
              <w:left w:val="single" w:sz="4" w:space="0" w:color="auto"/>
              <w:bottom w:val="single" w:sz="4" w:space="0" w:color="auto"/>
              <w:right w:val="single" w:sz="4" w:space="0" w:color="auto"/>
            </w:tcBorders>
            <w:shd w:val="clear" w:color="000000" w:fill="D9D9D9"/>
            <w:hideMark/>
          </w:tcPr>
          <w:p w:rsidR="00E70288" w:rsidRPr="001447B1" w:rsidRDefault="00E70288" w:rsidP="00E70288">
            <w:pPr>
              <w:spacing w:after="0" w:line="240" w:lineRule="auto"/>
              <w:jc w:val="center"/>
              <w:rPr>
                <w:rFonts w:ascii="Times New Roman" w:eastAsia="Times New Roman" w:hAnsi="Times New Roman" w:cs="Times New Roman"/>
                <w:sz w:val="20"/>
                <w:szCs w:val="20"/>
                <w:lang w:val="sr-Cyrl-CS"/>
              </w:rPr>
            </w:pPr>
            <w:r w:rsidRPr="001447B1">
              <w:rPr>
                <w:rFonts w:ascii="Times New Roman" w:eastAsia="Times New Roman" w:hAnsi="Times New Roman" w:cs="Times New Roman"/>
                <w:b/>
                <w:sz w:val="20"/>
                <w:szCs w:val="20"/>
                <w:lang w:val="sr-Cyrl-RS"/>
              </w:rPr>
              <w:t>Укупна цена изражена у динарима без ПДВ на месечном нивоу</w:t>
            </w:r>
          </w:p>
        </w:tc>
        <w:tc>
          <w:tcPr>
            <w:tcW w:w="1843" w:type="dxa"/>
            <w:tcBorders>
              <w:top w:val="single" w:sz="4" w:space="0" w:color="auto"/>
              <w:left w:val="nil"/>
              <w:bottom w:val="single" w:sz="4" w:space="0" w:color="auto"/>
              <w:right w:val="single" w:sz="4" w:space="0" w:color="auto"/>
            </w:tcBorders>
            <w:shd w:val="clear" w:color="000000" w:fill="D9D9D9"/>
            <w:hideMark/>
          </w:tcPr>
          <w:p w:rsidR="00E70288" w:rsidRPr="001447B1" w:rsidRDefault="00E70288" w:rsidP="00E70288">
            <w:pPr>
              <w:spacing w:after="0" w:line="240" w:lineRule="auto"/>
              <w:jc w:val="center"/>
              <w:rPr>
                <w:rFonts w:ascii="Times New Roman" w:eastAsia="Times New Roman" w:hAnsi="Times New Roman" w:cs="Times New Roman"/>
                <w:sz w:val="20"/>
                <w:szCs w:val="20"/>
                <w:lang w:val="sr-Cyrl-CS"/>
              </w:rPr>
            </w:pPr>
            <w:r w:rsidRPr="001447B1">
              <w:rPr>
                <w:rFonts w:ascii="Times New Roman" w:eastAsia="Times New Roman" w:hAnsi="Times New Roman" w:cs="Times New Roman"/>
                <w:b/>
                <w:sz w:val="20"/>
                <w:szCs w:val="20"/>
                <w:lang w:val="sr-Cyrl-CS"/>
              </w:rPr>
              <w:t>Укупна цена изражена у динарима са ПДВ на месечном нивоу</w:t>
            </w:r>
          </w:p>
        </w:tc>
        <w:tc>
          <w:tcPr>
            <w:tcW w:w="1559" w:type="dxa"/>
            <w:gridSpan w:val="2"/>
            <w:tcBorders>
              <w:top w:val="single" w:sz="4" w:space="0" w:color="auto"/>
              <w:left w:val="nil"/>
              <w:bottom w:val="single" w:sz="4" w:space="0" w:color="auto"/>
              <w:right w:val="single" w:sz="4" w:space="0" w:color="auto"/>
            </w:tcBorders>
            <w:shd w:val="clear" w:color="000000" w:fill="D9D9D9"/>
          </w:tcPr>
          <w:p w:rsidR="00E70288" w:rsidRPr="001447B1" w:rsidRDefault="00E70288" w:rsidP="00E70288">
            <w:pPr>
              <w:spacing w:after="0" w:line="276" w:lineRule="auto"/>
              <w:ind w:right="-18"/>
              <w:jc w:val="center"/>
              <w:rPr>
                <w:rFonts w:ascii="Times New Roman" w:eastAsia="Times New Roman" w:hAnsi="Times New Roman" w:cs="Times New Roman"/>
                <w:b/>
                <w:sz w:val="20"/>
                <w:szCs w:val="20"/>
              </w:rPr>
            </w:pPr>
            <w:r w:rsidRPr="001447B1">
              <w:rPr>
                <w:rFonts w:ascii="Times New Roman" w:eastAsia="Times New Roman" w:hAnsi="Times New Roman" w:cs="Times New Roman"/>
                <w:b/>
                <w:sz w:val="20"/>
                <w:szCs w:val="20"/>
                <w:lang w:val="sr-Cyrl-CS"/>
              </w:rPr>
              <w:t xml:space="preserve">Укупна цена изражена у динарима без  ПДВ </w:t>
            </w:r>
            <w:r w:rsidRPr="001447B1">
              <w:rPr>
                <w:rFonts w:ascii="Times New Roman" w:eastAsia="Times New Roman" w:hAnsi="Times New Roman" w:cs="Times New Roman"/>
                <w:b/>
                <w:sz w:val="20"/>
                <w:szCs w:val="20"/>
              </w:rPr>
              <w:t xml:space="preserve"> </w:t>
            </w:r>
            <w:r w:rsidRPr="001447B1">
              <w:rPr>
                <w:rFonts w:ascii="Times New Roman" w:eastAsia="Times New Roman" w:hAnsi="Times New Roman" w:cs="Times New Roman"/>
                <w:b/>
                <w:sz w:val="20"/>
                <w:szCs w:val="20"/>
                <w:lang w:val="sr-Cyrl-CS"/>
              </w:rPr>
              <w:t>на годишњем нивоу</w:t>
            </w:r>
          </w:p>
        </w:tc>
        <w:tc>
          <w:tcPr>
            <w:tcW w:w="1701" w:type="dxa"/>
            <w:gridSpan w:val="2"/>
            <w:tcBorders>
              <w:top w:val="single" w:sz="4" w:space="0" w:color="auto"/>
              <w:left w:val="nil"/>
              <w:bottom w:val="single" w:sz="4" w:space="0" w:color="auto"/>
              <w:right w:val="single" w:sz="4" w:space="0" w:color="auto"/>
            </w:tcBorders>
            <w:shd w:val="clear" w:color="000000" w:fill="D9D9D9"/>
          </w:tcPr>
          <w:p w:rsidR="00E70288" w:rsidRPr="001447B1" w:rsidRDefault="00E70288" w:rsidP="00E70288">
            <w:pPr>
              <w:spacing w:after="0" w:line="276" w:lineRule="auto"/>
              <w:ind w:left="-108" w:right="72"/>
              <w:jc w:val="center"/>
              <w:rPr>
                <w:rFonts w:ascii="Times New Roman" w:eastAsia="Times New Roman" w:hAnsi="Times New Roman" w:cs="Times New Roman"/>
                <w:b/>
                <w:sz w:val="20"/>
                <w:szCs w:val="20"/>
              </w:rPr>
            </w:pPr>
            <w:r w:rsidRPr="001447B1">
              <w:rPr>
                <w:rFonts w:ascii="Times New Roman" w:eastAsia="Times New Roman" w:hAnsi="Times New Roman" w:cs="Times New Roman"/>
                <w:b/>
                <w:sz w:val="20"/>
                <w:szCs w:val="20"/>
                <w:lang w:val="sr-Cyrl-CS"/>
              </w:rPr>
              <w:t>Укупна цена изражена у динарима са ПДВ</w:t>
            </w:r>
          </w:p>
          <w:p w:rsidR="00E70288" w:rsidRPr="001447B1" w:rsidRDefault="00E70288" w:rsidP="00E70288">
            <w:pPr>
              <w:spacing w:after="0" w:line="276" w:lineRule="auto"/>
              <w:ind w:left="-108" w:right="72"/>
              <w:jc w:val="center"/>
              <w:rPr>
                <w:rFonts w:ascii="Times New Roman" w:eastAsia="Times New Roman" w:hAnsi="Times New Roman" w:cs="Times New Roman"/>
                <w:b/>
                <w:sz w:val="20"/>
                <w:szCs w:val="20"/>
                <w:lang w:val="sr-Cyrl-CS"/>
              </w:rPr>
            </w:pPr>
            <w:r w:rsidRPr="001447B1">
              <w:rPr>
                <w:rFonts w:ascii="Times New Roman" w:eastAsia="Times New Roman" w:hAnsi="Times New Roman" w:cs="Times New Roman"/>
                <w:b/>
                <w:sz w:val="20"/>
                <w:szCs w:val="20"/>
                <w:lang w:val="sr-Cyrl-CS"/>
              </w:rPr>
              <w:t xml:space="preserve"> на годишњем нивоу</w:t>
            </w:r>
          </w:p>
        </w:tc>
      </w:tr>
      <w:tr w:rsidR="00E70288" w:rsidRPr="001447B1" w:rsidTr="00CB4B47">
        <w:trPr>
          <w:trHeight w:val="323"/>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VPN </w:t>
            </w:r>
            <w:r w:rsidR="00E7086D">
              <w:rPr>
                <w:rFonts w:ascii="Times New Roman" w:eastAsia="Calibri" w:hAnsi="Times New Roman" w:cs="Times New Roman"/>
                <w:b/>
                <w:lang w:val="sr-Cyrl-RS"/>
              </w:rPr>
              <w:t>20/20</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Објекат  Баново брдо</w:t>
            </w:r>
            <w:r w:rsidRPr="001447B1">
              <w:rPr>
                <w:rFonts w:ascii="Times New Roman" w:eastAsia="Calibri" w:hAnsi="Times New Roman" w:cs="Times New Roman"/>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288" w:right="-108"/>
              <w:jc w:val="center"/>
              <w:rPr>
                <w:rFonts w:ascii="Times New Roman" w:eastAsia="Times New Roman" w:hAnsi="Times New Roman" w:cs="Times New Roman"/>
                <w:b/>
                <w:sz w:val="20"/>
                <w:szCs w:val="20"/>
                <w:lang w:val="sr-Cyrl-CS"/>
              </w:rPr>
            </w:pPr>
          </w:p>
        </w:tc>
      </w:tr>
      <w:tr w:rsidR="00E70288" w:rsidRPr="001447B1" w:rsidTr="00CB4B47">
        <w:trPr>
          <w:trHeight w:val="152"/>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86D">
            <w:pPr>
              <w:spacing w:after="0" w:line="276" w:lineRule="auto"/>
              <w:rPr>
                <w:rFonts w:ascii="Times New Roman" w:eastAsia="Calibri" w:hAnsi="Times New Roman" w:cs="Times New Roman"/>
                <w:b/>
              </w:rPr>
            </w:pPr>
            <w:r>
              <w:rPr>
                <w:rFonts w:ascii="Times New Roman" w:eastAsia="Calibri" w:hAnsi="Times New Roman" w:cs="Times New Roman"/>
                <w:b/>
                <w:lang w:val="sr-Cyrl-RS"/>
              </w:rPr>
              <w:t xml:space="preserve">     </w:t>
            </w:r>
            <w:r w:rsidR="00E7086D">
              <w:rPr>
                <w:rFonts w:ascii="Times New Roman" w:eastAsia="Calibri" w:hAnsi="Times New Roman" w:cs="Times New Roman"/>
                <w:b/>
              </w:rPr>
              <w:t xml:space="preserve">VPN </w:t>
            </w:r>
            <w:r w:rsidR="00E7086D">
              <w:rPr>
                <w:rFonts w:ascii="Times New Roman" w:eastAsia="Calibri" w:hAnsi="Times New Roman" w:cs="Times New Roman"/>
                <w:b/>
                <w:lang w:val="sr-Cyrl-RS"/>
              </w:rPr>
              <w:t>20/20</w:t>
            </w:r>
          </w:p>
        </w:tc>
        <w:tc>
          <w:tcPr>
            <w:tcW w:w="1984" w:type="dxa"/>
            <w:tcBorders>
              <w:top w:val="single" w:sz="4" w:space="0" w:color="auto"/>
              <w:left w:val="nil"/>
              <w:bottom w:val="single" w:sz="4" w:space="0" w:color="auto"/>
              <w:right w:val="single" w:sz="4" w:space="0" w:color="auto"/>
            </w:tcBorders>
            <w:shd w:val="clear" w:color="auto" w:fill="auto"/>
          </w:tcPr>
          <w:p w:rsidR="00E70288" w:rsidRPr="00AC5DA1" w:rsidRDefault="00E70288" w:rsidP="00E70288">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lang w:val="sr-Cyrl-RS"/>
              </w:rPr>
              <w:t>Дом здравља „Др Симо Милошевић“ Објекат  Жарково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8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3563" w:rsidRDefault="00E70288" w:rsidP="00E73563">
            <w:pPr>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VPN </w:t>
            </w:r>
            <w:r w:rsidR="00E73563">
              <w:rPr>
                <w:rFonts w:ascii="Times New Roman" w:eastAsia="Calibri" w:hAnsi="Times New Roman" w:cs="Times New Roman"/>
                <w:b/>
              </w:rPr>
              <w:t>16/16</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Објекат  Железник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VPN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AC5DA1" w:rsidRDefault="00E70288" w:rsidP="00E70288">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lang w:val="sr-Cyrl-RS"/>
              </w:rPr>
              <w:t>Дом здравља „Др Симо Милошевић“  Здравствена станица Сремчица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125"/>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VPN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Здравствена станица Умка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VPN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Амбуланта Чукаричка падина- општа медицина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VPN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 xml:space="preserve">Дом здравља „Др Симо Милошевић“ Амбуланта Чукаричка падина- предшколско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556"/>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1447B1" w:rsidRDefault="00E7086D"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rPr>
              <w:t>VPN 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Амбуланта Велика Моштаница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215"/>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VPN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Амбуланта Остружница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86D">
            <w:pPr>
              <w:spacing w:after="0" w:line="276" w:lineRule="auto"/>
              <w:jc w:val="center"/>
              <w:rPr>
                <w:rFonts w:ascii="Times New Roman" w:eastAsia="Calibri" w:hAnsi="Times New Roman" w:cs="Times New Roman"/>
                <w:b/>
              </w:rPr>
            </w:pPr>
            <w:r>
              <w:rPr>
                <w:rFonts w:ascii="Times New Roman" w:eastAsia="Calibri" w:hAnsi="Times New Roman" w:cs="Times New Roman"/>
                <w:b/>
              </w:rPr>
              <w:t>VPN 1</w:t>
            </w:r>
            <w:r w:rsidR="00E7086D">
              <w:rPr>
                <w:rFonts w:ascii="Times New Roman" w:eastAsia="Calibri" w:hAnsi="Times New Roman" w:cs="Times New Roman"/>
                <w:b/>
                <w:lang w:val="sr-Cyrl-RS"/>
              </w:rPr>
              <w:t>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Амбуланта Рушањ</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1447B1" w:rsidRDefault="00E7086D"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rPr>
              <w:t>VPN 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ординација Школа Јабланичка 20, Вртић Сањалица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1447B1" w:rsidRDefault="00E7086D"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rPr>
              <w:t>VPN 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 xml:space="preserve">Дом здравља „Др Симо Милошевић“ ординација Школа Свети Сава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86D"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86D" w:rsidRPr="001447B1" w:rsidRDefault="00E7086D"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86D" w:rsidRDefault="00E7086D" w:rsidP="00E73563">
            <w:pPr>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VPN </w:t>
            </w:r>
            <w:r w:rsidR="00E73563">
              <w:rPr>
                <w:rFonts w:ascii="Times New Roman" w:eastAsia="Calibri" w:hAnsi="Times New Roman" w:cs="Times New Roman"/>
                <w:b/>
              </w:rPr>
              <w:t>20/4</w:t>
            </w:r>
            <w:bookmarkStart w:id="0" w:name="_GoBack"/>
            <w:bookmarkEnd w:id="0"/>
          </w:p>
        </w:tc>
        <w:tc>
          <w:tcPr>
            <w:tcW w:w="1984" w:type="dxa"/>
            <w:tcBorders>
              <w:top w:val="single" w:sz="4" w:space="0" w:color="auto"/>
              <w:left w:val="nil"/>
              <w:bottom w:val="single" w:sz="4" w:space="0" w:color="auto"/>
              <w:right w:val="single" w:sz="4" w:space="0" w:color="auto"/>
            </w:tcBorders>
            <w:shd w:val="clear" w:color="auto" w:fill="auto"/>
          </w:tcPr>
          <w:p w:rsidR="00E7086D" w:rsidRPr="00CB4B47" w:rsidRDefault="00CB4B47" w:rsidP="00E70288">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lang w:val="sr-Cyrl-RS"/>
              </w:rPr>
              <w:t>Дом здравља „Др Симо Милошевић“ ординација</w:t>
            </w:r>
            <w:r>
              <w:rPr>
                <w:rFonts w:ascii="Times New Roman" w:eastAsia="Calibri" w:hAnsi="Times New Roman" w:cs="Times New Roman"/>
                <w:b/>
              </w:rPr>
              <w:t xml:space="preserve"> </w:t>
            </w:r>
            <w:r>
              <w:rPr>
                <w:rFonts w:ascii="Times New Roman" w:eastAsia="Calibri" w:hAnsi="Times New Roman" w:cs="Times New Roman"/>
                <w:b/>
                <w:lang w:val="sr-Cyrl-RS"/>
              </w:rPr>
              <w:t>Школа Ђорђе Крстић</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86D" w:rsidRPr="001447B1" w:rsidRDefault="00E7086D"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86D" w:rsidRPr="001447B1" w:rsidRDefault="00E7086D"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86D" w:rsidRPr="001447B1" w:rsidRDefault="00E7086D"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86D" w:rsidRPr="001447B1" w:rsidRDefault="00E7086D"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143"/>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rPr>
              <w:t>Internet 50/20</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Објекат  Баново брдо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Internet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Здравствена станица Сремчица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1493"/>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Internet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Здравствена станица Умка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Internet </w:t>
            </w:r>
            <w:r w:rsidR="00E7086D">
              <w:rPr>
                <w:rFonts w:ascii="Times New Roman" w:eastAsia="Calibri" w:hAnsi="Times New Roman" w:cs="Times New Roman"/>
                <w:b/>
                <w:lang w:val="sr-Cyrl-RS"/>
              </w:rPr>
              <w:t>50/5</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Објекат  Жарково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3563" w:rsidRDefault="00E70288" w:rsidP="00E73563">
            <w:pPr>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Internet </w:t>
            </w:r>
            <w:r w:rsidR="00E73563">
              <w:rPr>
                <w:rFonts w:ascii="Times New Roman" w:eastAsia="Calibri" w:hAnsi="Times New Roman" w:cs="Times New Roman"/>
                <w:b/>
              </w:rPr>
              <w:t>16/16</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Објекат  Железник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288"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288" w:rsidRPr="001447B1" w:rsidRDefault="00E70288"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288" w:rsidRPr="00E7086D" w:rsidRDefault="00E70288" w:rsidP="00E7086D">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rPr>
              <w:t xml:space="preserve">Internet </w:t>
            </w:r>
            <w:r w:rsidR="00E7086D">
              <w:rPr>
                <w:rFonts w:ascii="Times New Roman" w:eastAsia="Calibri" w:hAnsi="Times New Roman" w:cs="Times New Roman"/>
                <w:b/>
                <w:lang w:val="sr-Cyrl-RS"/>
              </w:rPr>
              <w:t>10/1</w:t>
            </w:r>
          </w:p>
        </w:tc>
        <w:tc>
          <w:tcPr>
            <w:tcW w:w="1984"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jc w:val="center"/>
              <w:rPr>
                <w:rFonts w:ascii="Times New Roman" w:eastAsia="Calibri" w:hAnsi="Times New Roman" w:cs="Times New Roman"/>
                <w:b/>
              </w:rPr>
            </w:pPr>
            <w:r>
              <w:rPr>
                <w:rFonts w:ascii="Times New Roman" w:eastAsia="Calibri" w:hAnsi="Times New Roman" w:cs="Times New Roman"/>
                <w:b/>
                <w:lang w:val="sr-Cyrl-RS"/>
              </w:rPr>
              <w:t>Дом здравља „Др Симо Милошевић“ Амбуланта Чукаричка падина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288" w:rsidRPr="001447B1" w:rsidRDefault="00E70288"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E7086D" w:rsidRPr="001447B1" w:rsidTr="00CB4B47">
        <w:trPr>
          <w:trHeight w:val="70"/>
        </w:trPr>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86D" w:rsidRPr="001447B1" w:rsidRDefault="00E7086D" w:rsidP="00E70288">
            <w:pPr>
              <w:numPr>
                <w:ilvl w:val="0"/>
                <w:numId w:val="30"/>
              </w:numPr>
              <w:spacing w:after="0" w:line="240" w:lineRule="auto"/>
              <w:contextualSpacing/>
              <w:rPr>
                <w:rFonts w:ascii="Times New Roman" w:eastAsia="Times New Roman" w:hAnsi="Times New Roman" w:cs="Times New Roman"/>
                <w:b/>
                <w:bCs/>
                <w:color w:val="000000"/>
                <w:sz w:val="16"/>
                <w:szCs w:val="16"/>
              </w:rPr>
            </w:pPr>
          </w:p>
        </w:tc>
        <w:tc>
          <w:tcPr>
            <w:tcW w:w="1707" w:type="dxa"/>
            <w:tcBorders>
              <w:top w:val="single" w:sz="4" w:space="0" w:color="auto"/>
              <w:left w:val="nil"/>
              <w:bottom w:val="single" w:sz="4" w:space="0" w:color="auto"/>
              <w:right w:val="single" w:sz="4" w:space="0" w:color="auto"/>
            </w:tcBorders>
            <w:shd w:val="clear" w:color="auto" w:fill="auto"/>
          </w:tcPr>
          <w:p w:rsidR="00E7086D" w:rsidRPr="00E73563" w:rsidRDefault="00CB4B47" w:rsidP="00E73563">
            <w:pPr>
              <w:spacing w:after="0" w:line="276" w:lineRule="auto"/>
              <w:jc w:val="center"/>
              <w:rPr>
                <w:rFonts w:ascii="Times New Roman" w:eastAsia="Calibri" w:hAnsi="Times New Roman" w:cs="Times New Roman"/>
                <w:b/>
              </w:rPr>
            </w:pPr>
            <w:r>
              <w:rPr>
                <w:rFonts w:ascii="Times New Roman" w:eastAsia="Calibri" w:hAnsi="Times New Roman" w:cs="Times New Roman"/>
                <w:b/>
              </w:rPr>
              <w:t>Internet</w:t>
            </w:r>
            <w:r w:rsidR="00A0358B">
              <w:rPr>
                <w:rFonts w:ascii="Times New Roman" w:eastAsia="Calibri" w:hAnsi="Times New Roman" w:cs="Times New Roman"/>
                <w:b/>
                <w:lang w:val="sr-Cyrl-RS"/>
              </w:rPr>
              <w:t xml:space="preserve"> </w:t>
            </w:r>
            <w:r w:rsidR="00E73563">
              <w:rPr>
                <w:rFonts w:ascii="Times New Roman" w:eastAsia="Calibri" w:hAnsi="Times New Roman" w:cs="Times New Roman"/>
                <w:b/>
              </w:rPr>
              <w:t>20/4</w:t>
            </w:r>
          </w:p>
        </w:tc>
        <w:tc>
          <w:tcPr>
            <w:tcW w:w="1984" w:type="dxa"/>
            <w:tcBorders>
              <w:top w:val="single" w:sz="4" w:space="0" w:color="auto"/>
              <w:left w:val="nil"/>
              <w:bottom w:val="single" w:sz="4" w:space="0" w:color="auto"/>
              <w:right w:val="single" w:sz="4" w:space="0" w:color="auto"/>
            </w:tcBorders>
            <w:shd w:val="clear" w:color="auto" w:fill="auto"/>
          </w:tcPr>
          <w:p w:rsidR="00E7086D" w:rsidRDefault="00CB4B47" w:rsidP="00E70288">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lang w:val="sr-Cyrl-RS"/>
              </w:rPr>
              <w:t>Дом здравља „Др Симо Милошевић“ ординација</w:t>
            </w:r>
            <w:r>
              <w:rPr>
                <w:rFonts w:ascii="Times New Roman" w:eastAsia="Calibri" w:hAnsi="Times New Roman" w:cs="Times New Roman"/>
                <w:b/>
              </w:rPr>
              <w:t xml:space="preserve"> </w:t>
            </w:r>
            <w:r>
              <w:rPr>
                <w:rFonts w:ascii="Times New Roman" w:eastAsia="Calibri" w:hAnsi="Times New Roman" w:cs="Times New Roman"/>
                <w:b/>
                <w:lang w:val="sr-Cyrl-RS"/>
              </w:rPr>
              <w:t>Школа Ђорђе Крстић</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86D" w:rsidRPr="001447B1" w:rsidRDefault="00E7086D" w:rsidP="00E70288">
            <w:pPr>
              <w:spacing w:after="0" w:line="240" w:lineRule="auto"/>
              <w:jc w:val="center"/>
              <w:rPr>
                <w:rFonts w:ascii="Times New Roman" w:eastAsia="Times New Roman" w:hAnsi="Times New Roman" w:cs="Times New Roman"/>
                <w:b/>
                <w:sz w:val="20"/>
                <w:szCs w:val="20"/>
                <w:lang w:val="sr-Cyrl-RS"/>
              </w:rPr>
            </w:pPr>
          </w:p>
        </w:tc>
        <w:tc>
          <w:tcPr>
            <w:tcW w:w="1843" w:type="dxa"/>
            <w:tcBorders>
              <w:top w:val="single" w:sz="4" w:space="0" w:color="auto"/>
              <w:left w:val="nil"/>
              <w:bottom w:val="single" w:sz="4" w:space="0" w:color="auto"/>
              <w:right w:val="single" w:sz="4" w:space="0" w:color="auto"/>
            </w:tcBorders>
            <w:shd w:val="clear" w:color="auto" w:fill="auto"/>
          </w:tcPr>
          <w:p w:rsidR="00E7086D" w:rsidRPr="001447B1" w:rsidRDefault="00E7086D" w:rsidP="00E70288">
            <w:pPr>
              <w:spacing w:after="0" w:line="240" w:lineRule="auto"/>
              <w:jc w:val="center"/>
              <w:rPr>
                <w:rFonts w:ascii="Times New Roman" w:eastAsia="Times New Roman" w:hAnsi="Times New Roman" w:cs="Times New Roman"/>
                <w:b/>
                <w:sz w:val="20"/>
                <w:szCs w:val="20"/>
                <w:lang w:val="sr-Cyrl-CS"/>
              </w:rPr>
            </w:pPr>
          </w:p>
        </w:tc>
        <w:tc>
          <w:tcPr>
            <w:tcW w:w="1559" w:type="dxa"/>
            <w:gridSpan w:val="2"/>
            <w:tcBorders>
              <w:top w:val="single" w:sz="4" w:space="0" w:color="auto"/>
              <w:left w:val="nil"/>
              <w:bottom w:val="single" w:sz="4" w:space="0" w:color="auto"/>
              <w:right w:val="single" w:sz="4" w:space="0" w:color="auto"/>
            </w:tcBorders>
            <w:shd w:val="clear" w:color="auto" w:fill="auto"/>
          </w:tcPr>
          <w:p w:rsidR="00E7086D" w:rsidRPr="001447B1" w:rsidRDefault="00E7086D" w:rsidP="00E70288">
            <w:pPr>
              <w:spacing w:after="0" w:line="276" w:lineRule="auto"/>
              <w:ind w:left="-108" w:right="-180"/>
              <w:jc w:val="center"/>
              <w:rPr>
                <w:rFonts w:ascii="Times New Roman" w:eastAsia="Times New Roman" w:hAnsi="Times New Roman" w:cs="Times New Roman"/>
                <w:b/>
                <w:sz w:val="20"/>
                <w:szCs w:val="20"/>
                <w:lang w:val="sr-Cyrl-C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7086D" w:rsidRPr="001447B1" w:rsidRDefault="00E7086D" w:rsidP="00E70288">
            <w:pPr>
              <w:spacing w:after="0" w:line="276" w:lineRule="auto"/>
              <w:ind w:left="-108" w:right="-108"/>
              <w:jc w:val="center"/>
              <w:rPr>
                <w:rFonts w:ascii="Times New Roman" w:eastAsia="Times New Roman" w:hAnsi="Times New Roman" w:cs="Times New Roman"/>
                <w:b/>
                <w:sz w:val="20"/>
                <w:szCs w:val="20"/>
                <w:lang w:val="sr-Cyrl-CS"/>
              </w:rPr>
            </w:pPr>
          </w:p>
        </w:tc>
      </w:tr>
      <w:tr w:rsidR="00CB4B47" w:rsidRPr="000E2DBB" w:rsidTr="00CB4B47">
        <w:trPr>
          <w:gridBefore w:val="1"/>
          <w:gridAfter w:val="1"/>
          <w:wBefore w:w="247" w:type="dxa"/>
          <w:wAfter w:w="178" w:type="dxa"/>
          <w:trHeight w:val="125"/>
        </w:trPr>
        <w:tc>
          <w:tcPr>
            <w:tcW w:w="7740" w:type="dxa"/>
            <w:gridSpan w:val="6"/>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gridSpan w:val="2"/>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p>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CB4B47" w:rsidRPr="000E2DBB" w:rsidTr="00CB4B47">
        <w:trPr>
          <w:gridBefore w:val="1"/>
          <w:gridAfter w:val="1"/>
          <w:wBefore w:w="247" w:type="dxa"/>
          <w:wAfter w:w="178" w:type="dxa"/>
          <w:trHeight w:val="125"/>
        </w:trPr>
        <w:tc>
          <w:tcPr>
            <w:tcW w:w="7740" w:type="dxa"/>
            <w:gridSpan w:val="6"/>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p>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CB4B47" w:rsidRPr="000E2DBB" w:rsidTr="00CB4B47">
        <w:trPr>
          <w:gridBefore w:val="1"/>
          <w:gridAfter w:val="1"/>
          <w:wBefore w:w="247" w:type="dxa"/>
          <w:wAfter w:w="178" w:type="dxa"/>
          <w:trHeight w:val="125"/>
        </w:trPr>
        <w:tc>
          <w:tcPr>
            <w:tcW w:w="7740" w:type="dxa"/>
            <w:gridSpan w:val="6"/>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p>
          <w:p w:rsidR="00CB4B47" w:rsidRPr="000E2DBB" w:rsidRDefault="00CB4B47" w:rsidP="00A36CC2">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941A76" w:rsidRDefault="00941A76" w:rsidP="00941A76">
      <w:pPr>
        <w:autoSpaceDE w:val="0"/>
        <w:autoSpaceDN w:val="0"/>
        <w:adjustRightInd w:val="0"/>
        <w:spacing w:after="0"/>
        <w:jc w:val="both"/>
        <w:rPr>
          <w:rFonts w:eastAsia="Carlito" w:cstheme="minorHAnsi"/>
          <w:sz w:val="20"/>
          <w:szCs w:val="20"/>
          <w:lang w:val="sr-Cyrl-RS"/>
        </w:rPr>
      </w:pPr>
    </w:p>
    <w:p w:rsidR="00E70288" w:rsidRPr="000E2DBB" w:rsidRDefault="00E70288"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941A76" w:rsidRPr="000E2DBB" w:rsidTr="00941A76">
        <w:tc>
          <w:tcPr>
            <w:tcW w:w="833" w:type="dxa"/>
            <w:tcBorders>
              <w:right w:val="single" w:sz="4" w:space="0" w:color="auto"/>
            </w:tcBorders>
            <w:shd w:val="clear" w:color="auto" w:fill="F2F2F2"/>
          </w:tcPr>
          <w:p w:rsidR="00941A76" w:rsidRPr="000E2DBB" w:rsidRDefault="00CB4B47" w:rsidP="00941A76">
            <w:pPr>
              <w:spacing w:after="0"/>
              <w:jc w:val="both"/>
              <w:rPr>
                <w:rFonts w:eastAsia="Carlito" w:cstheme="minorHAnsi"/>
                <w:sz w:val="20"/>
                <w:szCs w:val="20"/>
                <w:lang w:val="sr-Cyrl-RS"/>
              </w:rPr>
            </w:pPr>
            <w:r>
              <w:rPr>
                <w:rFonts w:eastAsia="Carlito" w:cstheme="minorHAnsi"/>
                <w:sz w:val="20"/>
                <w:szCs w:val="20"/>
                <w:lang w:val="sr-Cyrl-RS"/>
              </w:rPr>
              <w:t>1</w:t>
            </w:r>
            <w:r w:rsidR="00941A76"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941A76" w:rsidRPr="000E2DBB" w:rsidTr="00941A76">
        <w:tc>
          <w:tcPr>
            <w:tcW w:w="833" w:type="dxa"/>
            <w:tcBorders>
              <w:right w:val="single" w:sz="4" w:space="0" w:color="auto"/>
            </w:tcBorders>
            <w:shd w:val="clear" w:color="auto" w:fill="F2F2F2"/>
          </w:tcPr>
          <w:p w:rsidR="00941A76" w:rsidRPr="000E2DBB" w:rsidRDefault="00CB4B47" w:rsidP="00941A76">
            <w:pPr>
              <w:spacing w:after="0"/>
              <w:jc w:val="both"/>
              <w:rPr>
                <w:rFonts w:eastAsia="Carlito" w:cstheme="minorHAnsi"/>
                <w:sz w:val="20"/>
                <w:szCs w:val="20"/>
                <w:lang w:val="sr-Cyrl-RS"/>
              </w:rPr>
            </w:pPr>
            <w:r>
              <w:rPr>
                <w:rFonts w:eastAsia="Carlito" w:cstheme="minorHAnsi"/>
                <w:sz w:val="20"/>
                <w:szCs w:val="20"/>
                <w:lang w:val="sr-Cyrl-RS"/>
              </w:rPr>
              <w:t>2</w:t>
            </w:r>
            <w:r w:rsidR="00941A76"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w:t>
            </w:r>
            <w:r w:rsidR="005D2387" w:rsidRPr="000E2DBB">
              <w:rPr>
                <w:rFonts w:eastAsia="Carlito" w:cstheme="minorHAnsi"/>
                <w:sz w:val="20"/>
                <w:szCs w:val="20"/>
                <w:lang w:val="sr-Cyrl-RS"/>
              </w:rPr>
              <w:t>____</w:t>
            </w:r>
            <w:r w:rsidRPr="000E2DBB">
              <w:rPr>
                <w:rFonts w:eastAsia="Carlito" w:cstheme="minorHAnsi"/>
                <w:sz w:val="20"/>
                <w:szCs w:val="20"/>
                <w:lang w:val="sr-Cyrl-RS"/>
              </w:rPr>
              <w:t>________________) подизвођача (уписати број и-назив-подизвођача)___________________</w:t>
            </w:r>
          </w:p>
        </w:tc>
      </w:tr>
      <w:tr w:rsidR="00340953" w:rsidRPr="000E2DBB" w:rsidTr="00941A76">
        <w:tc>
          <w:tcPr>
            <w:tcW w:w="833" w:type="dxa"/>
            <w:tcBorders>
              <w:right w:val="single" w:sz="4" w:space="0" w:color="auto"/>
            </w:tcBorders>
            <w:shd w:val="clear" w:color="auto" w:fill="F2F2F2"/>
          </w:tcPr>
          <w:p w:rsidR="00340953" w:rsidRPr="000E2DBB" w:rsidRDefault="00CB4B47" w:rsidP="00941A76">
            <w:pPr>
              <w:spacing w:after="0"/>
              <w:jc w:val="both"/>
              <w:rPr>
                <w:rFonts w:eastAsia="Carlito" w:cstheme="minorHAnsi"/>
                <w:sz w:val="20"/>
                <w:szCs w:val="20"/>
                <w:lang w:val="sr-Cyrl-RS"/>
              </w:rPr>
            </w:pPr>
            <w:r>
              <w:rPr>
                <w:rFonts w:eastAsia="Carlito" w:cstheme="minorHAnsi"/>
                <w:sz w:val="20"/>
                <w:szCs w:val="20"/>
                <w:lang w:val="sr-Cyrl-RS"/>
              </w:rPr>
              <w:t>3</w:t>
            </w:r>
            <w:r w:rsidR="00340953">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w:t>
      </w:r>
      <w:r w:rsidR="00340953">
        <w:rPr>
          <w:rFonts w:eastAsia="Times New Roman" w:cstheme="minorHAnsi"/>
          <w:sz w:val="20"/>
          <w:szCs w:val="20"/>
          <w:lang w:val="sr-Cyrl-CS"/>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0E2DBB"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B4B47"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Pr="000E2DBB"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B4B47"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B4B47" w:rsidRPr="000E2DBB" w:rsidRDefault="00CB4B47"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lang w:val="sr-Cyrl-RS"/>
        </w:rPr>
        <w:t xml:space="preserve">                                                                                                                                                                                         </w:t>
      </w:r>
    </w:p>
    <w:p w:rsidR="00402113" w:rsidRPr="00A0358B" w:rsidRDefault="00402113" w:rsidP="00A0358B">
      <w:pPr>
        <w:ind w:left="235" w:hanging="235"/>
        <w:jc w:val="both"/>
        <w:rPr>
          <w:rFonts w:eastAsia="Times New Roman" w:cstheme="minorHAnsi"/>
          <w:sz w:val="20"/>
          <w:szCs w:val="20"/>
          <w:lang w:val="sr-Cyrl-RS"/>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CB4B47">
        <w:rPr>
          <w:rFonts w:eastAsia="Arial Unicode MS" w:cstheme="minorHAnsi"/>
          <w:b/>
          <w:noProof/>
          <w:color w:val="000000"/>
          <w:kern w:val="1"/>
          <w:sz w:val="20"/>
          <w:szCs w:val="20"/>
          <w:lang w:val="sr-Cyrl-RS" w:eastAsia="ar-SA"/>
        </w:rPr>
        <w:t>20</w:t>
      </w:r>
      <w:r w:rsidR="00941A76" w:rsidRPr="000E2DBB">
        <w:rPr>
          <w:rFonts w:eastAsia="Arial Unicode MS" w:cstheme="minorHAnsi"/>
          <w:b/>
          <w:noProof/>
          <w:color w:val="000000"/>
          <w:kern w:val="1"/>
          <w:sz w:val="20"/>
          <w:szCs w:val="20"/>
          <w:lang w:val="sr-Cyrl-RS" w:eastAsia="ar-SA"/>
        </w:rPr>
        <w:t xml:space="preserve">/21 </w:t>
      </w:r>
      <w:r w:rsidR="00CB4B47">
        <w:rPr>
          <w:rFonts w:eastAsia="Times New Roman" w:cstheme="minorHAnsi"/>
          <w:b/>
          <w:sz w:val="20"/>
          <w:szCs w:val="20"/>
          <w:lang w:val="sr-Cyrl-RS"/>
        </w:rPr>
        <w:t>„</w:t>
      </w:r>
      <w:r w:rsidR="00CB4B47">
        <w:rPr>
          <w:rFonts w:ascii="Times New Roman" w:eastAsia="TimesNewRomanPS-BoldMT" w:hAnsi="Times New Roman" w:cs="Times New Roman"/>
          <w:b/>
          <w:bCs/>
          <w:lang w:val="sr-Cyrl-CS"/>
        </w:rPr>
        <w:t>Набавка</w:t>
      </w:r>
      <w:r w:rsidR="00CB4B47" w:rsidRPr="001447B1">
        <w:rPr>
          <w:rFonts w:ascii="Times New Roman" w:eastAsia="TimesNewRomanPS-BoldMT" w:hAnsi="Times New Roman" w:cs="Times New Roman"/>
          <w:b/>
          <w:bCs/>
          <w:lang w:val="sr-Cyrl-CS"/>
        </w:rPr>
        <w:t xml:space="preserve"> </w:t>
      </w:r>
      <w:r w:rsidR="00CB4B47" w:rsidRPr="001447B1">
        <w:rPr>
          <w:rFonts w:ascii="Times New Roman" w:eastAsia="TimesNewRomanPS-BoldMT" w:hAnsi="Times New Roman" w:cs="Times New Roman"/>
          <w:b/>
          <w:bCs/>
        </w:rPr>
        <w:t>услуга конективности</w:t>
      </w:r>
      <w:r w:rsidR="00CB4B47" w:rsidRPr="001447B1">
        <w:rPr>
          <w:rFonts w:ascii="Times New Roman" w:eastAsia="TimesNewRomanPS-BoldMT" w:hAnsi="Times New Roman" w:cs="Times New Roman"/>
          <w:b/>
          <w:bCs/>
          <w:lang w:val="sr-Cyrl-CS"/>
        </w:rPr>
        <w:t>,</w:t>
      </w:r>
      <w:r w:rsidR="00CB4B47" w:rsidRPr="001447B1">
        <w:rPr>
          <w:rFonts w:ascii="Times New Roman" w:eastAsia="TimesNewRomanPS-BoldMT" w:hAnsi="Times New Roman" w:cs="Times New Roman"/>
          <w:b/>
          <w:bCs/>
        </w:rPr>
        <w:t xml:space="preserve"> интернет</w:t>
      </w:r>
      <w:r w:rsidR="00CB4B47" w:rsidRPr="001447B1">
        <w:rPr>
          <w:rFonts w:ascii="Times New Roman" w:eastAsia="TimesNewRomanPS-BoldMT" w:hAnsi="Times New Roman" w:cs="Times New Roman"/>
          <w:b/>
          <w:bCs/>
          <w:lang w:val="sr-Cyrl-CS"/>
        </w:rPr>
        <w:t xml:space="preserve"> и </w:t>
      </w:r>
      <w:r w:rsidR="00CB4B47" w:rsidRPr="001447B1">
        <w:rPr>
          <w:rFonts w:ascii="Times New Roman" w:eastAsia="TimesNewRomanPS-BoldMT" w:hAnsi="Times New Roman" w:cs="Times New Roman"/>
          <w:b/>
          <w:bCs/>
        </w:rPr>
        <w:t>впн сервиса</w:t>
      </w:r>
      <w:r w:rsidR="00CB4B47">
        <w:rPr>
          <w:rFonts w:ascii="Times New Roman" w:eastAsia="TimesNewRomanPS-BoldMT" w:hAnsi="Times New Roman" w:cs="Times New Roman"/>
          <w:b/>
          <w:bCs/>
          <w:lang w:val="sr-Cyrl-RS"/>
        </w:rPr>
        <w:t>“</w:t>
      </w:r>
      <w:r w:rsidR="00CB4B47" w:rsidRPr="000E2DBB">
        <w:rPr>
          <w:rFonts w:eastAsia="Times New Roman" w:cstheme="minorHAnsi"/>
          <w:sz w:val="20"/>
          <w:szCs w:val="20"/>
          <w:lang w:val="sr-Cyrl-RS"/>
        </w:rPr>
        <w:t xml:space="preserve"> </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402113" w:rsidP="00402113">
      <w:pPr>
        <w:spacing w:after="0" w:line="240" w:lineRule="auto"/>
        <w:jc w:val="both"/>
        <w:rPr>
          <w:rFonts w:eastAsia="Times New Roman" w:cstheme="minorHAnsi"/>
          <w:sz w:val="20"/>
          <w:szCs w:val="20"/>
          <w:lang w:val="sr-Cyrl-CS"/>
        </w:rPr>
      </w:pPr>
      <w:r w:rsidRPr="000E2DBB">
        <w:rPr>
          <w:rFonts w:eastAsia="Times New Roman" w:cstheme="minorHAnsi"/>
          <w:sz w:val="20"/>
          <w:szCs w:val="20"/>
          <w:lang w:val="sr-Cyrl-CS"/>
        </w:rPr>
        <w:t>Уговорне стране:</w:t>
      </w:r>
    </w:p>
    <w:p w:rsidR="00402113" w:rsidRPr="000E2DBB" w:rsidRDefault="00402113" w:rsidP="00402113">
      <w:pPr>
        <w:spacing w:after="0" w:line="240" w:lineRule="auto"/>
        <w:jc w:val="both"/>
        <w:rPr>
          <w:rFonts w:eastAsia="Times New Roman" w:cstheme="minorHAnsi"/>
          <w:sz w:val="20"/>
          <w:szCs w:val="20"/>
          <w:lang w:val="sr-Cyrl-CS"/>
        </w:rPr>
      </w:pP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са седиштем у Београду, улица Пожешка  бр. 82, МБ. 07009429, ПИБ: 100974050, рачун 840-631667-22</w:t>
      </w:r>
      <w:r w:rsidRPr="000E2DBB">
        <w:rPr>
          <w:rFonts w:eastAsia="Calibri" w:cstheme="minorHAnsi"/>
          <w:noProof/>
          <w:sz w:val="20"/>
          <w:szCs w:val="20"/>
          <w:lang w:val="sr-Latn-CS"/>
        </w:rPr>
        <w:t xml:space="preserve"> </w:t>
      </w:r>
      <w:r w:rsidRPr="000E2DB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0E2DBB"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Pr="000E2DBB">
        <w:rPr>
          <w:rFonts w:eastAsia="Times New Roman" w:cstheme="minorHAnsi"/>
          <w:color w:val="000000"/>
          <w:sz w:val="20"/>
          <w:szCs w:val="20"/>
          <w:lang w:val="sr-Cyrl-CS"/>
        </w:rPr>
        <w:t>у</w:t>
      </w:r>
    </w:p>
    <w:p w:rsidR="00402113" w:rsidRPr="000E2DBB"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A0358B" w:rsidRDefault="00A0358B" w:rsidP="00A0358B">
      <w:pPr>
        <w:ind w:left="235" w:hanging="235"/>
        <w:jc w:val="both"/>
        <w:rPr>
          <w:rFonts w:eastAsia="Times New Roman" w:cstheme="minorHAnsi"/>
          <w:sz w:val="20"/>
          <w:szCs w:val="20"/>
          <w:lang w:val="sr-Cyrl-RS"/>
        </w:rPr>
      </w:pPr>
      <w:r>
        <w:rPr>
          <w:rFonts w:eastAsia="Times New Roman" w:cstheme="minorHAnsi"/>
          <w:b/>
          <w:sz w:val="20"/>
          <w:szCs w:val="20"/>
          <w:lang w:val="sr-Cyrl-RS"/>
        </w:rPr>
        <w:t xml:space="preserve">                                                      „</w:t>
      </w:r>
      <w:r>
        <w:rPr>
          <w:rFonts w:ascii="Times New Roman" w:eastAsia="TimesNewRomanPS-BoldMT" w:hAnsi="Times New Roman" w:cs="Times New Roman"/>
          <w:b/>
          <w:bCs/>
        </w:rPr>
        <w:t>У</w:t>
      </w:r>
      <w:r w:rsidRPr="001447B1">
        <w:rPr>
          <w:rFonts w:ascii="Times New Roman" w:eastAsia="TimesNewRomanPS-BoldMT" w:hAnsi="Times New Roman" w:cs="Times New Roman"/>
          <w:b/>
          <w:bCs/>
        </w:rPr>
        <w:t>слуга конективности</w:t>
      </w:r>
      <w:r w:rsidRPr="001447B1">
        <w:rPr>
          <w:rFonts w:ascii="Times New Roman" w:eastAsia="TimesNewRomanPS-BoldMT" w:hAnsi="Times New Roman" w:cs="Times New Roman"/>
          <w:b/>
          <w:bCs/>
          <w:lang w:val="sr-Cyrl-CS"/>
        </w:rPr>
        <w:t>,</w:t>
      </w:r>
      <w:r w:rsidRPr="001447B1">
        <w:rPr>
          <w:rFonts w:ascii="Times New Roman" w:eastAsia="TimesNewRomanPS-BoldMT" w:hAnsi="Times New Roman" w:cs="Times New Roman"/>
          <w:b/>
          <w:bCs/>
        </w:rPr>
        <w:t xml:space="preserve"> интернет</w:t>
      </w:r>
      <w:r w:rsidRPr="001447B1">
        <w:rPr>
          <w:rFonts w:ascii="Times New Roman" w:eastAsia="TimesNewRomanPS-BoldMT" w:hAnsi="Times New Roman" w:cs="Times New Roman"/>
          <w:b/>
          <w:bCs/>
          <w:lang w:val="sr-Cyrl-CS"/>
        </w:rPr>
        <w:t xml:space="preserve"> и </w:t>
      </w:r>
      <w:r w:rsidRPr="001447B1">
        <w:rPr>
          <w:rFonts w:ascii="Times New Roman" w:eastAsia="TimesNewRomanPS-BoldMT" w:hAnsi="Times New Roman" w:cs="Times New Roman"/>
          <w:b/>
          <w:bCs/>
        </w:rPr>
        <w:t>впн сервиса</w:t>
      </w:r>
      <w:r>
        <w:rPr>
          <w:rFonts w:ascii="Times New Roman" w:eastAsia="TimesNewRomanPS-BoldMT" w:hAnsi="Times New Roman" w:cs="Times New Roman"/>
          <w:b/>
          <w:bCs/>
          <w:lang w:val="sr-Cyrl-RS"/>
        </w:rPr>
        <w:t>“</w:t>
      </w:r>
      <w:r w:rsidRPr="000E2DBB">
        <w:rPr>
          <w:rFonts w:eastAsia="Times New Roman" w:cstheme="minorHAnsi"/>
          <w:sz w:val="20"/>
          <w:szCs w:val="20"/>
          <w:lang w:val="sr-Cyrl-RS"/>
        </w:rPr>
        <w:t xml:space="preserve"> </w:t>
      </w:r>
    </w:p>
    <w:p w:rsidR="00402113" w:rsidRDefault="00402113" w:rsidP="00941A76">
      <w:pPr>
        <w:shd w:val="clear" w:color="auto" w:fill="FFFFFF"/>
        <w:tabs>
          <w:tab w:val="left" w:pos="2760"/>
        </w:tabs>
        <w:spacing w:after="0" w:line="276" w:lineRule="auto"/>
        <w:jc w:val="center"/>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340953" w:rsidRPr="000E2DBB"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________.2021.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402113" w:rsidRPr="000E2DBB">
        <w:rPr>
          <w:rFonts w:eastAsia="Arial Unicode MS" w:cstheme="minorHAnsi"/>
          <w:color w:val="000000"/>
          <w:kern w:val="2"/>
          <w:sz w:val="20"/>
          <w:szCs w:val="20"/>
          <w:lang w:val="sr-Cyrl-CS" w:eastAsia="ar-SA"/>
        </w:rPr>
        <w:t>од ________ 2021.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1527D4" w:rsidRPr="000E2DBB"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1527D4" w:rsidRPr="00A0358B" w:rsidRDefault="001527D4" w:rsidP="00A0358B">
      <w:pPr>
        <w:ind w:left="235" w:hanging="235"/>
        <w:jc w:val="both"/>
        <w:rPr>
          <w:rFonts w:eastAsia="Times New Roman"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A0358B">
        <w:rPr>
          <w:rFonts w:eastAsia="Times New Roman" w:cstheme="minorHAnsi"/>
          <w:b/>
          <w:sz w:val="20"/>
          <w:szCs w:val="20"/>
          <w:lang w:val="sr-Cyrl-RS"/>
        </w:rPr>
        <w:t>„</w:t>
      </w:r>
      <w:r w:rsidR="00A0358B" w:rsidRPr="00A0358B">
        <w:rPr>
          <w:rFonts w:eastAsia="TimesNewRomanPS-BoldMT" w:cstheme="minorHAnsi"/>
          <w:b/>
          <w:bCs/>
          <w:lang w:val="sr-Cyrl-CS"/>
        </w:rPr>
        <w:t xml:space="preserve">Набавка </w:t>
      </w:r>
      <w:r w:rsidR="00A0358B" w:rsidRPr="00A0358B">
        <w:rPr>
          <w:rFonts w:eastAsia="TimesNewRomanPS-BoldMT" w:cstheme="minorHAnsi"/>
          <w:b/>
          <w:bCs/>
        </w:rPr>
        <w:t>услуга конективности</w:t>
      </w:r>
      <w:r w:rsidR="00A0358B" w:rsidRPr="00A0358B">
        <w:rPr>
          <w:rFonts w:eastAsia="TimesNewRomanPS-BoldMT" w:cstheme="minorHAnsi"/>
          <w:b/>
          <w:bCs/>
          <w:lang w:val="sr-Cyrl-CS"/>
        </w:rPr>
        <w:t>,</w:t>
      </w:r>
      <w:r w:rsidR="00A0358B" w:rsidRPr="00A0358B">
        <w:rPr>
          <w:rFonts w:eastAsia="TimesNewRomanPS-BoldMT" w:cstheme="minorHAnsi"/>
          <w:b/>
          <w:bCs/>
        </w:rPr>
        <w:t xml:space="preserve"> интернет</w:t>
      </w:r>
      <w:r w:rsidR="00A0358B" w:rsidRPr="00A0358B">
        <w:rPr>
          <w:rFonts w:eastAsia="TimesNewRomanPS-BoldMT" w:cstheme="minorHAnsi"/>
          <w:b/>
          <w:bCs/>
          <w:lang w:val="sr-Cyrl-CS"/>
        </w:rPr>
        <w:t xml:space="preserve"> и </w:t>
      </w:r>
      <w:r w:rsidR="00A0358B" w:rsidRPr="00A0358B">
        <w:rPr>
          <w:rFonts w:eastAsia="TimesNewRomanPS-BoldMT" w:cstheme="minorHAnsi"/>
          <w:b/>
          <w:bCs/>
        </w:rPr>
        <w:t>впн сервиса</w:t>
      </w:r>
      <w:r w:rsidR="00A0358B">
        <w:rPr>
          <w:rFonts w:ascii="Times New Roman" w:eastAsia="TimesNewRomanPS-BoldMT" w:hAnsi="Times New Roman" w:cs="Times New Roman"/>
          <w:b/>
          <w:bCs/>
          <w:lang w:val="sr-Cyrl-RS"/>
        </w:rPr>
        <w:t>“</w:t>
      </w:r>
      <w:r w:rsidR="00A0358B" w:rsidRPr="000E2DBB">
        <w:rPr>
          <w:rFonts w:eastAsia="Times New Roman" w:cstheme="minorHAnsi"/>
          <w:sz w:val="20"/>
          <w:szCs w:val="20"/>
          <w:lang w:val="sr-Cyrl-RS"/>
        </w:rPr>
        <w:t xml:space="preserve"> </w:t>
      </w:r>
      <w:r w:rsidRPr="000E2DB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1527D4" w:rsidRPr="000E2DBB"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набвке</w:t>
      </w:r>
      <w:r w:rsidR="00941A76" w:rsidRPr="000E2DBB">
        <w:rPr>
          <w:rFonts w:eastAsia="Carlito" w:cstheme="minorHAnsi"/>
          <w:b/>
          <w:bCs/>
          <w:sz w:val="20"/>
          <w:szCs w:val="20"/>
          <w:lang w:val="sr-Cyrl-RS"/>
        </w:rPr>
        <w:t xml:space="preserve"> </w:t>
      </w:r>
      <w:r w:rsidR="00A0358B">
        <w:rPr>
          <w:rFonts w:eastAsia="Times New Roman" w:cstheme="minorHAnsi"/>
          <w:b/>
          <w:sz w:val="20"/>
          <w:szCs w:val="20"/>
          <w:lang w:val="sr-Cyrl-RS"/>
        </w:rPr>
        <w:t>„</w:t>
      </w:r>
      <w:r w:rsidR="00A0358B" w:rsidRPr="00A0358B">
        <w:rPr>
          <w:rFonts w:eastAsia="TimesNewRomanPS-BoldMT" w:cstheme="minorHAnsi"/>
          <w:b/>
          <w:bCs/>
          <w:lang w:val="sr-Cyrl-CS"/>
        </w:rPr>
        <w:t xml:space="preserve">Набавка </w:t>
      </w:r>
      <w:r w:rsidR="00A0358B" w:rsidRPr="00A0358B">
        <w:rPr>
          <w:rFonts w:eastAsia="TimesNewRomanPS-BoldMT" w:cstheme="minorHAnsi"/>
          <w:b/>
          <w:bCs/>
        </w:rPr>
        <w:t>услуга конективности</w:t>
      </w:r>
      <w:r w:rsidR="00A0358B" w:rsidRPr="00A0358B">
        <w:rPr>
          <w:rFonts w:eastAsia="TimesNewRomanPS-BoldMT" w:cstheme="minorHAnsi"/>
          <w:b/>
          <w:bCs/>
          <w:lang w:val="sr-Cyrl-CS"/>
        </w:rPr>
        <w:t>,</w:t>
      </w:r>
      <w:r w:rsidR="00A0358B" w:rsidRPr="00A0358B">
        <w:rPr>
          <w:rFonts w:eastAsia="TimesNewRomanPS-BoldMT" w:cstheme="minorHAnsi"/>
          <w:b/>
          <w:bCs/>
        </w:rPr>
        <w:t xml:space="preserve"> интернет</w:t>
      </w:r>
      <w:r w:rsidR="00A0358B" w:rsidRPr="00A0358B">
        <w:rPr>
          <w:rFonts w:eastAsia="TimesNewRomanPS-BoldMT" w:cstheme="minorHAnsi"/>
          <w:b/>
          <w:bCs/>
          <w:lang w:val="sr-Cyrl-CS"/>
        </w:rPr>
        <w:t xml:space="preserve"> и </w:t>
      </w:r>
      <w:r w:rsidR="00A0358B" w:rsidRPr="00A0358B">
        <w:rPr>
          <w:rFonts w:eastAsia="TimesNewRomanPS-BoldMT" w:cstheme="minorHAnsi"/>
          <w:b/>
          <w:bCs/>
        </w:rPr>
        <w:t>впн сервиса</w:t>
      </w:r>
      <w:r w:rsidR="00A0358B">
        <w:rPr>
          <w:rFonts w:ascii="Times New Roman" w:eastAsia="TimesNewRomanPS-BoldMT" w:hAnsi="Times New Roman" w:cs="Times New Roman"/>
          <w:b/>
          <w:bCs/>
          <w:lang w:val="sr-Cyrl-R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340953">
        <w:rPr>
          <w:rFonts w:eastAsia="Carlito" w:cstheme="minorHAnsi"/>
          <w:b/>
          <w:sz w:val="20"/>
          <w:szCs w:val="20"/>
          <w:lang w:val="sr-Cyrl-RS"/>
        </w:rPr>
        <w:t>од_______________________</w:t>
      </w:r>
      <w:r w:rsidRPr="000E2DBB">
        <w:rPr>
          <w:rFonts w:eastAsia="Carlito" w:cstheme="minorHAnsi"/>
          <w:sz w:val="20"/>
          <w:szCs w:val="20"/>
          <w:lang w:val="sr-Cyrl-RS"/>
        </w:rPr>
        <w:t>, у складу са чл. 4 ст. 3 и чл.16 ст. 3 Закона о роковима измирења новчаних обавеза у комерцијалним трансакцијама („Сл. гласник РС“ бр. 119/</w:t>
      </w:r>
      <w:r w:rsidR="00A0358B">
        <w:rPr>
          <w:rFonts w:eastAsia="Carlito" w:cstheme="minorHAnsi"/>
          <w:sz w:val="20"/>
          <w:szCs w:val="20"/>
          <w:lang w:val="sr-Cyrl-RS"/>
        </w:rPr>
        <w:t>12, 68/2015, 113/17 и 91/2019).</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A0358B"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4.</w:t>
      </w:r>
    </w:p>
    <w:p w:rsidR="00A0358B"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190F96" w:rsidRDefault="00A0358B" w:rsidP="00A0358B">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w:t>
      </w:r>
      <w:r>
        <w:rPr>
          <w:rFonts w:eastAsia="Times New Roman" w:cstheme="minorHAnsi"/>
          <w:sz w:val="20"/>
          <w:szCs w:val="20"/>
          <w:lang w:val="sr-Latn-RS"/>
        </w:rPr>
        <w:t>а: ................(не дужи од 48</w:t>
      </w:r>
      <w:r>
        <w:rPr>
          <w:rFonts w:eastAsia="Times New Roman" w:cstheme="minorHAnsi"/>
          <w:sz w:val="20"/>
          <w:szCs w:val="20"/>
          <w:lang w:val="sr-Cyrl-RS"/>
        </w:rPr>
        <w:t xml:space="preserve"> сати</w:t>
      </w:r>
      <w:r w:rsidRPr="00190F96">
        <w:rPr>
          <w:rFonts w:eastAsia="Times New Roman" w:cstheme="minorHAnsi"/>
          <w:sz w:val="20"/>
          <w:szCs w:val="20"/>
          <w:lang w:val="sr-Latn-RS"/>
        </w:rPr>
        <w:t xml:space="preserve"> од захтева Наручиоца)</w:t>
      </w:r>
    </w:p>
    <w:p w:rsidR="00A0358B" w:rsidRPr="009C2BD5" w:rsidRDefault="00A0358B" w:rsidP="00A0358B">
      <w:pPr>
        <w:widowControl w:val="0"/>
        <w:numPr>
          <w:ilvl w:val="0"/>
          <w:numId w:val="31"/>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5</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часова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C32CE9" w:rsidRPr="00C32CE9" w:rsidRDefault="00C32CE9" w:rsidP="00A0358B">
      <w:pPr>
        <w:tabs>
          <w:tab w:val="left" w:pos="2016"/>
        </w:tabs>
        <w:spacing w:after="0" w:line="240" w:lineRule="auto"/>
        <w:outlineLvl w:val="0"/>
        <w:rPr>
          <w:rFonts w:eastAsia="Times New Roman" w:cstheme="minorHAnsi"/>
          <w:b/>
          <w:bCs/>
          <w:sz w:val="20"/>
          <w:szCs w:val="20"/>
          <w:lang w:val="sr-Cyrl-C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5.</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Услуге из члана 1. овог Уговора изврши у роковима ближе утврђеним чланом 4. овог Уговора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6.</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7.</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8.</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9.</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10.</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11.</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p>
    <w:p w:rsidR="00A0358B" w:rsidRPr="009C2BD5" w:rsidRDefault="00A0358B" w:rsidP="00A0358B">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A0358B" w:rsidRPr="009C2BD5" w:rsidRDefault="00A0358B" w:rsidP="00A0358B">
      <w:pPr>
        <w:spacing w:after="0" w:line="264" w:lineRule="auto"/>
        <w:ind w:left="426" w:right="320" w:hanging="10"/>
        <w:rPr>
          <w:rFonts w:eastAsia="Arial Unicode MS" w:cstheme="minorHAnsi"/>
          <w:color w:val="000000"/>
          <w:kern w:val="2"/>
          <w:sz w:val="20"/>
          <w:szCs w:val="20"/>
          <w:lang w:val="ru-RU" w:eastAsia="ar-SA"/>
        </w:rPr>
      </w:pPr>
    </w:p>
    <w:p w:rsidR="00A0358B" w:rsidRDefault="00A0358B" w:rsidP="00A0358B">
      <w:pPr>
        <w:spacing w:after="0" w:line="240" w:lineRule="auto"/>
        <w:jc w:val="both"/>
        <w:outlineLvl w:val="0"/>
        <w:rPr>
          <w:rFonts w:cstheme="minorHAnsi"/>
          <w:sz w:val="20"/>
          <w:szCs w:val="20"/>
        </w:rPr>
      </w:pPr>
    </w:p>
    <w:p w:rsidR="00A0358B" w:rsidRDefault="00A0358B" w:rsidP="00A0358B">
      <w:pPr>
        <w:spacing w:after="0" w:line="240" w:lineRule="auto"/>
        <w:jc w:val="both"/>
        <w:outlineLvl w:val="0"/>
        <w:rPr>
          <w:rFonts w:cstheme="minorHAnsi"/>
          <w:sz w:val="20"/>
          <w:szCs w:val="20"/>
        </w:rPr>
      </w:pPr>
    </w:p>
    <w:p w:rsidR="00A0358B" w:rsidRPr="009C2BD5" w:rsidRDefault="00A0358B" w:rsidP="00A0358B">
      <w:pPr>
        <w:spacing w:after="0" w:line="240" w:lineRule="auto"/>
        <w:jc w:val="both"/>
        <w:outlineLvl w:val="0"/>
        <w:rPr>
          <w:rFonts w:cstheme="minorHAnsi"/>
          <w:sz w:val="20"/>
          <w:szCs w:val="20"/>
        </w:rPr>
      </w:pPr>
    </w:p>
    <w:p w:rsidR="00A0358B" w:rsidRPr="009C2BD5" w:rsidRDefault="00A0358B" w:rsidP="00A0358B">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A0358B" w:rsidRPr="009C2BD5" w:rsidRDefault="00A0358B" w:rsidP="00A0358B">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A0358B" w:rsidRPr="009C2BD5" w:rsidRDefault="00A0358B" w:rsidP="00A0358B">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A0358B" w:rsidRPr="009C2BD5" w:rsidRDefault="00A0358B" w:rsidP="00A0358B">
      <w:pPr>
        <w:spacing w:after="0" w:line="240" w:lineRule="auto"/>
        <w:ind w:left="4395"/>
        <w:jc w:val="center"/>
        <w:rPr>
          <w:rFonts w:eastAsia="Times New Roman" w:cstheme="minorHAnsi"/>
          <w:i/>
          <w:sz w:val="20"/>
          <w:szCs w:val="20"/>
          <w:lang w:val="ru-RU"/>
        </w:rPr>
      </w:pPr>
    </w:p>
    <w:p w:rsidR="00A0358B" w:rsidRPr="009C2BD5" w:rsidRDefault="00A0358B" w:rsidP="00A0358B">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w:t>
      </w:r>
    </w:p>
    <w:p w:rsidR="00A0358B" w:rsidRPr="009C2BD5" w:rsidRDefault="00A0358B" w:rsidP="00A0358B">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A0358B" w:rsidRPr="009C2BD5" w:rsidRDefault="00A0358B" w:rsidP="00A0358B">
      <w:pPr>
        <w:widowControl w:val="0"/>
        <w:autoSpaceDE w:val="0"/>
        <w:autoSpaceDN w:val="0"/>
        <w:spacing w:after="0" w:line="240" w:lineRule="auto"/>
        <w:rPr>
          <w:rFonts w:eastAsia="Carlito" w:cstheme="minorHAnsi"/>
          <w:i/>
          <w:sz w:val="20"/>
          <w:szCs w:val="20"/>
          <w:lang w:val="sr-Cyrl-RS"/>
        </w:rPr>
      </w:pPr>
    </w:p>
    <w:p w:rsidR="000E2DBB" w:rsidRPr="00164187" w:rsidRDefault="000E2DBB" w:rsidP="00164187">
      <w:pPr>
        <w:spacing w:after="0" w:line="240" w:lineRule="auto"/>
        <w:rPr>
          <w:rFonts w:eastAsia="Times New Roman" w:cstheme="minorHAnsi"/>
          <w:i/>
          <w:sz w:val="20"/>
          <w:szCs w:val="20"/>
          <w:lang w:val="ru-RU"/>
        </w:rPr>
      </w:pPr>
    </w:p>
    <w:sectPr w:rsidR="000E2DBB" w:rsidRPr="00164187"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88" w:rsidRDefault="00E70288" w:rsidP="001527D4">
      <w:pPr>
        <w:spacing w:after="0" w:line="240" w:lineRule="auto"/>
      </w:pPr>
      <w:r>
        <w:separator/>
      </w:r>
    </w:p>
  </w:endnote>
  <w:endnote w:type="continuationSeparator" w:id="0">
    <w:p w:rsidR="00E70288" w:rsidRDefault="00E70288"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E70288" w:rsidRPr="00F4395F" w:rsidRDefault="00E70288">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73563">
          <w:rPr>
            <w:noProof/>
            <w:sz w:val="18"/>
            <w:szCs w:val="18"/>
          </w:rPr>
          <w:t>12</w:t>
        </w:r>
        <w:r w:rsidRPr="00F4395F">
          <w:rPr>
            <w:noProof/>
            <w:sz w:val="18"/>
            <w:szCs w:val="18"/>
          </w:rPr>
          <w:fldChar w:fldCharType="end"/>
        </w:r>
      </w:p>
    </w:sdtContent>
  </w:sdt>
  <w:p w:rsidR="00E70288" w:rsidRDefault="00E7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88" w:rsidRDefault="00E70288" w:rsidP="001527D4">
      <w:pPr>
        <w:spacing w:after="0" w:line="240" w:lineRule="auto"/>
      </w:pPr>
      <w:r>
        <w:separator/>
      </w:r>
    </w:p>
  </w:footnote>
  <w:footnote w:type="continuationSeparator" w:id="0">
    <w:p w:rsidR="00E70288" w:rsidRDefault="00E70288"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E70288" w:rsidRPr="001527D4" w:rsidTr="001527D4">
      <w:trPr>
        <w:trHeight w:val="450"/>
      </w:trPr>
      <w:tc>
        <w:tcPr>
          <w:tcW w:w="720" w:type="dxa"/>
          <w:hideMark/>
        </w:tcPr>
        <w:p w:rsidR="00E70288" w:rsidRPr="001527D4" w:rsidRDefault="00E70288"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70288" w:rsidRPr="001527D4" w:rsidRDefault="00E70288"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70288" w:rsidRPr="001527D4" w:rsidRDefault="00E7028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70288" w:rsidRPr="001527D4" w:rsidRDefault="00E70288"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70288" w:rsidRPr="001527D4" w:rsidRDefault="00E70288"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70288" w:rsidRDefault="00E70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6"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7"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7"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9"/>
  </w:num>
  <w:num w:numId="5">
    <w:abstractNumId w:val="28"/>
  </w:num>
  <w:num w:numId="6">
    <w:abstractNumId w:val="20"/>
  </w:num>
  <w:num w:numId="7">
    <w:abstractNumId w:val="26"/>
  </w:num>
  <w:num w:numId="8">
    <w:abstractNumId w:val="3"/>
  </w:num>
  <w:num w:numId="9">
    <w:abstractNumId w:val="15"/>
  </w:num>
  <w:num w:numId="10">
    <w:abstractNumId w:val="16"/>
  </w:num>
  <w:num w:numId="11">
    <w:abstractNumId w:val="22"/>
  </w:num>
  <w:num w:numId="12">
    <w:abstractNumId w:val="0"/>
  </w:num>
  <w:num w:numId="13">
    <w:abstractNumId w:val="2"/>
  </w:num>
  <w:num w:numId="14">
    <w:abstractNumId w:val="23"/>
  </w:num>
  <w:num w:numId="15">
    <w:abstractNumId w:val="10"/>
  </w:num>
  <w:num w:numId="16">
    <w:abstractNumId w:val="5"/>
  </w:num>
  <w:num w:numId="17">
    <w:abstractNumId w:val="12"/>
  </w:num>
  <w:num w:numId="18">
    <w:abstractNumId w:val="13"/>
  </w:num>
  <w:num w:numId="19">
    <w:abstractNumId w:val="24"/>
  </w:num>
  <w:num w:numId="20">
    <w:abstractNumId w:val="25"/>
  </w:num>
  <w:num w:numId="21">
    <w:abstractNumId w:val="30"/>
  </w:num>
  <w:num w:numId="22">
    <w:abstractNumId w:val="14"/>
  </w:num>
  <w:num w:numId="23">
    <w:abstractNumId w:val="18"/>
  </w:num>
  <w:num w:numId="24">
    <w:abstractNumId w:val="17"/>
  </w:num>
  <w:num w:numId="25">
    <w:abstractNumId w:val="21"/>
  </w:num>
  <w:num w:numId="26">
    <w:abstractNumId w:val="6"/>
  </w:num>
  <w:num w:numId="27">
    <w:abstractNumId w:val="29"/>
  </w:num>
  <w:num w:numId="28">
    <w:abstractNumId w:val="19"/>
  </w:num>
  <w:num w:numId="29">
    <w:abstractNumId w:val="4"/>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71B43"/>
    <w:rsid w:val="00091A9E"/>
    <w:rsid w:val="000A01BC"/>
    <w:rsid w:val="000E2DBB"/>
    <w:rsid w:val="00127154"/>
    <w:rsid w:val="00141113"/>
    <w:rsid w:val="001468F4"/>
    <w:rsid w:val="001527D4"/>
    <w:rsid w:val="00164187"/>
    <w:rsid w:val="0023327F"/>
    <w:rsid w:val="002C6CD0"/>
    <w:rsid w:val="00302463"/>
    <w:rsid w:val="00340953"/>
    <w:rsid w:val="003F242F"/>
    <w:rsid w:val="00402113"/>
    <w:rsid w:val="00472D86"/>
    <w:rsid w:val="00497C67"/>
    <w:rsid w:val="004C476B"/>
    <w:rsid w:val="00501369"/>
    <w:rsid w:val="005321B9"/>
    <w:rsid w:val="005B1AD1"/>
    <w:rsid w:val="005D2387"/>
    <w:rsid w:val="005F1FDA"/>
    <w:rsid w:val="00611592"/>
    <w:rsid w:val="006B7156"/>
    <w:rsid w:val="007A6F2D"/>
    <w:rsid w:val="007F30FF"/>
    <w:rsid w:val="00926190"/>
    <w:rsid w:val="00941A76"/>
    <w:rsid w:val="009837B5"/>
    <w:rsid w:val="009D068D"/>
    <w:rsid w:val="00A0358B"/>
    <w:rsid w:val="00A33889"/>
    <w:rsid w:val="00A505C1"/>
    <w:rsid w:val="00AA61EE"/>
    <w:rsid w:val="00B71CC5"/>
    <w:rsid w:val="00C0744E"/>
    <w:rsid w:val="00C32CE9"/>
    <w:rsid w:val="00C66E8C"/>
    <w:rsid w:val="00CB4B47"/>
    <w:rsid w:val="00D3587B"/>
    <w:rsid w:val="00D75FFF"/>
    <w:rsid w:val="00DD7610"/>
    <w:rsid w:val="00E02D20"/>
    <w:rsid w:val="00E70288"/>
    <w:rsid w:val="00E7086D"/>
    <w:rsid w:val="00E73563"/>
    <w:rsid w:val="00E867EE"/>
    <w:rsid w:val="00E95B07"/>
    <w:rsid w:val="00EA2393"/>
    <w:rsid w:val="00EA6F4F"/>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AFE1-D871-4D3E-9CAA-DC6AA1BD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2021-06-22T09:21:00Z</cp:lastPrinted>
  <dcterms:created xsi:type="dcterms:W3CDTF">2021-06-22T09:29:00Z</dcterms:created>
  <dcterms:modified xsi:type="dcterms:W3CDTF">2021-06-22T11:07:00Z</dcterms:modified>
</cp:coreProperties>
</file>