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B0B59"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left="-720"/>
        <w:rPr>
          <w:rFonts w:ascii="Arial Narrow" w:eastAsia="Carlito" w:hAnsi="Arial Narrow" w:cstheme="minorHAnsi"/>
          <w:sz w:val="20"/>
          <w:szCs w:val="20"/>
          <w:lang w:val="sr-Cyrl-RS"/>
        </w:rPr>
      </w:pPr>
      <w:r w:rsidRPr="006B4BE6">
        <w:rPr>
          <w:rFonts w:ascii="Arial Narrow" w:eastAsia="Carlito" w:hAnsi="Arial Narrow" w:cstheme="minorHAnsi"/>
          <w:bCs/>
          <w:sz w:val="20"/>
          <w:szCs w:val="20"/>
          <w:lang w:val="sr-Cyrl-RS"/>
        </w:rPr>
        <w:t xml:space="preserve">                        </w:t>
      </w:r>
      <w:r w:rsidR="0039645A" w:rsidRPr="006B4BE6">
        <w:rPr>
          <w:rFonts w:ascii="Arial Narrow" w:eastAsia="Carlito" w:hAnsi="Arial Narrow" w:cstheme="minorHAnsi"/>
          <w:bCs/>
          <w:sz w:val="20"/>
          <w:szCs w:val="20"/>
          <w:lang w:val="sr-Cyrl-RS"/>
        </w:rPr>
        <w:t xml:space="preserve">Набавка  </w:t>
      </w:r>
      <w:r w:rsidRPr="006B4BE6">
        <w:rPr>
          <w:rFonts w:ascii="Arial Narrow" w:eastAsia="Carlito" w:hAnsi="Arial Narrow" w:cstheme="minorHAnsi"/>
          <w:bCs/>
          <w:sz w:val="20"/>
          <w:szCs w:val="20"/>
        </w:rPr>
        <w:t>складу са чл. 27. став 1. Закона о јавним набавкама ("Сл. гласник РС", бр. 91/2019</w:t>
      </w:r>
      <w:r w:rsidR="00F6202C" w:rsidRPr="006B4BE6">
        <w:rPr>
          <w:rFonts w:ascii="Arial Narrow" w:eastAsia="Carlito" w:hAnsi="Arial Narrow" w:cstheme="minorHAnsi"/>
          <w:bCs/>
          <w:sz w:val="20"/>
          <w:szCs w:val="20"/>
        </w:rPr>
        <w:t xml:space="preserve"> I 92/2023</w:t>
      </w:r>
      <w:r w:rsidRPr="006B4BE6">
        <w:rPr>
          <w:rFonts w:ascii="Arial Narrow" w:eastAsia="Carlito" w:hAnsi="Arial Narrow" w:cstheme="minorHAnsi"/>
          <w:bCs/>
          <w:sz w:val="20"/>
          <w:szCs w:val="20"/>
        </w:rPr>
        <w:t>)</w:t>
      </w: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38310A" w:rsidRPr="006B4BE6" w:rsidRDefault="0038310A" w:rsidP="00EE5976">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38310A" w:rsidRPr="006B4BE6" w:rsidRDefault="0038310A" w:rsidP="00EE5976">
      <w:pPr>
        <w:widowControl w:val="0"/>
        <w:autoSpaceDE w:val="0"/>
        <w:autoSpaceDN w:val="0"/>
        <w:spacing w:after="0" w:line="240" w:lineRule="auto"/>
        <w:ind w:left="-720"/>
        <w:jc w:val="center"/>
        <w:rPr>
          <w:rFonts w:ascii="Arial Narrow" w:eastAsia="TimesNewRomanPS-BoldMT" w:hAnsi="Arial Narrow" w:cstheme="minorHAnsi"/>
          <w:b/>
          <w:bCs/>
          <w:sz w:val="20"/>
          <w:szCs w:val="20"/>
          <w:lang w:val="sr-Cyrl-CS"/>
        </w:rPr>
      </w:pPr>
    </w:p>
    <w:p w:rsidR="00103FA9" w:rsidRPr="006B4BE6" w:rsidRDefault="000F6B95" w:rsidP="000F6B95">
      <w:pPr>
        <w:spacing w:after="0" w:line="240" w:lineRule="auto"/>
        <w:jc w:val="center"/>
        <w:rPr>
          <w:rFonts w:ascii="Arial Narrow" w:eastAsia="TimesNewRomanPS-BoldMT" w:hAnsi="Arial Narrow" w:cstheme="minorHAnsi"/>
          <w:b/>
          <w:bCs/>
          <w:sz w:val="20"/>
          <w:szCs w:val="20"/>
          <w:lang w:val="sr-Cyrl-CS"/>
        </w:rPr>
      </w:pPr>
      <w:r w:rsidRPr="006B4BE6">
        <w:rPr>
          <w:rFonts w:ascii="Arial Narrow" w:eastAsia="TimesNewRomanPS-BoldMT" w:hAnsi="Arial Narrow" w:cstheme="minorHAnsi"/>
          <w:b/>
          <w:bCs/>
          <w:sz w:val="20"/>
          <w:szCs w:val="20"/>
          <w:lang w:val="sr-Cyrl-CS"/>
        </w:rPr>
        <w:t>„РЕВИЗИЈА ПОС</w:t>
      </w:r>
      <w:r w:rsidR="00EB4688">
        <w:rPr>
          <w:rFonts w:ascii="Arial Narrow" w:eastAsia="TimesNewRomanPS-BoldMT" w:hAnsi="Arial Narrow" w:cstheme="minorHAnsi"/>
          <w:b/>
          <w:bCs/>
          <w:sz w:val="20"/>
          <w:szCs w:val="20"/>
          <w:lang w:val="sr-Cyrl-CS"/>
        </w:rPr>
        <w:t>ТОЈЕЋЕГ АКТА О ПРОЦЕНИ РИЗИКА “</w:t>
      </w:r>
    </w:p>
    <w:p w:rsidR="000F6B95" w:rsidRPr="006B4BE6" w:rsidRDefault="000F6B95" w:rsidP="000F6B95">
      <w:pPr>
        <w:widowControl w:val="0"/>
        <w:autoSpaceDE w:val="0"/>
        <w:autoSpaceDN w:val="0"/>
        <w:spacing w:after="0" w:line="240" w:lineRule="auto"/>
        <w:ind w:left="-720"/>
        <w:jc w:val="center"/>
        <w:rPr>
          <w:rFonts w:ascii="Arial Narrow" w:eastAsia="TimesNewRomanPS-BoldMT" w:hAnsi="Arial Narrow" w:cstheme="minorHAnsi"/>
          <w:b/>
          <w:bCs/>
          <w:sz w:val="20"/>
          <w:szCs w:val="20"/>
          <w:lang w:val="sr-Cyrl-CS"/>
        </w:rPr>
      </w:pPr>
      <w:r w:rsidRPr="006B4BE6">
        <w:rPr>
          <w:rFonts w:ascii="Arial Narrow" w:eastAsia="TimesNewRomanPS-BoldMT" w:hAnsi="Arial Narrow" w:cstheme="minorHAnsi"/>
          <w:b/>
          <w:bCs/>
          <w:sz w:val="20"/>
          <w:szCs w:val="20"/>
          <w:lang w:val="sr-Cyrl-CS"/>
        </w:rPr>
        <w:t>РЕФЕРЕНТНИ БР: 21/25</w:t>
      </w:r>
    </w:p>
    <w:p w:rsidR="00103FA9" w:rsidRPr="006B4BE6" w:rsidRDefault="00103FA9" w:rsidP="00103FA9">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103FA9">
      <w:pPr>
        <w:widowControl w:val="0"/>
        <w:autoSpaceDE w:val="0"/>
        <w:autoSpaceDN w:val="0"/>
        <w:spacing w:after="0" w:line="240" w:lineRule="auto"/>
        <w:ind w:left="-720"/>
        <w:jc w:val="center"/>
        <w:rPr>
          <w:rFonts w:ascii="Arial Narrow" w:eastAsia="Carlito" w:hAnsi="Arial Narrow" w:cstheme="minorHAnsi"/>
          <w:bCs/>
          <w:sz w:val="20"/>
          <w:szCs w:val="20"/>
        </w:rPr>
      </w:pPr>
    </w:p>
    <w:p w:rsidR="009837B5" w:rsidRPr="006B4BE6" w:rsidRDefault="009837B5" w:rsidP="00EE5976">
      <w:pPr>
        <w:widowControl w:val="0"/>
        <w:autoSpaceDE w:val="0"/>
        <w:autoSpaceDN w:val="0"/>
        <w:spacing w:after="0" w:line="240" w:lineRule="auto"/>
        <w:ind w:left="-720"/>
        <w:rPr>
          <w:rFonts w:ascii="Arial Narrow" w:eastAsia="Carlito" w:hAnsi="Arial Narrow" w:cstheme="minorHAnsi"/>
          <w:bCs/>
          <w:sz w:val="20"/>
          <w:szCs w:val="20"/>
        </w:rPr>
      </w:pPr>
    </w:p>
    <w:p w:rsidR="009837B5" w:rsidRPr="006B4BE6" w:rsidRDefault="009837B5" w:rsidP="00EE5976">
      <w:pPr>
        <w:widowControl w:val="0"/>
        <w:autoSpaceDE w:val="0"/>
        <w:autoSpaceDN w:val="0"/>
        <w:spacing w:after="0" w:line="240" w:lineRule="auto"/>
        <w:ind w:left="-720"/>
        <w:rPr>
          <w:rFonts w:ascii="Arial Narrow" w:eastAsia="Carlito" w:hAnsi="Arial Narrow" w:cstheme="minorHAnsi"/>
          <w:bCs/>
          <w:sz w:val="20"/>
          <w:szCs w:val="20"/>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0F6B95" w:rsidRPr="006B4BE6" w:rsidRDefault="000F6B9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0F6B95" w:rsidRPr="006B4BE6" w:rsidRDefault="000F6B9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0F6B95" w:rsidRPr="006B4BE6" w:rsidRDefault="000F6B9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0F6B95" w:rsidRPr="006B4BE6" w:rsidRDefault="000F6B9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0F6B95" w:rsidRPr="006B4BE6" w:rsidRDefault="000F6B9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tabs>
          <w:tab w:val="left" w:pos="1011"/>
        </w:tabs>
        <w:autoSpaceDE w:val="0"/>
        <w:autoSpaceDN w:val="0"/>
        <w:spacing w:after="0" w:line="240" w:lineRule="auto"/>
        <w:ind w:right="129"/>
        <w:jc w:val="center"/>
        <w:rPr>
          <w:rFonts w:ascii="Arial Narrow" w:eastAsia="Carlito" w:hAnsi="Arial Narrow" w:cstheme="minorHAnsi"/>
          <w:b/>
          <w:bCs/>
          <w:color w:val="FF0000"/>
          <w:sz w:val="20"/>
          <w:szCs w:val="20"/>
          <w:lang w:val="sr-Cyrl-RS"/>
        </w:rPr>
      </w:pPr>
      <w:r w:rsidRPr="006B4BE6">
        <w:rPr>
          <w:rFonts w:ascii="Arial Narrow" w:eastAsia="Carlito" w:hAnsi="Arial Narrow" w:cstheme="minorHAnsi"/>
          <w:b/>
          <w:bCs/>
          <w:color w:val="FF0000"/>
          <w:sz w:val="20"/>
          <w:szCs w:val="20"/>
          <w:lang w:val="sr-Cyrl-RS"/>
        </w:rPr>
        <w:t xml:space="preserve">Рок за достављање понуда </w:t>
      </w:r>
      <w:r w:rsidR="008E4CDD" w:rsidRPr="006B4BE6">
        <w:rPr>
          <w:rFonts w:ascii="Arial Narrow" w:eastAsia="Carlito" w:hAnsi="Arial Narrow" w:cstheme="minorHAnsi"/>
          <w:b/>
          <w:bCs/>
          <w:color w:val="FF0000"/>
          <w:sz w:val="20"/>
          <w:szCs w:val="20"/>
          <w:lang w:val="sr-Cyrl-RS"/>
        </w:rPr>
        <w:t xml:space="preserve"> је </w:t>
      </w:r>
      <w:r w:rsidR="000B0B59">
        <w:rPr>
          <w:rFonts w:ascii="Arial Narrow" w:eastAsia="Carlito" w:hAnsi="Arial Narrow" w:cstheme="minorHAnsi"/>
          <w:b/>
          <w:bCs/>
          <w:color w:val="FF0000"/>
          <w:sz w:val="20"/>
          <w:szCs w:val="20"/>
          <w:lang w:val="sr-Cyrl-RS"/>
        </w:rPr>
        <w:t>30.10.2025.</w:t>
      </w:r>
      <w:r w:rsidR="00AB54E9" w:rsidRPr="006B4BE6">
        <w:rPr>
          <w:rFonts w:ascii="Arial Narrow" w:eastAsia="Carlito" w:hAnsi="Arial Narrow" w:cstheme="minorHAnsi"/>
          <w:b/>
          <w:bCs/>
          <w:color w:val="FF0000"/>
          <w:sz w:val="20"/>
          <w:szCs w:val="20"/>
        </w:rPr>
        <w:t xml:space="preserve"> </w:t>
      </w:r>
      <w:r w:rsidRPr="006B4BE6">
        <w:rPr>
          <w:rFonts w:ascii="Arial Narrow" w:eastAsia="Carlito" w:hAnsi="Arial Narrow" w:cstheme="minorHAnsi"/>
          <w:b/>
          <w:bCs/>
          <w:color w:val="FF0000"/>
          <w:sz w:val="20"/>
          <w:szCs w:val="20"/>
          <w:lang w:val="sr-Cyrl-RS"/>
        </w:rPr>
        <w:t xml:space="preserve">године </w:t>
      </w:r>
      <w:r w:rsidR="008E4CDD" w:rsidRPr="006B4BE6">
        <w:rPr>
          <w:rFonts w:ascii="Arial Narrow" w:eastAsia="Carlito" w:hAnsi="Arial Narrow" w:cstheme="minorHAnsi"/>
          <w:b/>
          <w:bCs/>
          <w:color w:val="FF0000"/>
          <w:sz w:val="20"/>
          <w:szCs w:val="20"/>
          <w:lang w:val="sr-Cyrl-RS"/>
        </w:rPr>
        <w:t xml:space="preserve">до </w:t>
      </w:r>
      <w:r w:rsidR="00AB36F3" w:rsidRPr="006B4BE6">
        <w:rPr>
          <w:rFonts w:ascii="Arial Narrow" w:eastAsia="Carlito" w:hAnsi="Arial Narrow" w:cstheme="minorHAnsi"/>
          <w:b/>
          <w:bCs/>
          <w:color w:val="FF0000"/>
          <w:sz w:val="20"/>
          <w:szCs w:val="20"/>
        </w:rPr>
        <w:t>10</w:t>
      </w:r>
      <w:r w:rsidRPr="006B4BE6">
        <w:rPr>
          <w:rFonts w:ascii="Arial Narrow" w:eastAsia="Carlito" w:hAnsi="Arial Narrow" w:cstheme="minorHAnsi"/>
          <w:b/>
          <w:bCs/>
          <w:color w:val="FF0000"/>
          <w:sz w:val="20"/>
          <w:szCs w:val="20"/>
          <w:lang w:val="sr-Cyrl-RS"/>
        </w:rPr>
        <w:t xml:space="preserve">:00 </w:t>
      </w:r>
      <w:r w:rsidR="00E02D20" w:rsidRPr="006B4BE6">
        <w:rPr>
          <w:rFonts w:ascii="Arial Narrow" w:eastAsia="Carlito" w:hAnsi="Arial Narrow" w:cstheme="minorHAnsi"/>
          <w:b/>
          <w:bCs/>
          <w:color w:val="FF0000"/>
          <w:sz w:val="20"/>
          <w:szCs w:val="20"/>
          <w:lang w:val="sr-Cyrl-RS"/>
        </w:rPr>
        <w:t>часова</w:t>
      </w: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color w:val="FF0000"/>
          <w:sz w:val="20"/>
          <w:szCs w:val="20"/>
          <w:lang w:val="sr-Cyrl-RS"/>
        </w:rPr>
      </w:pPr>
    </w:p>
    <w:p w:rsidR="0038310A" w:rsidRPr="006B4BE6" w:rsidRDefault="0038310A" w:rsidP="00EE5976">
      <w:pPr>
        <w:widowControl w:val="0"/>
        <w:autoSpaceDE w:val="0"/>
        <w:autoSpaceDN w:val="0"/>
        <w:spacing w:after="0" w:line="240" w:lineRule="auto"/>
        <w:ind w:right="129"/>
        <w:jc w:val="center"/>
        <w:rPr>
          <w:rFonts w:ascii="Arial Narrow" w:eastAsia="Carlito" w:hAnsi="Arial Narrow" w:cstheme="minorHAnsi"/>
          <w:b/>
          <w:bCs/>
          <w:color w:val="FF0000"/>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2338C9" w:rsidRDefault="002338C9"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2338C9" w:rsidRDefault="002338C9"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2338C9" w:rsidRDefault="002338C9"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2338C9" w:rsidRPr="006B4BE6" w:rsidRDefault="002338C9"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0B0B59"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r>
        <w:rPr>
          <w:rFonts w:ascii="Arial Narrow" w:eastAsia="Carlito" w:hAnsi="Arial Narrow" w:cstheme="minorHAnsi"/>
          <w:b/>
          <w:bCs/>
          <w:sz w:val="20"/>
          <w:szCs w:val="20"/>
        </w:rPr>
        <w:t>Октобар</w:t>
      </w:r>
      <w:r w:rsidR="00471DC7" w:rsidRPr="006B4BE6">
        <w:rPr>
          <w:rFonts w:ascii="Arial Narrow" w:eastAsia="Carlito" w:hAnsi="Arial Narrow" w:cstheme="minorHAnsi"/>
          <w:b/>
          <w:bCs/>
          <w:sz w:val="20"/>
          <w:szCs w:val="20"/>
          <w:lang w:val="sr-Cyrl-RS"/>
        </w:rPr>
        <w:t xml:space="preserve">  </w:t>
      </w:r>
      <w:r w:rsidR="000F6B95" w:rsidRPr="006B4BE6">
        <w:rPr>
          <w:rFonts w:ascii="Arial Narrow" w:eastAsia="Carlito" w:hAnsi="Arial Narrow" w:cstheme="minorHAnsi"/>
          <w:b/>
          <w:bCs/>
          <w:sz w:val="20"/>
          <w:szCs w:val="20"/>
          <w:lang w:val="sr-Cyrl-RS"/>
        </w:rPr>
        <w:t>2025</w:t>
      </w:r>
      <w:r w:rsidR="009837B5" w:rsidRPr="006B4BE6">
        <w:rPr>
          <w:rFonts w:ascii="Arial Narrow" w:eastAsia="Carlito" w:hAnsi="Arial Narrow" w:cstheme="minorHAnsi"/>
          <w:b/>
          <w:bCs/>
          <w:sz w:val="20"/>
          <w:szCs w:val="20"/>
          <w:lang w:val="sr-Cyrl-RS"/>
        </w:rPr>
        <w:t xml:space="preserve">. године </w:t>
      </w:r>
    </w:p>
    <w:p w:rsidR="002338C9" w:rsidRDefault="006B7156" w:rsidP="00EE5976">
      <w:pPr>
        <w:widowControl w:val="0"/>
        <w:autoSpaceDE w:val="0"/>
        <w:autoSpaceDN w:val="0"/>
        <w:spacing w:after="0" w:line="240" w:lineRule="auto"/>
        <w:ind w:right="129"/>
        <w:jc w:val="right"/>
        <w:rPr>
          <w:rFonts w:ascii="Arial Narrow" w:eastAsia="Carlito" w:hAnsi="Arial Narrow" w:cstheme="minorHAnsi"/>
          <w:b/>
          <w:bCs/>
          <w:sz w:val="20"/>
          <w:szCs w:val="20"/>
          <w:lang w:val="sr-Cyrl-RS"/>
        </w:rPr>
      </w:pPr>
      <w:r w:rsidRPr="006B4BE6">
        <w:rPr>
          <w:rFonts w:ascii="Arial Narrow" w:eastAsia="Carlito" w:hAnsi="Arial Narrow" w:cstheme="minorHAnsi"/>
          <w:b/>
          <w:bCs/>
          <w:sz w:val="20"/>
          <w:szCs w:val="20"/>
          <w:lang w:val="sr-Cyrl-RS"/>
        </w:rPr>
        <w:t xml:space="preserve">                                      </w:t>
      </w:r>
    </w:p>
    <w:p w:rsidR="006B7156" w:rsidRPr="006B4BE6" w:rsidRDefault="002338C9" w:rsidP="00EE5976">
      <w:pPr>
        <w:widowControl w:val="0"/>
        <w:autoSpaceDE w:val="0"/>
        <w:autoSpaceDN w:val="0"/>
        <w:spacing w:after="0" w:line="240" w:lineRule="auto"/>
        <w:ind w:right="129"/>
        <w:jc w:val="right"/>
        <w:rPr>
          <w:rFonts w:ascii="Arial Narrow" w:eastAsia="Carlito" w:hAnsi="Arial Narrow" w:cstheme="minorHAnsi"/>
          <w:b/>
          <w:bCs/>
          <w:sz w:val="20"/>
          <w:szCs w:val="20"/>
          <w:lang w:val="sr-Latn-RS"/>
        </w:rPr>
      </w:pPr>
      <w:r>
        <w:rPr>
          <w:rFonts w:ascii="Arial Narrow" w:eastAsia="Carlito" w:hAnsi="Arial Narrow" w:cstheme="minorHAnsi"/>
          <w:b/>
          <w:bCs/>
          <w:sz w:val="20"/>
          <w:szCs w:val="20"/>
          <w:lang w:val="sr-Cyrl-RS"/>
        </w:rPr>
        <w:lastRenderedPageBreak/>
        <w:t xml:space="preserve"> </w:t>
      </w:r>
      <w:r w:rsidR="006B7156" w:rsidRPr="006B4BE6">
        <w:rPr>
          <w:rFonts w:ascii="Arial Narrow" w:eastAsia="Carlito" w:hAnsi="Arial Narrow" w:cstheme="minorHAnsi"/>
          <w:b/>
          <w:bCs/>
          <w:sz w:val="20"/>
          <w:szCs w:val="20"/>
          <w:lang w:val="sr-Cyrl-RS"/>
        </w:rPr>
        <w:t xml:space="preserve"> ПОЗИВ ЗА ПОДНОШЕЊЕ ПОНУДА</w:t>
      </w:r>
      <w:r w:rsidR="006B7156" w:rsidRPr="006B4BE6">
        <w:rPr>
          <w:rFonts w:ascii="Arial Narrow" w:eastAsia="Carlito" w:hAnsi="Arial Narrow" w:cstheme="minorHAnsi"/>
          <w:b/>
          <w:bCs/>
          <w:sz w:val="20"/>
          <w:szCs w:val="20"/>
          <w:lang w:val="sr-Latn-RS"/>
        </w:rPr>
        <w:t xml:space="preserve">                             </w:t>
      </w:r>
      <w:r w:rsidR="006B7156" w:rsidRPr="006B4BE6">
        <w:rPr>
          <w:rFonts w:ascii="Arial Narrow" w:eastAsia="Carlito" w:hAnsi="Arial Narrow" w:cstheme="minorHAnsi"/>
          <w:b/>
          <w:bCs/>
          <w:sz w:val="20"/>
          <w:szCs w:val="20"/>
          <w:lang w:val="sr-Cyrl-RS"/>
        </w:rPr>
        <w:t xml:space="preserve">       Од</w:t>
      </w:r>
      <w:r w:rsidR="0043504B" w:rsidRPr="006B4BE6">
        <w:rPr>
          <w:rFonts w:ascii="Arial Narrow" w:eastAsia="Carlito" w:hAnsi="Arial Narrow" w:cstheme="minorHAnsi"/>
          <w:b/>
          <w:bCs/>
          <w:sz w:val="20"/>
          <w:szCs w:val="20"/>
          <w:lang w:val="sr-Cyrl-RS"/>
        </w:rPr>
        <w:t>е</w:t>
      </w:r>
      <w:r w:rsidR="006B7156" w:rsidRPr="006B4BE6">
        <w:rPr>
          <w:rFonts w:ascii="Arial Narrow" w:eastAsia="Carlito" w:hAnsi="Arial Narrow" w:cstheme="minorHAnsi"/>
          <w:b/>
          <w:bCs/>
          <w:sz w:val="20"/>
          <w:szCs w:val="20"/>
          <w:lang w:val="sr-Cyrl-RS"/>
        </w:rPr>
        <w:t xml:space="preserve">љак </w:t>
      </w:r>
      <w:r w:rsidR="006B7156" w:rsidRPr="006B4BE6">
        <w:rPr>
          <w:rFonts w:ascii="Arial Narrow" w:eastAsia="Carlito" w:hAnsi="Arial Narrow" w:cstheme="minorHAnsi"/>
          <w:b/>
          <w:bCs/>
          <w:sz w:val="20"/>
          <w:szCs w:val="20"/>
          <w:lang w:val="sr-Latn-RS"/>
        </w:rPr>
        <w:t>I</w:t>
      </w:r>
    </w:p>
    <w:p w:rsidR="006B7156" w:rsidRPr="006B4BE6" w:rsidRDefault="006B7156" w:rsidP="00EE5976">
      <w:pPr>
        <w:widowControl w:val="0"/>
        <w:autoSpaceDE w:val="0"/>
        <w:autoSpaceDN w:val="0"/>
        <w:spacing w:after="0" w:line="240" w:lineRule="auto"/>
        <w:ind w:left="-810" w:right="129"/>
        <w:rPr>
          <w:rFonts w:ascii="Arial Narrow" w:eastAsia="Carlito" w:hAnsi="Arial Narrow" w:cstheme="minorHAnsi"/>
          <w:b/>
          <w:bCs/>
          <w:w w:val="95"/>
          <w:sz w:val="20"/>
          <w:szCs w:val="20"/>
          <w:lang w:val="sr-Cyrl-RS"/>
        </w:rPr>
      </w:pPr>
      <w:r w:rsidRPr="006B4BE6">
        <w:rPr>
          <w:rFonts w:ascii="Arial Narrow" w:eastAsia="Carlito" w:hAnsi="Arial Narrow" w:cstheme="minorHAnsi"/>
          <w:b/>
          <w:bCs/>
          <w:i/>
          <w:w w:val="85"/>
          <w:sz w:val="20"/>
          <w:szCs w:val="20"/>
          <w:lang w:val="sr-Cyrl-RS"/>
        </w:rPr>
        <w:t xml:space="preserve"> </w:t>
      </w:r>
      <w:r w:rsidRPr="006B4BE6">
        <w:rPr>
          <w:rFonts w:ascii="Arial Narrow" w:eastAsia="Carlito" w:hAnsi="Arial Narrow" w:cstheme="minorHAnsi"/>
          <w:b/>
          <w:sz w:val="20"/>
          <w:szCs w:val="20"/>
          <w:lang w:val="sr-Latn-RS"/>
        </w:rPr>
        <w:t>I</w:t>
      </w:r>
      <w:r w:rsidRPr="006B4BE6">
        <w:rPr>
          <w:rFonts w:ascii="Arial Narrow" w:eastAsia="Carlito" w:hAnsi="Arial Narrow" w:cstheme="minorHAnsi"/>
          <w:b/>
          <w:bCs/>
          <w:w w:val="95"/>
          <w:sz w:val="20"/>
          <w:szCs w:val="20"/>
          <w:lang w:val="sr-Cyrl-RS"/>
        </w:rPr>
        <w:t xml:space="preserve">.1. ПОДАЦИ О НАРУЧИОЦУ </w:t>
      </w:r>
    </w:p>
    <w:p w:rsidR="006B7156" w:rsidRPr="006B4BE6" w:rsidRDefault="006B7156" w:rsidP="00EE5976">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p>
    <w:p w:rsidR="006B7156" w:rsidRPr="006B4BE6" w:rsidRDefault="006B7156" w:rsidP="00EE5976">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r w:rsidRPr="006B4BE6">
        <w:rPr>
          <w:rFonts w:ascii="Arial Narrow" w:eastAsia="Carlito" w:hAnsi="Arial Narrow" w:cstheme="minorHAnsi"/>
          <w:b/>
          <w:bCs/>
          <w:w w:val="95"/>
          <w:sz w:val="20"/>
          <w:szCs w:val="20"/>
          <w:lang w:val="sr-Cyrl-RS"/>
        </w:rPr>
        <w:t>Наручилац:</w:t>
      </w:r>
    </w:p>
    <w:p w:rsidR="006B7156" w:rsidRPr="006B4BE6" w:rsidRDefault="006B7156" w:rsidP="00EE5976">
      <w:pPr>
        <w:widowControl w:val="0"/>
        <w:autoSpaceDE w:val="0"/>
        <w:autoSpaceDN w:val="0"/>
        <w:spacing w:after="0" w:line="240" w:lineRule="auto"/>
        <w:ind w:left="-720" w:right="129"/>
        <w:rPr>
          <w:rFonts w:ascii="Arial Narrow" w:eastAsia="Carlito" w:hAnsi="Arial Narrow" w:cstheme="minorHAnsi"/>
          <w:bCs/>
          <w:i/>
          <w:w w:val="85"/>
          <w:sz w:val="20"/>
          <w:szCs w:val="20"/>
        </w:rPr>
      </w:pPr>
      <w:r w:rsidRPr="006B4BE6">
        <w:rPr>
          <w:rFonts w:ascii="Arial Narrow" w:eastAsia="Carlito" w:hAnsi="Arial Narrow" w:cstheme="minorHAnsi"/>
          <w:bCs/>
          <w:sz w:val="20"/>
          <w:szCs w:val="20"/>
        </w:rPr>
        <w:t xml:space="preserve">Дом </w:t>
      </w:r>
      <w:r w:rsidRPr="006B4BE6">
        <w:rPr>
          <w:rFonts w:ascii="Arial Narrow" w:eastAsia="Carlito" w:hAnsi="Arial Narrow" w:cstheme="minorHAnsi"/>
          <w:bCs/>
          <w:sz w:val="20"/>
          <w:szCs w:val="20"/>
          <w:lang w:val="sr-Cyrl-RS"/>
        </w:rPr>
        <w:t>з</w:t>
      </w:r>
      <w:r w:rsidRPr="006B4BE6">
        <w:rPr>
          <w:rFonts w:ascii="Arial Narrow" w:eastAsia="Carlito" w:hAnsi="Arial Narrow" w:cstheme="minorHAnsi"/>
          <w:bCs/>
          <w:sz w:val="20"/>
          <w:szCs w:val="20"/>
        </w:rPr>
        <w:t>дравља ,,Др Симо Милошевић”</w:t>
      </w: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
          <w:bCs/>
          <w:w w:val="95"/>
          <w:sz w:val="20"/>
          <w:szCs w:val="20"/>
          <w:lang w:val="sr-Cyrl-RS"/>
        </w:rPr>
      </w:pPr>
      <w:r w:rsidRPr="006B4BE6">
        <w:rPr>
          <w:rFonts w:ascii="Arial Narrow" w:eastAsia="Carlito" w:hAnsi="Arial Narrow" w:cstheme="minorHAnsi"/>
          <w:b/>
          <w:bCs/>
          <w:sz w:val="20"/>
          <w:szCs w:val="20"/>
        </w:rPr>
        <w:t>Адреса</w:t>
      </w:r>
      <w:r w:rsidRPr="006B4BE6">
        <w:rPr>
          <w:rFonts w:ascii="Arial Narrow" w:eastAsia="Carlito" w:hAnsi="Arial Narrow" w:cstheme="minorHAnsi"/>
          <w:b/>
          <w:bCs/>
          <w:w w:val="95"/>
          <w:sz w:val="20"/>
          <w:szCs w:val="20"/>
        </w:rPr>
        <w:t xml:space="preserve"> </w:t>
      </w:r>
      <w:r w:rsidRPr="006B4BE6">
        <w:rPr>
          <w:rFonts w:ascii="Arial Narrow" w:eastAsia="Carlito" w:hAnsi="Arial Narrow" w:cstheme="minorHAnsi"/>
          <w:b/>
          <w:bCs/>
          <w:w w:val="95"/>
          <w:sz w:val="20"/>
          <w:szCs w:val="20"/>
          <w:lang w:val="sr-Cyrl-RS"/>
        </w:rPr>
        <w:t>:</w:t>
      </w: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6B4BE6">
        <w:rPr>
          <w:rFonts w:ascii="Arial Narrow" w:eastAsia="Carlito" w:hAnsi="Arial Narrow" w:cstheme="minorHAnsi"/>
          <w:bCs/>
          <w:sz w:val="20"/>
          <w:szCs w:val="20"/>
        </w:rPr>
        <w:t xml:space="preserve">Пожешка </w:t>
      </w:r>
      <w:r w:rsidRPr="006B4BE6">
        <w:rPr>
          <w:rFonts w:ascii="Arial Narrow" w:eastAsia="Carlito" w:hAnsi="Arial Narrow" w:cstheme="minorHAnsi"/>
          <w:bCs/>
          <w:sz w:val="20"/>
          <w:szCs w:val="20"/>
          <w:lang w:val="sr-Cyrl-RS"/>
        </w:rPr>
        <w:t>б</w:t>
      </w:r>
      <w:r w:rsidRPr="006B4BE6">
        <w:rPr>
          <w:rFonts w:ascii="Arial Narrow" w:eastAsia="Carlito" w:hAnsi="Arial Narrow" w:cstheme="minorHAnsi"/>
          <w:bCs/>
          <w:sz w:val="20"/>
          <w:szCs w:val="20"/>
        </w:rPr>
        <w:t>р. 82. 11030 Београд, Србија</w:t>
      </w: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
          <w:bCs/>
          <w:sz w:val="20"/>
          <w:szCs w:val="20"/>
        </w:rPr>
      </w:pP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
          <w:bCs/>
          <w:sz w:val="20"/>
          <w:szCs w:val="20"/>
        </w:rPr>
      </w:pPr>
      <w:r w:rsidRPr="006B4BE6">
        <w:rPr>
          <w:rFonts w:ascii="Arial Narrow" w:eastAsia="Carlito" w:hAnsi="Arial Narrow" w:cstheme="minorHAnsi"/>
          <w:b/>
          <w:bCs/>
          <w:sz w:val="20"/>
          <w:szCs w:val="20"/>
        </w:rPr>
        <w:t>НСТЈ ознака: </w:t>
      </w: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6B4BE6">
        <w:rPr>
          <w:rFonts w:ascii="Arial Narrow" w:eastAsia="Carlito" w:hAnsi="Arial Narrow" w:cstheme="minorHAnsi"/>
          <w:bCs/>
          <w:sz w:val="20"/>
          <w:szCs w:val="20"/>
        </w:rPr>
        <w:t>RS11</w:t>
      </w: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
          <w:bCs/>
          <w:sz w:val="20"/>
          <w:szCs w:val="20"/>
        </w:rPr>
      </w:pPr>
      <w:r w:rsidRPr="006B4BE6">
        <w:rPr>
          <w:rFonts w:ascii="Arial Narrow" w:eastAsia="Carlito" w:hAnsi="Arial Narrow" w:cstheme="minorHAnsi"/>
          <w:b/>
          <w:bCs/>
          <w:sz w:val="20"/>
          <w:szCs w:val="20"/>
        </w:rPr>
        <w:t>Порески идентификациони број (ПИБ): </w:t>
      </w: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6B4BE6">
        <w:rPr>
          <w:rFonts w:ascii="Arial Narrow" w:eastAsia="Carlito" w:hAnsi="Arial Narrow" w:cstheme="minorHAnsi"/>
          <w:bCs/>
          <w:sz w:val="20"/>
          <w:szCs w:val="20"/>
        </w:rPr>
        <w:t>100974050</w:t>
      </w: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
          <w:bCs/>
          <w:w w:val="90"/>
          <w:sz w:val="20"/>
          <w:szCs w:val="20"/>
        </w:rPr>
      </w:pPr>
      <w:r w:rsidRPr="006B4BE6">
        <w:rPr>
          <w:rFonts w:ascii="Arial Narrow" w:eastAsia="Carlito" w:hAnsi="Arial Narrow" w:cstheme="minorHAnsi"/>
          <w:b/>
          <w:bCs/>
          <w:w w:val="90"/>
          <w:sz w:val="20"/>
          <w:szCs w:val="20"/>
        </w:rPr>
        <w:t>Електронска</w:t>
      </w:r>
      <w:r w:rsidRPr="006B4BE6">
        <w:rPr>
          <w:rFonts w:ascii="Arial Narrow" w:eastAsia="Carlito" w:hAnsi="Arial Narrow" w:cstheme="minorHAnsi"/>
          <w:b/>
          <w:bCs/>
          <w:spacing w:val="-22"/>
          <w:w w:val="90"/>
          <w:sz w:val="20"/>
          <w:szCs w:val="20"/>
        </w:rPr>
        <w:t xml:space="preserve"> </w:t>
      </w:r>
      <w:r w:rsidRPr="006B4BE6">
        <w:rPr>
          <w:rFonts w:ascii="Arial Narrow" w:eastAsia="Carlito" w:hAnsi="Arial Narrow" w:cstheme="minorHAnsi"/>
          <w:b/>
          <w:bCs/>
          <w:w w:val="90"/>
          <w:sz w:val="20"/>
          <w:szCs w:val="20"/>
        </w:rPr>
        <w:t xml:space="preserve">пошта: </w:t>
      </w:r>
    </w:p>
    <w:p w:rsidR="006B7156" w:rsidRPr="006B4BE6" w:rsidRDefault="000B0B59" w:rsidP="00EE5976">
      <w:pPr>
        <w:widowControl w:val="0"/>
        <w:autoSpaceDE w:val="0"/>
        <w:autoSpaceDN w:val="0"/>
        <w:spacing w:after="0" w:line="240" w:lineRule="auto"/>
        <w:ind w:left="-720" w:right="129"/>
        <w:jc w:val="both"/>
        <w:rPr>
          <w:rFonts w:ascii="Arial Narrow" w:eastAsia="Carlito" w:hAnsi="Arial Narrow" w:cstheme="minorHAnsi"/>
          <w:bCs/>
          <w:i/>
          <w:w w:val="85"/>
          <w:sz w:val="20"/>
          <w:szCs w:val="20"/>
        </w:rPr>
      </w:pPr>
      <w:hyperlink r:id="rId8" w:history="1">
        <w:r w:rsidR="006B7156" w:rsidRPr="006B4BE6">
          <w:rPr>
            <w:rFonts w:ascii="Arial Narrow" w:eastAsia="Carlito" w:hAnsi="Arial Narrow" w:cstheme="minorHAnsi"/>
            <w:bCs/>
            <w:sz w:val="20"/>
            <w:szCs w:val="20"/>
          </w:rPr>
          <w:t>javne</w:t>
        </w:r>
      </w:hyperlink>
      <w:r w:rsidR="006B7156" w:rsidRPr="006B4BE6">
        <w:rPr>
          <w:rFonts w:ascii="Arial Narrow" w:eastAsia="Carlito" w:hAnsi="Arial Narrow" w:cstheme="minorHAnsi"/>
          <w:bCs/>
          <w:sz w:val="20"/>
          <w:szCs w:val="20"/>
        </w:rPr>
        <w:t>nabavke@dzcukarica.rs</w:t>
      </w:r>
    </w:p>
    <w:p w:rsidR="006B7156" w:rsidRPr="006B4BE6" w:rsidRDefault="006B7156" w:rsidP="00EE5976">
      <w:pPr>
        <w:widowControl w:val="0"/>
        <w:autoSpaceDE w:val="0"/>
        <w:autoSpaceDN w:val="0"/>
        <w:spacing w:after="0" w:line="240" w:lineRule="auto"/>
        <w:ind w:left="-720" w:right="129"/>
        <w:jc w:val="right"/>
        <w:rPr>
          <w:rFonts w:ascii="Arial Narrow" w:eastAsia="Carlito" w:hAnsi="Arial Narrow" w:cstheme="minorHAnsi"/>
          <w:b/>
          <w:bCs/>
          <w:i/>
          <w:w w:val="85"/>
          <w:sz w:val="20"/>
          <w:szCs w:val="20"/>
        </w:rPr>
      </w:pPr>
    </w:p>
    <w:p w:rsidR="006B7156" w:rsidRPr="006B4BE6" w:rsidRDefault="006B7156" w:rsidP="00EE5976">
      <w:pPr>
        <w:widowControl w:val="0"/>
        <w:autoSpaceDE w:val="0"/>
        <w:autoSpaceDN w:val="0"/>
        <w:spacing w:after="0" w:line="240" w:lineRule="auto"/>
        <w:ind w:left="-720" w:right="129"/>
        <w:rPr>
          <w:rFonts w:ascii="Arial Narrow" w:eastAsia="Carlito" w:hAnsi="Arial Narrow" w:cstheme="minorHAnsi"/>
          <w:b/>
          <w:bCs/>
          <w:sz w:val="20"/>
          <w:szCs w:val="20"/>
          <w:lang w:val="sr-Cyrl-RS"/>
        </w:rPr>
      </w:pPr>
      <w:r w:rsidRPr="006B4BE6">
        <w:rPr>
          <w:rFonts w:ascii="Arial Narrow" w:eastAsia="Carlito" w:hAnsi="Arial Narrow" w:cstheme="minorHAnsi"/>
          <w:b/>
          <w:bCs/>
          <w:w w:val="95"/>
          <w:sz w:val="20"/>
          <w:szCs w:val="20"/>
        </w:rPr>
        <w:t>Интернет страница</w:t>
      </w:r>
      <w:r w:rsidRPr="006B4BE6">
        <w:rPr>
          <w:rFonts w:ascii="Arial Narrow" w:eastAsia="Carlito" w:hAnsi="Arial Narrow" w:cstheme="minorHAnsi"/>
          <w:b/>
          <w:bCs/>
          <w:w w:val="95"/>
          <w:sz w:val="20"/>
          <w:szCs w:val="20"/>
          <w:lang w:val="sr-Cyrl-RS"/>
        </w:rPr>
        <w:t>:</w:t>
      </w:r>
      <w:r w:rsidRPr="006B4BE6">
        <w:rPr>
          <w:rFonts w:ascii="Arial Narrow" w:eastAsia="Carlito" w:hAnsi="Arial Narrow" w:cstheme="minorHAnsi"/>
          <w:b/>
          <w:bCs/>
          <w:sz w:val="20"/>
          <w:szCs w:val="20"/>
          <w:lang w:val="sr-Cyrl-RS"/>
        </w:rPr>
        <w:t xml:space="preserve"> </w:t>
      </w:r>
    </w:p>
    <w:p w:rsidR="006B7156" w:rsidRPr="006B4BE6" w:rsidRDefault="000B0B59" w:rsidP="00EE5976">
      <w:pPr>
        <w:widowControl w:val="0"/>
        <w:autoSpaceDE w:val="0"/>
        <w:autoSpaceDN w:val="0"/>
        <w:spacing w:after="0" w:line="240" w:lineRule="auto"/>
        <w:ind w:left="-720" w:right="129"/>
        <w:rPr>
          <w:rFonts w:ascii="Arial Narrow" w:eastAsia="Carlito" w:hAnsi="Arial Narrow" w:cstheme="minorHAnsi"/>
          <w:b/>
          <w:bCs/>
          <w:sz w:val="20"/>
          <w:szCs w:val="20"/>
        </w:rPr>
      </w:pPr>
      <w:hyperlink r:id="rId9" w:history="1">
        <w:r w:rsidR="006B7156" w:rsidRPr="006B4BE6">
          <w:rPr>
            <w:rFonts w:ascii="Arial Narrow" w:eastAsia="Carlito" w:hAnsi="Arial Narrow" w:cstheme="minorHAnsi"/>
            <w:b/>
            <w:bCs/>
            <w:color w:val="0563C1" w:themeColor="hyperlink"/>
            <w:sz w:val="20"/>
            <w:szCs w:val="20"/>
            <w:u w:val="single"/>
          </w:rPr>
          <w:t>https://www.dzcukarica.rs/</w:t>
        </w:r>
      </w:hyperlink>
    </w:p>
    <w:p w:rsidR="006B7156" w:rsidRPr="006B4BE6" w:rsidRDefault="006B7156" w:rsidP="00EE5976">
      <w:pPr>
        <w:widowControl w:val="0"/>
        <w:autoSpaceDE w:val="0"/>
        <w:autoSpaceDN w:val="0"/>
        <w:spacing w:after="0" w:line="240" w:lineRule="auto"/>
        <w:ind w:left="-720" w:right="129"/>
        <w:rPr>
          <w:rFonts w:ascii="Arial Narrow" w:eastAsia="Carlito" w:hAnsi="Arial Narrow" w:cstheme="minorHAnsi"/>
          <w:bCs/>
          <w:sz w:val="20"/>
          <w:szCs w:val="20"/>
        </w:rPr>
      </w:pPr>
    </w:p>
    <w:p w:rsidR="006B7156" w:rsidRPr="006B4BE6" w:rsidRDefault="006B7156" w:rsidP="00EE5976">
      <w:pPr>
        <w:widowControl w:val="0"/>
        <w:autoSpaceDE w:val="0"/>
        <w:autoSpaceDN w:val="0"/>
        <w:spacing w:after="0" w:line="240" w:lineRule="auto"/>
        <w:ind w:left="-720" w:right="129"/>
        <w:rPr>
          <w:rFonts w:ascii="Arial Narrow" w:eastAsia="Carlito" w:hAnsi="Arial Narrow" w:cstheme="minorHAnsi"/>
          <w:b/>
          <w:bCs/>
          <w:sz w:val="20"/>
          <w:szCs w:val="20"/>
        </w:rPr>
      </w:pPr>
      <w:r w:rsidRPr="006B4BE6">
        <w:rPr>
          <w:rFonts w:ascii="Arial Narrow" w:eastAsia="Carlito" w:hAnsi="Arial Narrow" w:cstheme="minorHAnsi"/>
          <w:b/>
          <w:bCs/>
          <w:sz w:val="20"/>
          <w:szCs w:val="20"/>
        </w:rPr>
        <w:t>Телефон:</w:t>
      </w:r>
    </w:p>
    <w:p w:rsidR="006B7156" w:rsidRPr="006B4BE6" w:rsidRDefault="006B7156" w:rsidP="00EE5976">
      <w:pPr>
        <w:widowControl w:val="0"/>
        <w:autoSpaceDE w:val="0"/>
        <w:autoSpaceDN w:val="0"/>
        <w:spacing w:after="0" w:line="240" w:lineRule="auto"/>
        <w:ind w:left="-720" w:right="129"/>
        <w:rPr>
          <w:rFonts w:ascii="Arial Narrow" w:eastAsia="Carlito" w:hAnsi="Arial Narrow" w:cstheme="minorHAnsi"/>
          <w:bCs/>
          <w:sz w:val="20"/>
          <w:szCs w:val="20"/>
          <w:lang w:val="sr-Cyrl-RS"/>
        </w:rPr>
      </w:pPr>
      <w:r w:rsidRPr="006B4BE6">
        <w:rPr>
          <w:rFonts w:ascii="Arial Narrow" w:eastAsia="Carlito" w:hAnsi="Arial Narrow" w:cstheme="minorHAnsi"/>
          <w:b/>
          <w:bCs/>
          <w:sz w:val="20"/>
          <w:szCs w:val="20"/>
        </w:rPr>
        <w:t>+</w:t>
      </w:r>
      <w:r w:rsidRPr="006B4BE6">
        <w:rPr>
          <w:rFonts w:ascii="Arial Narrow" w:eastAsia="Carlito" w:hAnsi="Arial Narrow" w:cstheme="minorHAnsi"/>
          <w:bCs/>
          <w:sz w:val="20"/>
          <w:szCs w:val="20"/>
        </w:rPr>
        <w:t>381 11/</w:t>
      </w:r>
      <w:r w:rsidRPr="006B4BE6">
        <w:rPr>
          <w:rFonts w:ascii="Arial Narrow" w:eastAsia="Carlito" w:hAnsi="Arial Narrow" w:cstheme="minorHAnsi"/>
          <w:bCs/>
          <w:sz w:val="20"/>
          <w:szCs w:val="20"/>
          <w:lang w:val="sr-Cyrl-RS"/>
        </w:rPr>
        <w:t>3538434</w:t>
      </w:r>
    </w:p>
    <w:p w:rsidR="006B7156" w:rsidRPr="006B4BE6" w:rsidRDefault="006B7156" w:rsidP="00EE5976">
      <w:pPr>
        <w:widowControl w:val="0"/>
        <w:autoSpaceDE w:val="0"/>
        <w:autoSpaceDN w:val="0"/>
        <w:spacing w:after="0" w:line="240" w:lineRule="auto"/>
        <w:ind w:left="-720" w:right="129"/>
        <w:rPr>
          <w:rFonts w:ascii="Arial Narrow" w:eastAsia="Carlito" w:hAnsi="Arial Narrow" w:cstheme="minorHAnsi"/>
          <w:b/>
          <w:bCs/>
          <w:sz w:val="20"/>
          <w:szCs w:val="20"/>
          <w:lang w:val="sr-Cyrl-RS"/>
        </w:rPr>
      </w:pPr>
    </w:p>
    <w:p w:rsidR="006B7156" w:rsidRPr="006B4BE6" w:rsidRDefault="006B7156" w:rsidP="00EE5976">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r w:rsidRPr="006B4BE6">
        <w:rPr>
          <w:rFonts w:ascii="Arial Narrow" w:eastAsia="Carlito" w:hAnsi="Arial Narrow" w:cstheme="minorHAnsi"/>
          <w:b/>
          <w:sz w:val="20"/>
          <w:szCs w:val="20"/>
          <w:lang w:val="sr-Latn-RS"/>
        </w:rPr>
        <w:t>I</w:t>
      </w:r>
      <w:r w:rsidRPr="006B4BE6">
        <w:rPr>
          <w:rFonts w:ascii="Arial Narrow" w:eastAsia="Carlito" w:hAnsi="Arial Narrow" w:cstheme="minorHAnsi"/>
          <w:b/>
          <w:bCs/>
          <w:w w:val="95"/>
          <w:sz w:val="20"/>
          <w:szCs w:val="20"/>
          <w:lang w:val="sr-Cyrl-RS"/>
        </w:rPr>
        <w:t>.1.2. ПОДАЦИ О ПОСТУПКУ</w:t>
      </w:r>
    </w:p>
    <w:p w:rsidR="000F6B95" w:rsidRPr="006B4BE6" w:rsidRDefault="000F6B95" w:rsidP="000F6B95">
      <w:pPr>
        <w:widowControl w:val="0"/>
        <w:autoSpaceDE w:val="0"/>
        <w:autoSpaceDN w:val="0"/>
        <w:spacing w:after="0" w:line="240" w:lineRule="auto"/>
        <w:ind w:right="129"/>
        <w:rPr>
          <w:rFonts w:ascii="Arial Narrow" w:eastAsia="Carlito" w:hAnsi="Arial Narrow" w:cstheme="minorHAnsi"/>
          <w:b/>
          <w:bCs/>
          <w:i/>
          <w:w w:val="85"/>
          <w:sz w:val="20"/>
          <w:szCs w:val="20"/>
        </w:rPr>
      </w:pPr>
    </w:p>
    <w:p w:rsidR="000F6B95" w:rsidRPr="006B4BE6" w:rsidRDefault="006B7156" w:rsidP="000F6B95">
      <w:pPr>
        <w:widowControl w:val="0"/>
        <w:autoSpaceDE w:val="0"/>
        <w:autoSpaceDN w:val="0"/>
        <w:spacing w:after="0" w:line="240" w:lineRule="auto"/>
        <w:ind w:left="-720" w:right="129"/>
        <w:rPr>
          <w:rFonts w:ascii="Arial Narrow" w:eastAsia="Carlito" w:hAnsi="Arial Narrow" w:cstheme="minorHAnsi"/>
          <w:b/>
          <w:bCs/>
          <w:sz w:val="20"/>
          <w:szCs w:val="20"/>
          <w:lang w:val="sr-Cyrl-RS"/>
        </w:rPr>
      </w:pPr>
      <w:r w:rsidRPr="006B4BE6">
        <w:rPr>
          <w:rFonts w:ascii="Arial Narrow" w:eastAsia="Carlito" w:hAnsi="Arial Narrow" w:cstheme="minorHAnsi"/>
          <w:b/>
          <w:bCs/>
          <w:sz w:val="20"/>
          <w:szCs w:val="20"/>
        </w:rPr>
        <w:t>Назив поступка</w:t>
      </w:r>
      <w:r w:rsidRPr="006B4BE6">
        <w:rPr>
          <w:rFonts w:ascii="Arial Narrow" w:eastAsia="Carlito" w:hAnsi="Arial Narrow" w:cstheme="minorHAnsi"/>
          <w:b/>
          <w:bCs/>
          <w:sz w:val="20"/>
          <w:szCs w:val="20"/>
          <w:lang w:val="sr-Cyrl-RS"/>
        </w:rPr>
        <w:t>:</w:t>
      </w:r>
      <w:r w:rsidR="000F6B95" w:rsidRPr="006B4BE6">
        <w:rPr>
          <w:rFonts w:ascii="Arial Narrow" w:eastAsia="Carlito" w:hAnsi="Arial Narrow" w:cstheme="minorHAnsi"/>
          <w:b/>
          <w:bCs/>
          <w:sz w:val="20"/>
          <w:szCs w:val="20"/>
          <w:lang w:val="sr-Cyrl-RS"/>
        </w:rPr>
        <w:t xml:space="preserve"> </w:t>
      </w:r>
      <w:r w:rsidR="000F6B95" w:rsidRPr="006B4BE6">
        <w:rPr>
          <w:rFonts w:ascii="Arial Narrow" w:eastAsia="Times New Roman" w:hAnsi="Arial Narrow" w:cstheme="minorHAnsi"/>
          <w:bCs/>
          <w:sz w:val="20"/>
          <w:szCs w:val="20"/>
          <w:lang w:val="sr-Cyrl-CS"/>
        </w:rPr>
        <w:t xml:space="preserve">Ревизија постојећег акта о процени ризика </w:t>
      </w:r>
    </w:p>
    <w:p w:rsidR="000F6B95" w:rsidRPr="006B4BE6" w:rsidRDefault="000F6B95" w:rsidP="00EE5976">
      <w:pPr>
        <w:widowControl w:val="0"/>
        <w:autoSpaceDE w:val="0"/>
        <w:autoSpaceDN w:val="0"/>
        <w:spacing w:after="0" w:line="240" w:lineRule="auto"/>
        <w:ind w:left="-720" w:right="129"/>
        <w:rPr>
          <w:rFonts w:ascii="Arial Narrow" w:eastAsia="Carlito" w:hAnsi="Arial Narrow" w:cstheme="minorHAnsi"/>
          <w:b/>
          <w:bCs/>
          <w:sz w:val="20"/>
          <w:szCs w:val="20"/>
        </w:rPr>
      </w:pPr>
    </w:p>
    <w:p w:rsidR="006B7156" w:rsidRPr="006B4BE6" w:rsidRDefault="006B7156" w:rsidP="00EE5976">
      <w:pPr>
        <w:widowControl w:val="0"/>
        <w:autoSpaceDE w:val="0"/>
        <w:autoSpaceDN w:val="0"/>
        <w:spacing w:after="0" w:line="240" w:lineRule="auto"/>
        <w:ind w:left="-720" w:right="129"/>
        <w:rPr>
          <w:rFonts w:ascii="Arial Narrow" w:eastAsia="Carlito" w:hAnsi="Arial Narrow" w:cstheme="minorHAnsi"/>
          <w:bCs/>
          <w:sz w:val="20"/>
          <w:szCs w:val="20"/>
          <w:lang w:val="sr-Cyrl-RS"/>
        </w:rPr>
      </w:pPr>
      <w:r w:rsidRPr="006B4BE6">
        <w:rPr>
          <w:rFonts w:ascii="Arial Narrow" w:eastAsia="Carlito" w:hAnsi="Arial Narrow" w:cstheme="minorHAnsi"/>
          <w:b/>
          <w:bCs/>
          <w:sz w:val="20"/>
          <w:szCs w:val="20"/>
        </w:rPr>
        <w:t xml:space="preserve">Референтни бр.: </w:t>
      </w:r>
      <w:r w:rsidR="000F6B95" w:rsidRPr="006B4BE6">
        <w:rPr>
          <w:rFonts w:ascii="Arial Narrow" w:eastAsia="Carlito" w:hAnsi="Arial Narrow" w:cstheme="minorHAnsi"/>
          <w:b/>
          <w:bCs/>
          <w:sz w:val="20"/>
          <w:szCs w:val="20"/>
          <w:lang w:val="sr-Cyrl-RS"/>
        </w:rPr>
        <w:t xml:space="preserve"> </w:t>
      </w:r>
      <w:r w:rsidR="000F6B95" w:rsidRPr="006B4BE6">
        <w:rPr>
          <w:rFonts w:ascii="Arial Narrow" w:eastAsia="Carlito" w:hAnsi="Arial Narrow" w:cstheme="minorHAnsi"/>
          <w:bCs/>
          <w:sz w:val="20"/>
          <w:szCs w:val="20"/>
          <w:lang w:val="sr-Cyrl-RS"/>
        </w:rPr>
        <w:t>21/25</w:t>
      </w:r>
    </w:p>
    <w:p w:rsidR="000F6B95" w:rsidRPr="006B4BE6" w:rsidRDefault="000F6B95" w:rsidP="000F6B95">
      <w:pPr>
        <w:widowControl w:val="0"/>
        <w:autoSpaceDE w:val="0"/>
        <w:autoSpaceDN w:val="0"/>
        <w:spacing w:after="0" w:line="240" w:lineRule="auto"/>
        <w:ind w:left="-720" w:right="129"/>
        <w:rPr>
          <w:rFonts w:ascii="Arial Narrow" w:eastAsia="Carlito" w:hAnsi="Arial Narrow" w:cstheme="minorHAnsi"/>
          <w:bCs/>
          <w:w w:val="85"/>
          <w:sz w:val="20"/>
          <w:szCs w:val="20"/>
        </w:rPr>
      </w:pPr>
    </w:p>
    <w:p w:rsidR="000F6B95" w:rsidRPr="006B4BE6" w:rsidRDefault="000F6B95" w:rsidP="000F6B95">
      <w:pPr>
        <w:widowControl w:val="0"/>
        <w:autoSpaceDE w:val="0"/>
        <w:autoSpaceDN w:val="0"/>
        <w:spacing w:after="0" w:line="240" w:lineRule="auto"/>
        <w:ind w:left="-720" w:right="129"/>
        <w:rPr>
          <w:rFonts w:ascii="Arial Narrow" w:eastAsia="Carlito" w:hAnsi="Arial Narrow" w:cstheme="minorHAnsi"/>
          <w:bCs/>
          <w:w w:val="85"/>
          <w:sz w:val="20"/>
          <w:szCs w:val="20"/>
        </w:rPr>
      </w:pPr>
      <w:r w:rsidRPr="006B4BE6">
        <w:rPr>
          <w:rFonts w:ascii="Arial Narrow" w:eastAsia="Carlito" w:hAnsi="Arial Narrow" w:cstheme="minorHAnsi"/>
          <w:b/>
          <w:bCs/>
          <w:w w:val="85"/>
          <w:sz w:val="20"/>
          <w:szCs w:val="20"/>
        </w:rPr>
        <w:t>Позиција у Плану набавки:</w:t>
      </w:r>
      <w:r w:rsidRPr="006B4BE6">
        <w:rPr>
          <w:rFonts w:ascii="Arial Narrow" w:eastAsia="Carlito" w:hAnsi="Arial Narrow" w:cstheme="minorHAnsi"/>
          <w:bCs/>
          <w:w w:val="85"/>
          <w:sz w:val="20"/>
          <w:szCs w:val="20"/>
        </w:rPr>
        <w:t xml:space="preserve"> 2.23 -  Ревизија акта о процени ризика</w:t>
      </w:r>
    </w:p>
    <w:p w:rsidR="000F6B95" w:rsidRPr="006B4BE6" w:rsidRDefault="000F6B95" w:rsidP="000F6B95">
      <w:pPr>
        <w:widowControl w:val="0"/>
        <w:autoSpaceDE w:val="0"/>
        <w:autoSpaceDN w:val="0"/>
        <w:spacing w:after="0" w:line="240" w:lineRule="auto"/>
        <w:ind w:left="-720" w:right="129"/>
        <w:rPr>
          <w:rFonts w:ascii="Arial Narrow" w:eastAsia="Carlito" w:hAnsi="Arial Narrow" w:cstheme="minorHAnsi"/>
          <w:b/>
          <w:bCs/>
          <w:w w:val="85"/>
          <w:sz w:val="20"/>
          <w:szCs w:val="20"/>
          <w:lang w:val="sr-Cyrl-RS"/>
        </w:rPr>
      </w:pPr>
    </w:p>
    <w:p w:rsidR="000F6B95" w:rsidRPr="006B4BE6" w:rsidRDefault="000F6B95" w:rsidP="000F6B95">
      <w:pPr>
        <w:widowControl w:val="0"/>
        <w:autoSpaceDE w:val="0"/>
        <w:autoSpaceDN w:val="0"/>
        <w:spacing w:after="0" w:line="240" w:lineRule="auto"/>
        <w:ind w:left="-720" w:right="129"/>
        <w:rPr>
          <w:rFonts w:ascii="Arial Narrow" w:eastAsia="Carlito" w:hAnsi="Arial Narrow" w:cstheme="minorHAnsi"/>
          <w:bCs/>
          <w:w w:val="85"/>
          <w:sz w:val="20"/>
          <w:szCs w:val="20"/>
        </w:rPr>
      </w:pPr>
      <w:r w:rsidRPr="006B4BE6">
        <w:rPr>
          <w:rFonts w:ascii="Arial Narrow" w:eastAsia="Carlito" w:hAnsi="Arial Narrow" w:cstheme="minorHAnsi"/>
          <w:b/>
          <w:bCs/>
          <w:w w:val="85"/>
          <w:sz w:val="20"/>
          <w:szCs w:val="20"/>
        </w:rPr>
        <w:t>Процењена вредност набавке</w:t>
      </w:r>
      <w:r w:rsidRPr="006B4BE6">
        <w:rPr>
          <w:rFonts w:ascii="Arial Narrow" w:eastAsia="Carlito" w:hAnsi="Arial Narrow" w:cstheme="minorHAnsi"/>
          <w:bCs/>
          <w:w w:val="85"/>
          <w:sz w:val="20"/>
          <w:szCs w:val="20"/>
        </w:rPr>
        <w:t>: 150.000,00 РСД БЕЗ ПДВ</w:t>
      </w:r>
    </w:p>
    <w:p w:rsidR="006B7156" w:rsidRPr="006B4BE6" w:rsidRDefault="006B7156" w:rsidP="00EE5976">
      <w:pPr>
        <w:widowControl w:val="0"/>
        <w:tabs>
          <w:tab w:val="left" w:pos="1095"/>
        </w:tabs>
        <w:autoSpaceDE w:val="0"/>
        <w:autoSpaceDN w:val="0"/>
        <w:spacing w:after="0" w:line="240" w:lineRule="auto"/>
        <w:ind w:left="-720" w:right="129"/>
        <w:rPr>
          <w:rFonts w:ascii="Arial Narrow" w:eastAsia="Carlito" w:hAnsi="Arial Narrow" w:cstheme="minorHAnsi"/>
          <w:bCs/>
          <w:sz w:val="20"/>
          <w:szCs w:val="20"/>
        </w:rPr>
      </w:pPr>
    </w:p>
    <w:p w:rsidR="006B7156" w:rsidRPr="006B4BE6" w:rsidRDefault="006B7156" w:rsidP="00EE5976">
      <w:pPr>
        <w:widowControl w:val="0"/>
        <w:tabs>
          <w:tab w:val="left" w:pos="1095"/>
        </w:tabs>
        <w:autoSpaceDE w:val="0"/>
        <w:autoSpaceDN w:val="0"/>
        <w:spacing w:after="0" w:line="240" w:lineRule="auto"/>
        <w:ind w:left="-720" w:right="129"/>
        <w:rPr>
          <w:rFonts w:ascii="Arial Narrow" w:eastAsia="Carlito" w:hAnsi="Arial Narrow" w:cstheme="minorHAnsi"/>
          <w:bCs/>
          <w:sz w:val="20"/>
          <w:szCs w:val="20"/>
          <w:lang w:val="sr-Cyrl-RS"/>
        </w:rPr>
      </w:pPr>
      <w:r w:rsidRPr="006B4BE6">
        <w:rPr>
          <w:rFonts w:ascii="Arial Narrow" w:eastAsia="Carlito" w:hAnsi="Arial Narrow" w:cstheme="minorHAnsi"/>
          <w:b/>
          <w:bCs/>
          <w:sz w:val="20"/>
          <w:szCs w:val="20"/>
        </w:rPr>
        <w:t xml:space="preserve">Главна CPV ознака: </w:t>
      </w:r>
      <w:r w:rsidR="000F6B95" w:rsidRPr="006B4BE6">
        <w:rPr>
          <w:rFonts w:ascii="Arial Narrow" w:eastAsia="Carlito" w:hAnsi="Arial Narrow" w:cstheme="minorHAnsi"/>
          <w:bCs/>
          <w:sz w:val="20"/>
          <w:szCs w:val="20"/>
          <w:lang w:val="sr-Cyrl-CS"/>
        </w:rPr>
        <w:t>90711100 - Процена ризика или опасности, осим у грађевинарству</w:t>
      </w:r>
    </w:p>
    <w:p w:rsidR="006B7156" w:rsidRPr="006B4BE6" w:rsidRDefault="006B7156" w:rsidP="00EE5976">
      <w:pPr>
        <w:widowControl w:val="0"/>
        <w:tabs>
          <w:tab w:val="left" w:pos="1095"/>
        </w:tabs>
        <w:autoSpaceDE w:val="0"/>
        <w:autoSpaceDN w:val="0"/>
        <w:spacing w:after="0" w:line="240" w:lineRule="auto"/>
        <w:ind w:right="129"/>
        <w:rPr>
          <w:rFonts w:ascii="Arial Narrow" w:eastAsia="Carlito" w:hAnsi="Arial Narrow" w:cstheme="minorHAnsi"/>
          <w:bCs/>
          <w:sz w:val="20"/>
          <w:szCs w:val="20"/>
        </w:rPr>
      </w:pPr>
    </w:p>
    <w:p w:rsidR="006B7156" w:rsidRPr="006B4BE6" w:rsidRDefault="006B7156" w:rsidP="00EE5976">
      <w:pPr>
        <w:widowControl w:val="0"/>
        <w:autoSpaceDE w:val="0"/>
        <w:autoSpaceDN w:val="0"/>
        <w:spacing w:after="0" w:line="240" w:lineRule="auto"/>
        <w:ind w:left="-720"/>
        <w:rPr>
          <w:rFonts w:ascii="Arial Narrow" w:eastAsia="Carlito" w:hAnsi="Arial Narrow" w:cstheme="minorHAnsi"/>
          <w:b/>
          <w:sz w:val="20"/>
          <w:szCs w:val="20"/>
          <w:lang w:val="sr-Cyrl-RS"/>
        </w:rPr>
      </w:pPr>
      <w:r w:rsidRPr="006B4BE6">
        <w:rPr>
          <w:rFonts w:ascii="Arial Narrow" w:eastAsia="Carlito" w:hAnsi="Arial Narrow" w:cstheme="minorHAnsi"/>
          <w:b/>
          <w:bCs/>
          <w:sz w:val="20"/>
          <w:szCs w:val="20"/>
        </w:rPr>
        <w:t>Врста поступка</w:t>
      </w:r>
      <w:r w:rsidRPr="006B4BE6">
        <w:rPr>
          <w:rFonts w:ascii="Arial Narrow" w:eastAsia="Carlito" w:hAnsi="Arial Narrow" w:cstheme="minorHAnsi"/>
          <w:b/>
          <w:sz w:val="20"/>
          <w:szCs w:val="20"/>
          <w:lang w:val="sr-Cyrl-RS"/>
        </w:rPr>
        <w:t xml:space="preserve">: </w:t>
      </w:r>
      <w:r w:rsidR="00E8038D" w:rsidRPr="00E8038D">
        <w:rPr>
          <w:rFonts w:ascii="Arial Narrow" w:eastAsia="Carlito" w:hAnsi="Arial Narrow" w:cstheme="minorHAnsi"/>
          <w:sz w:val="20"/>
          <w:szCs w:val="20"/>
          <w:lang w:val="sr-Cyrl-RS"/>
        </w:rPr>
        <w:t>Услуге</w:t>
      </w:r>
    </w:p>
    <w:p w:rsidR="006B7156" w:rsidRPr="006B4BE6" w:rsidRDefault="006B7156" w:rsidP="000F6B95">
      <w:pPr>
        <w:widowControl w:val="0"/>
        <w:autoSpaceDE w:val="0"/>
        <w:autoSpaceDN w:val="0"/>
        <w:spacing w:after="0" w:line="240" w:lineRule="auto"/>
        <w:ind w:left="-720"/>
        <w:rPr>
          <w:rFonts w:ascii="Arial Narrow" w:eastAsia="Carlito" w:hAnsi="Arial Narrow" w:cstheme="minorHAnsi"/>
          <w:bCs/>
          <w:sz w:val="20"/>
          <w:szCs w:val="20"/>
        </w:rPr>
      </w:pPr>
      <w:r w:rsidRPr="006B4BE6">
        <w:rPr>
          <w:rFonts w:ascii="Arial Narrow" w:eastAsia="Carlito" w:hAnsi="Arial Narrow" w:cstheme="minorHAnsi"/>
          <w:bCs/>
          <w:sz w:val="20"/>
          <w:szCs w:val="20"/>
        </w:rPr>
        <w:t xml:space="preserve">У складу са чл. 27. став 1. Закона о јавним набавкама </w:t>
      </w:r>
      <w:r w:rsidR="000F6B95" w:rsidRPr="006B4BE6">
        <w:rPr>
          <w:rFonts w:ascii="Arial Narrow" w:eastAsia="Carlito" w:hAnsi="Arial Narrow" w:cstheme="minorHAnsi"/>
          <w:bCs/>
          <w:sz w:val="20"/>
          <w:szCs w:val="20"/>
        </w:rPr>
        <w:t>("Сл. гласник РС", бр. 91/2019 и 92/2023)</w:t>
      </w:r>
    </w:p>
    <w:p w:rsidR="000F6B95" w:rsidRPr="006B4BE6" w:rsidRDefault="000F6B95" w:rsidP="00EE5976">
      <w:pPr>
        <w:widowControl w:val="0"/>
        <w:autoSpaceDE w:val="0"/>
        <w:autoSpaceDN w:val="0"/>
        <w:spacing w:after="0" w:line="240" w:lineRule="auto"/>
        <w:ind w:left="-720"/>
        <w:rPr>
          <w:rFonts w:ascii="Arial Narrow" w:eastAsia="Carlito" w:hAnsi="Arial Narrow" w:cstheme="minorHAnsi"/>
          <w:b/>
          <w:bCs/>
          <w:sz w:val="20"/>
          <w:szCs w:val="20"/>
        </w:rPr>
      </w:pPr>
    </w:p>
    <w:p w:rsidR="006B7156" w:rsidRPr="006B4BE6" w:rsidRDefault="006B7156" w:rsidP="00EE5976">
      <w:pPr>
        <w:widowControl w:val="0"/>
        <w:autoSpaceDE w:val="0"/>
        <w:autoSpaceDN w:val="0"/>
        <w:spacing w:after="0" w:line="240" w:lineRule="auto"/>
        <w:ind w:left="-720"/>
        <w:rPr>
          <w:rFonts w:ascii="Arial Narrow" w:eastAsia="Carlito" w:hAnsi="Arial Narrow" w:cstheme="minorHAnsi"/>
          <w:b/>
          <w:bCs/>
          <w:sz w:val="20"/>
          <w:szCs w:val="20"/>
        </w:rPr>
      </w:pPr>
      <w:r w:rsidRPr="006B4BE6">
        <w:rPr>
          <w:rFonts w:ascii="Arial Narrow" w:eastAsia="Carlito" w:hAnsi="Arial Narrow" w:cstheme="minorHAnsi"/>
          <w:b/>
          <w:bCs/>
          <w:sz w:val="20"/>
          <w:szCs w:val="20"/>
        </w:rPr>
        <w:t>Карактеристике поступка набавке:</w:t>
      </w:r>
    </w:p>
    <w:p w:rsidR="006B7156" w:rsidRPr="006B4BE6" w:rsidRDefault="006B7156" w:rsidP="00EE5976">
      <w:pPr>
        <w:widowControl w:val="0"/>
        <w:autoSpaceDE w:val="0"/>
        <w:autoSpaceDN w:val="0"/>
        <w:spacing w:after="0" w:line="240" w:lineRule="auto"/>
        <w:ind w:left="-720"/>
        <w:rPr>
          <w:rFonts w:ascii="Arial Narrow" w:eastAsia="Carlito" w:hAnsi="Arial Narrow" w:cstheme="minorHAnsi"/>
          <w:bCs/>
          <w:sz w:val="20"/>
          <w:szCs w:val="20"/>
        </w:rPr>
      </w:pPr>
      <w:r w:rsidRPr="006B4BE6">
        <w:rPr>
          <w:rFonts w:ascii="Arial Narrow" w:eastAsia="Carlito" w:hAnsi="Arial Narrow" w:cstheme="minorHAnsi"/>
          <w:bCs/>
          <w:sz w:val="20"/>
          <w:szCs w:val="20"/>
        </w:rPr>
        <w:t xml:space="preserve">Закључује се уговор </w:t>
      </w:r>
      <w:r w:rsidR="0011204F" w:rsidRPr="006B4BE6">
        <w:rPr>
          <w:rFonts w:ascii="Arial Narrow" w:eastAsia="Carlito" w:hAnsi="Arial Narrow" w:cstheme="minorHAnsi"/>
          <w:bCs/>
          <w:sz w:val="20"/>
          <w:szCs w:val="20"/>
          <w:lang w:val="sr-Cyrl-RS"/>
        </w:rPr>
        <w:t>о набавци услуга</w:t>
      </w:r>
      <w:r w:rsidRPr="006B4BE6">
        <w:rPr>
          <w:rFonts w:ascii="Arial Narrow" w:eastAsia="Carlito" w:hAnsi="Arial Narrow" w:cstheme="minorHAnsi"/>
          <w:bCs/>
          <w:sz w:val="20"/>
          <w:szCs w:val="20"/>
        </w:rPr>
        <w:t xml:space="preserve">. </w:t>
      </w:r>
    </w:p>
    <w:p w:rsidR="006B7156" w:rsidRPr="006B4BE6" w:rsidRDefault="006B7156" w:rsidP="00EE5976">
      <w:pPr>
        <w:widowControl w:val="0"/>
        <w:autoSpaceDE w:val="0"/>
        <w:autoSpaceDN w:val="0"/>
        <w:spacing w:after="0" w:line="240" w:lineRule="auto"/>
        <w:ind w:left="-720"/>
        <w:rPr>
          <w:rFonts w:ascii="Arial Narrow" w:eastAsia="Carlito" w:hAnsi="Arial Narrow" w:cstheme="minorHAnsi"/>
          <w:b/>
          <w:bCs/>
          <w:sz w:val="20"/>
          <w:szCs w:val="20"/>
        </w:rPr>
      </w:pPr>
    </w:p>
    <w:p w:rsidR="006B7156" w:rsidRPr="006B4BE6" w:rsidRDefault="006B7156" w:rsidP="00EE5976">
      <w:pPr>
        <w:widowControl w:val="0"/>
        <w:autoSpaceDE w:val="0"/>
        <w:autoSpaceDN w:val="0"/>
        <w:spacing w:after="0" w:line="240" w:lineRule="auto"/>
        <w:ind w:left="-720"/>
        <w:rPr>
          <w:rFonts w:ascii="Arial Narrow" w:eastAsia="Carlito" w:hAnsi="Arial Narrow" w:cstheme="minorHAnsi"/>
          <w:b/>
          <w:bCs/>
          <w:sz w:val="20"/>
          <w:szCs w:val="20"/>
        </w:rPr>
      </w:pPr>
      <w:r w:rsidRPr="006B4BE6">
        <w:rPr>
          <w:rFonts w:ascii="Arial Narrow" w:eastAsia="Carlito" w:hAnsi="Arial Narrow" w:cstheme="minorHAnsi"/>
          <w:b/>
          <w:bCs/>
          <w:sz w:val="20"/>
          <w:szCs w:val="20"/>
        </w:rPr>
        <w:t>Kритеријум за доделу уговора:</w:t>
      </w:r>
    </w:p>
    <w:p w:rsidR="006B7156" w:rsidRPr="006B4BE6" w:rsidRDefault="006B7156" w:rsidP="00EE5976">
      <w:pPr>
        <w:widowControl w:val="0"/>
        <w:autoSpaceDE w:val="0"/>
        <w:autoSpaceDN w:val="0"/>
        <w:spacing w:after="0" w:line="240" w:lineRule="auto"/>
        <w:ind w:left="-720"/>
        <w:rPr>
          <w:rFonts w:ascii="Arial Narrow" w:eastAsia="Carlito" w:hAnsi="Arial Narrow" w:cstheme="minorHAnsi"/>
          <w:bCs/>
          <w:sz w:val="20"/>
          <w:szCs w:val="20"/>
        </w:rPr>
      </w:pPr>
      <w:r w:rsidRPr="006B4BE6">
        <w:rPr>
          <w:rFonts w:ascii="Arial Narrow" w:eastAsia="Carlito" w:hAnsi="Arial Narrow" w:cstheme="minorHAnsi"/>
          <w:bCs/>
          <w:sz w:val="20"/>
          <w:szCs w:val="20"/>
        </w:rPr>
        <w:t xml:space="preserve">Цена </w:t>
      </w:r>
    </w:p>
    <w:p w:rsidR="0038310A" w:rsidRPr="006B4BE6" w:rsidRDefault="0038310A" w:rsidP="00EE5976">
      <w:pPr>
        <w:widowControl w:val="0"/>
        <w:autoSpaceDE w:val="0"/>
        <w:autoSpaceDN w:val="0"/>
        <w:spacing w:after="0" w:line="240" w:lineRule="auto"/>
        <w:ind w:left="-720"/>
        <w:jc w:val="both"/>
        <w:rPr>
          <w:rFonts w:ascii="Arial Narrow" w:eastAsia="Carlito" w:hAnsi="Arial Narrow" w:cstheme="minorHAnsi"/>
          <w:b/>
          <w:bCs/>
          <w:sz w:val="20"/>
          <w:szCs w:val="20"/>
        </w:rPr>
      </w:pPr>
      <w:r w:rsidRPr="006B4BE6">
        <w:rPr>
          <w:rFonts w:ascii="Arial Narrow" w:eastAsia="Carlito" w:hAnsi="Arial Narrow" w:cstheme="minorHAnsi"/>
          <w:b/>
          <w:bCs/>
          <w:sz w:val="20"/>
          <w:szCs w:val="20"/>
        </w:rPr>
        <w:t>Електронска комуникација и размена података о набав</w:t>
      </w:r>
      <w:r w:rsidRPr="006B4BE6">
        <w:rPr>
          <w:rFonts w:ascii="Arial Narrow" w:eastAsia="Carlito" w:hAnsi="Arial Narrow" w:cstheme="minorHAnsi"/>
          <w:b/>
          <w:bCs/>
          <w:sz w:val="20"/>
          <w:szCs w:val="20"/>
          <w:lang w:val="sr-Cyrl-RS"/>
        </w:rPr>
        <w:t>ци:</w:t>
      </w:r>
    </w:p>
    <w:p w:rsidR="0038310A" w:rsidRPr="006B4BE6" w:rsidRDefault="0038310A" w:rsidP="00EE5976">
      <w:pPr>
        <w:widowControl w:val="0"/>
        <w:autoSpaceDE w:val="0"/>
        <w:autoSpaceDN w:val="0"/>
        <w:spacing w:after="0" w:line="240" w:lineRule="auto"/>
        <w:ind w:left="-720"/>
        <w:jc w:val="both"/>
        <w:rPr>
          <w:rFonts w:ascii="Arial Narrow" w:eastAsia="Carlito" w:hAnsi="Arial Narrow" w:cstheme="minorHAnsi"/>
          <w:sz w:val="20"/>
          <w:szCs w:val="20"/>
        </w:rPr>
      </w:pPr>
    </w:p>
    <w:p w:rsidR="0038310A" w:rsidRPr="006B4BE6" w:rsidRDefault="0038310A" w:rsidP="00EE5976">
      <w:pPr>
        <w:widowControl w:val="0"/>
        <w:autoSpaceDE w:val="0"/>
        <w:autoSpaceDN w:val="0"/>
        <w:spacing w:after="0" w:line="240" w:lineRule="auto"/>
        <w:ind w:left="-720"/>
        <w:jc w:val="both"/>
        <w:rPr>
          <w:rFonts w:ascii="Arial Narrow" w:eastAsia="Carlito" w:hAnsi="Arial Narrow" w:cstheme="minorHAnsi"/>
          <w:sz w:val="20"/>
          <w:szCs w:val="20"/>
          <w:lang w:val="sr-Cyrl-RS"/>
        </w:rPr>
      </w:pPr>
      <w:r w:rsidRPr="006B4BE6">
        <w:rPr>
          <w:rFonts w:ascii="Arial Narrow" w:eastAsia="Carlito" w:hAnsi="Arial Narrow" w:cstheme="minorHAnsi"/>
          <w:sz w:val="20"/>
          <w:szCs w:val="20"/>
        </w:rPr>
        <w:t xml:space="preserve">Понуда / пријава се подноси путем </w:t>
      </w:r>
      <w:r w:rsidRPr="006B4BE6">
        <w:rPr>
          <w:rFonts w:ascii="Arial Narrow" w:eastAsia="Carlito" w:hAnsi="Arial Narrow" w:cstheme="minorHAnsi"/>
          <w:sz w:val="20"/>
          <w:szCs w:val="20"/>
          <w:lang w:val="sr-Cyrl-RS"/>
        </w:rPr>
        <w:t>ЕЛЕКТРОНСКЕ ПОШТЕ</w:t>
      </w:r>
      <w:r w:rsidRPr="006B4BE6">
        <w:rPr>
          <w:rFonts w:ascii="Arial Narrow" w:eastAsia="Carlito" w:hAnsi="Arial Narrow" w:cstheme="minorHAnsi"/>
          <w:sz w:val="20"/>
          <w:szCs w:val="20"/>
        </w:rPr>
        <w:t xml:space="preserve"> на начин описан у овом упутству</w:t>
      </w:r>
      <w:r w:rsidRPr="006B4BE6">
        <w:rPr>
          <w:rFonts w:ascii="Arial Narrow" w:eastAsia="Carlito" w:hAnsi="Arial Narrow" w:cstheme="minorHAnsi"/>
          <w:sz w:val="20"/>
          <w:szCs w:val="20"/>
          <w:lang w:val="sr-Cyrl-RS"/>
        </w:rPr>
        <w:t>.</w:t>
      </w:r>
    </w:p>
    <w:p w:rsidR="0038310A" w:rsidRPr="006B4BE6" w:rsidRDefault="0038310A" w:rsidP="00EE5976">
      <w:pPr>
        <w:widowControl w:val="0"/>
        <w:autoSpaceDE w:val="0"/>
        <w:autoSpaceDN w:val="0"/>
        <w:spacing w:after="0" w:line="240" w:lineRule="auto"/>
        <w:rPr>
          <w:rFonts w:ascii="Arial Narrow" w:eastAsia="Carlito" w:hAnsi="Arial Narrow" w:cstheme="minorHAnsi"/>
          <w:b/>
          <w:bCs/>
          <w:sz w:val="20"/>
          <w:szCs w:val="20"/>
        </w:rPr>
      </w:pPr>
    </w:p>
    <w:p w:rsidR="0038310A" w:rsidRPr="006B4BE6" w:rsidRDefault="0038310A" w:rsidP="00EE5976">
      <w:pPr>
        <w:widowControl w:val="0"/>
        <w:autoSpaceDE w:val="0"/>
        <w:autoSpaceDN w:val="0"/>
        <w:spacing w:after="0" w:line="240" w:lineRule="auto"/>
        <w:ind w:left="-630"/>
        <w:jc w:val="both"/>
        <w:rPr>
          <w:rFonts w:ascii="Arial Narrow" w:eastAsia="Carlito" w:hAnsi="Arial Narrow" w:cstheme="minorHAnsi"/>
          <w:b/>
          <w:sz w:val="20"/>
          <w:szCs w:val="20"/>
        </w:rPr>
      </w:pPr>
      <w:r w:rsidRPr="006B4BE6">
        <w:rPr>
          <w:rFonts w:ascii="Arial Narrow" w:eastAsia="Carlito" w:hAnsi="Arial Narrow" w:cstheme="minorHAnsi"/>
          <w:b/>
          <w:sz w:val="20"/>
          <w:szCs w:val="20"/>
        </w:rPr>
        <w:t xml:space="preserve">Припрема докумената у оквиру понуде / пријаве </w:t>
      </w:r>
    </w:p>
    <w:p w:rsidR="0038310A" w:rsidRPr="006B4BE6" w:rsidRDefault="0038310A" w:rsidP="00EE5976">
      <w:pPr>
        <w:widowControl w:val="0"/>
        <w:autoSpaceDE w:val="0"/>
        <w:autoSpaceDN w:val="0"/>
        <w:spacing w:after="0" w:line="240" w:lineRule="auto"/>
        <w:jc w:val="both"/>
        <w:rPr>
          <w:rFonts w:ascii="Arial Narrow" w:eastAsia="Carlito" w:hAnsi="Arial Narrow" w:cstheme="minorHAnsi"/>
          <w:sz w:val="20"/>
          <w:szCs w:val="20"/>
        </w:rPr>
      </w:pPr>
    </w:p>
    <w:p w:rsidR="0038310A" w:rsidRPr="006B4BE6" w:rsidRDefault="0038310A"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6B4BE6">
        <w:rPr>
          <w:rFonts w:ascii="Arial Narrow" w:eastAsia="Carlito" w:hAnsi="Arial Narrow" w:cstheme="minorHAnsi"/>
          <w:sz w:val="20"/>
          <w:szCs w:val="20"/>
        </w:rPr>
        <w:t xml:space="preserve">Наручилац захтева да понуђач у својој понуди / пријави приложи следеће документе: </w:t>
      </w:r>
    </w:p>
    <w:p w:rsidR="0038310A" w:rsidRPr="006B4BE6" w:rsidRDefault="00170B51" w:rsidP="00170B51">
      <w:pPr>
        <w:widowControl w:val="0"/>
        <w:numPr>
          <w:ilvl w:val="0"/>
          <w:numId w:val="26"/>
        </w:numPr>
        <w:autoSpaceDE w:val="0"/>
        <w:autoSpaceDN w:val="0"/>
        <w:spacing w:after="0" w:line="240" w:lineRule="auto"/>
        <w:jc w:val="both"/>
        <w:rPr>
          <w:rFonts w:ascii="Arial Narrow" w:eastAsia="Carlito" w:hAnsi="Arial Narrow" w:cstheme="minorHAnsi"/>
          <w:color w:val="FF0000"/>
          <w:sz w:val="20"/>
          <w:szCs w:val="20"/>
          <w:lang w:val="sr-Cyrl-RS"/>
        </w:rPr>
      </w:pPr>
      <w:r w:rsidRPr="006B4BE6">
        <w:rPr>
          <w:rFonts w:ascii="Arial Narrow" w:eastAsia="Carlito" w:hAnsi="Arial Narrow" w:cstheme="minorHAnsi"/>
          <w:color w:val="FF0000"/>
          <w:sz w:val="20"/>
          <w:szCs w:val="20"/>
          <w:lang w:val="sr-Cyrl-RS"/>
        </w:rPr>
        <w:t>Образац техничке спецификације</w:t>
      </w:r>
    </w:p>
    <w:p w:rsidR="0038310A" w:rsidRPr="006B4BE6" w:rsidRDefault="00170B51" w:rsidP="00EE5976">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6B4BE6">
        <w:rPr>
          <w:rFonts w:ascii="Arial Narrow" w:eastAsia="Carlito" w:hAnsi="Arial Narrow" w:cstheme="minorHAnsi"/>
          <w:color w:val="FF0000"/>
          <w:sz w:val="20"/>
          <w:szCs w:val="20"/>
          <w:lang w:val="sr-Cyrl-RS"/>
        </w:rPr>
        <w:t>2</w:t>
      </w:r>
      <w:r w:rsidRPr="006B4BE6">
        <w:rPr>
          <w:rFonts w:ascii="Arial Narrow" w:eastAsia="Carlito" w:hAnsi="Arial Narrow" w:cstheme="minorHAnsi"/>
          <w:color w:val="FF0000"/>
          <w:sz w:val="20"/>
          <w:szCs w:val="20"/>
        </w:rPr>
        <w:t xml:space="preserve">. </w:t>
      </w:r>
      <w:r w:rsidR="0074514E" w:rsidRPr="006B4BE6">
        <w:rPr>
          <w:rFonts w:ascii="Arial Narrow" w:eastAsia="Carlito" w:hAnsi="Arial Narrow" w:cstheme="minorHAnsi"/>
          <w:color w:val="FF0000"/>
          <w:sz w:val="20"/>
          <w:szCs w:val="20"/>
          <w:lang w:val="sr-Cyrl-RS"/>
        </w:rPr>
        <w:t xml:space="preserve">    </w:t>
      </w:r>
      <w:r w:rsidRPr="006B4BE6">
        <w:rPr>
          <w:rFonts w:ascii="Arial Narrow" w:eastAsia="Carlito" w:hAnsi="Arial Narrow" w:cstheme="minorHAnsi"/>
          <w:color w:val="FF0000"/>
          <w:sz w:val="20"/>
          <w:szCs w:val="20"/>
        </w:rPr>
        <w:t>Образац понуде са структуром цене</w:t>
      </w:r>
    </w:p>
    <w:p w:rsidR="0038310A" w:rsidRPr="006B4BE6" w:rsidRDefault="00170B51" w:rsidP="00EE5976">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6B4BE6">
        <w:rPr>
          <w:rFonts w:ascii="Arial Narrow" w:eastAsia="Carlito" w:hAnsi="Arial Narrow" w:cstheme="minorHAnsi"/>
          <w:color w:val="FF0000"/>
          <w:sz w:val="20"/>
          <w:szCs w:val="20"/>
          <w:lang w:val="sr-Cyrl-RS"/>
        </w:rPr>
        <w:t>3</w:t>
      </w:r>
      <w:r w:rsidR="0038310A" w:rsidRPr="006B4BE6">
        <w:rPr>
          <w:rFonts w:ascii="Arial Narrow" w:eastAsia="Carlito" w:hAnsi="Arial Narrow" w:cstheme="minorHAnsi"/>
          <w:color w:val="FF0000"/>
          <w:sz w:val="20"/>
          <w:szCs w:val="20"/>
        </w:rPr>
        <w:t>.</w:t>
      </w:r>
      <w:r w:rsidR="0074514E" w:rsidRPr="006B4BE6">
        <w:rPr>
          <w:rFonts w:ascii="Arial Narrow" w:eastAsia="Carlito" w:hAnsi="Arial Narrow" w:cstheme="minorHAnsi"/>
          <w:color w:val="FF0000"/>
          <w:sz w:val="20"/>
          <w:szCs w:val="20"/>
          <w:lang w:val="sr-Cyrl-RS"/>
        </w:rPr>
        <w:t xml:space="preserve">    </w:t>
      </w:r>
      <w:r w:rsidR="0038310A" w:rsidRPr="006B4BE6">
        <w:rPr>
          <w:rFonts w:ascii="Arial Narrow" w:eastAsia="Carlito" w:hAnsi="Arial Narrow" w:cstheme="minorHAnsi"/>
          <w:color w:val="FF0000"/>
          <w:sz w:val="20"/>
          <w:szCs w:val="20"/>
        </w:rPr>
        <w:t xml:space="preserve"> Модел уговора</w:t>
      </w:r>
    </w:p>
    <w:p w:rsidR="00126971" w:rsidRPr="006B4BE6" w:rsidRDefault="00170B51" w:rsidP="00126971">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6B4BE6">
        <w:rPr>
          <w:rFonts w:ascii="Arial Narrow" w:eastAsia="Carlito" w:hAnsi="Arial Narrow" w:cstheme="minorHAnsi"/>
          <w:color w:val="FF0000"/>
          <w:sz w:val="20"/>
          <w:szCs w:val="20"/>
          <w:lang w:val="sr-Cyrl-RS"/>
        </w:rPr>
        <w:t>4</w:t>
      </w:r>
      <w:r w:rsidR="00126971" w:rsidRPr="006B4BE6">
        <w:rPr>
          <w:rFonts w:ascii="Arial Narrow" w:eastAsia="Carlito" w:hAnsi="Arial Narrow" w:cstheme="minorHAnsi"/>
          <w:color w:val="FF0000"/>
          <w:sz w:val="20"/>
          <w:szCs w:val="20"/>
        </w:rPr>
        <w:t xml:space="preserve">. </w:t>
      </w:r>
      <w:r w:rsidR="0074514E" w:rsidRPr="006B4BE6">
        <w:rPr>
          <w:rFonts w:ascii="Arial Narrow" w:eastAsia="Carlito" w:hAnsi="Arial Narrow" w:cstheme="minorHAnsi"/>
          <w:color w:val="FF0000"/>
          <w:sz w:val="20"/>
          <w:szCs w:val="20"/>
          <w:lang w:val="sr-Cyrl-RS"/>
        </w:rPr>
        <w:t xml:space="preserve">   </w:t>
      </w:r>
      <w:r w:rsidR="00126971" w:rsidRPr="006B4BE6">
        <w:rPr>
          <w:rFonts w:ascii="Arial Narrow" w:eastAsia="Carlito" w:hAnsi="Arial Narrow" w:cstheme="minorHAnsi"/>
          <w:color w:val="FF0000"/>
          <w:sz w:val="20"/>
          <w:szCs w:val="20"/>
        </w:rPr>
        <w:t xml:space="preserve">Изјава о испуњености критеријума за квалитативни избор привредног субјекта </w:t>
      </w:r>
    </w:p>
    <w:p w:rsidR="000F6B95" w:rsidRPr="006B4BE6" w:rsidRDefault="000F6B95" w:rsidP="00126971">
      <w:pPr>
        <w:widowControl w:val="0"/>
        <w:autoSpaceDE w:val="0"/>
        <w:autoSpaceDN w:val="0"/>
        <w:spacing w:after="0" w:line="240" w:lineRule="auto"/>
        <w:ind w:left="-630"/>
        <w:jc w:val="both"/>
        <w:rPr>
          <w:rFonts w:ascii="Arial Narrow" w:eastAsia="Carlito" w:hAnsi="Arial Narrow" w:cstheme="minorHAnsi"/>
          <w:color w:val="FF0000"/>
          <w:sz w:val="20"/>
          <w:szCs w:val="20"/>
          <w:lang w:val="sr-Cyrl-RS"/>
        </w:rPr>
      </w:pPr>
      <w:r w:rsidRPr="006B4BE6">
        <w:rPr>
          <w:rFonts w:ascii="Arial Narrow" w:eastAsia="Carlito" w:hAnsi="Arial Narrow" w:cstheme="minorHAnsi"/>
          <w:color w:val="FF0000"/>
          <w:sz w:val="20"/>
          <w:szCs w:val="20"/>
          <w:lang w:val="sr-Cyrl-RS"/>
        </w:rPr>
        <w:t>5.    Лиценцу за обављање послова и безбедности здравља на раду</w:t>
      </w:r>
    </w:p>
    <w:p w:rsidR="0038310A" w:rsidRPr="006B4BE6" w:rsidRDefault="0038310A" w:rsidP="00EE5976">
      <w:pPr>
        <w:widowControl w:val="0"/>
        <w:autoSpaceDE w:val="0"/>
        <w:autoSpaceDN w:val="0"/>
        <w:spacing w:after="0" w:line="240" w:lineRule="auto"/>
        <w:jc w:val="both"/>
        <w:rPr>
          <w:rFonts w:ascii="Arial Narrow" w:eastAsia="Carlito" w:hAnsi="Arial Narrow" w:cstheme="minorHAnsi"/>
          <w:sz w:val="20"/>
          <w:szCs w:val="20"/>
        </w:rPr>
      </w:pPr>
    </w:p>
    <w:p w:rsidR="00E029AD" w:rsidRPr="006B4BE6" w:rsidRDefault="0038310A" w:rsidP="00EE5976">
      <w:pPr>
        <w:widowControl w:val="0"/>
        <w:autoSpaceDE w:val="0"/>
        <w:autoSpaceDN w:val="0"/>
        <w:spacing w:after="0" w:line="240" w:lineRule="auto"/>
        <w:ind w:left="-720"/>
        <w:jc w:val="both"/>
        <w:rPr>
          <w:rFonts w:ascii="Arial Narrow" w:eastAsia="TimesNewRomanPS-BoldMT" w:hAnsi="Arial Narrow" w:cstheme="minorHAnsi"/>
          <w:bCs/>
          <w:sz w:val="20"/>
          <w:szCs w:val="20"/>
          <w:lang w:val="sr-Cyrl-CS"/>
        </w:rPr>
      </w:pPr>
      <w:r w:rsidRPr="006B4BE6">
        <w:rPr>
          <w:rFonts w:ascii="Arial Narrow" w:eastAsia="Carlito" w:hAnsi="Arial Narrow" w:cstheme="minorHAnsi"/>
          <w:sz w:val="20"/>
          <w:szCs w:val="20"/>
        </w:rPr>
        <w:t>Привредни субјект ПОНУДУ</w:t>
      </w:r>
      <w:r w:rsidRPr="006B4BE6">
        <w:rPr>
          <w:rFonts w:ascii="Arial Narrow" w:eastAsia="Carlito" w:hAnsi="Arial Narrow" w:cstheme="minorHAnsi"/>
          <w:sz w:val="20"/>
          <w:szCs w:val="20"/>
          <w:lang w:val="sr-Cyrl-RS"/>
        </w:rPr>
        <w:t xml:space="preserve"> (</w:t>
      </w:r>
      <w:r w:rsidRPr="006B4BE6">
        <w:rPr>
          <w:rFonts w:ascii="Arial Narrow" w:eastAsia="Carlito" w:hAnsi="Arial Narrow" w:cstheme="minorHAnsi"/>
          <w:sz w:val="20"/>
          <w:szCs w:val="20"/>
          <w:u w:val="single"/>
          <w:lang w:val="sr-Cyrl-RS"/>
        </w:rPr>
        <w:t>сва документа потребно је да буду потписана и скенирана</w:t>
      </w:r>
      <w:r w:rsidRPr="006B4BE6">
        <w:rPr>
          <w:rFonts w:ascii="Arial Narrow" w:eastAsia="Carlito" w:hAnsi="Arial Narrow" w:cstheme="minorHAnsi"/>
          <w:sz w:val="20"/>
          <w:szCs w:val="20"/>
          <w:lang w:val="sr-Cyrl-RS"/>
        </w:rPr>
        <w:t>)</w:t>
      </w:r>
      <w:r w:rsidRPr="006B4BE6">
        <w:rPr>
          <w:rFonts w:ascii="Arial Narrow" w:eastAsia="Carlito" w:hAnsi="Arial Narrow" w:cstheme="minorHAnsi"/>
          <w:sz w:val="20"/>
          <w:szCs w:val="20"/>
        </w:rPr>
        <w:t xml:space="preserve"> подноси Наручиоцу до истека рока за подношење понуда / пријава путем </w:t>
      </w:r>
      <w:r w:rsidRPr="006B4BE6">
        <w:rPr>
          <w:rFonts w:ascii="Arial Narrow" w:eastAsia="Carlito" w:hAnsi="Arial Narrow" w:cstheme="minorHAnsi"/>
          <w:sz w:val="20"/>
          <w:szCs w:val="20"/>
          <w:lang w:val="sr-Cyrl-RS"/>
        </w:rPr>
        <w:t xml:space="preserve">електронске </w:t>
      </w:r>
      <w:r w:rsidRPr="006B4BE6">
        <w:rPr>
          <w:rFonts w:ascii="Arial Narrow" w:eastAsia="Carlito" w:hAnsi="Arial Narrow" w:cstheme="minorHAnsi"/>
          <w:sz w:val="20"/>
          <w:szCs w:val="20"/>
        </w:rPr>
        <w:t>поште</w:t>
      </w:r>
      <w:r w:rsidRPr="006B4BE6">
        <w:rPr>
          <w:rFonts w:ascii="Arial Narrow" w:eastAsia="Carlito" w:hAnsi="Arial Narrow" w:cstheme="minorHAnsi"/>
          <w:sz w:val="20"/>
          <w:szCs w:val="20"/>
          <w:lang w:val="sr-Cyrl-RS"/>
        </w:rPr>
        <w:t xml:space="preserve">, </w:t>
      </w:r>
      <w:r w:rsidRPr="006B4BE6">
        <w:rPr>
          <w:rFonts w:ascii="Arial Narrow" w:eastAsia="Carlito" w:hAnsi="Arial Narrow" w:cstheme="minorHAnsi"/>
          <w:b/>
          <w:sz w:val="20"/>
          <w:szCs w:val="20"/>
        </w:rPr>
        <w:t>са назнаком</w:t>
      </w:r>
      <w:r w:rsidR="00E029AD" w:rsidRPr="006B4BE6">
        <w:rPr>
          <w:rFonts w:ascii="Arial Narrow" w:eastAsia="Carlito" w:hAnsi="Arial Narrow" w:cstheme="minorHAnsi"/>
          <w:b/>
          <w:sz w:val="20"/>
          <w:szCs w:val="20"/>
          <w:lang w:val="sr-Cyrl-RS"/>
        </w:rPr>
        <w:t xml:space="preserve">: ПОНУДА ЗА НАБАВКУ - </w:t>
      </w:r>
      <w:r w:rsidR="000F6B95" w:rsidRPr="006B4BE6">
        <w:rPr>
          <w:rFonts w:ascii="Arial Narrow" w:eastAsia="TimesNewRomanPS-BoldMT" w:hAnsi="Arial Narrow" w:cstheme="minorHAnsi"/>
          <w:b/>
          <w:bCs/>
          <w:sz w:val="20"/>
          <w:szCs w:val="20"/>
          <w:lang w:val="sr-Cyrl-CS"/>
        </w:rPr>
        <w:t>Ревизија постојећег акта о процени ризика</w:t>
      </w:r>
      <w:r w:rsidR="00E029AD" w:rsidRPr="006B4BE6">
        <w:rPr>
          <w:rFonts w:ascii="Arial Narrow" w:eastAsia="TimesNewRomanPS-BoldMT" w:hAnsi="Arial Narrow" w:cstheme="minorHAnsi"/>
          <w:b/>
          <w:bCs/>
          <w:sz w:val="20"/>
          <w:szCs w:val="20"/>
          <w:lang w:val="sr-Cyrl-CS"/>
        </w:rPr>
        <w:t>,</w:t>
      </w:r>
      <w:r w:rsidR="00E029AD" w:rsidRPr="006B4BE6">
        <w:rPr>
          <w:rFonts w:ascii="Arial Narrow" w:eastAsia="TimesNewRomanPS-BoldMT" w:hAnsi="Arial Narrow" w:cstheme="minorHAnsi"/>
          <w:b/>
          <w:bCs/>
          <w:sz w:val="20"/>
          <w:szCs w:val="20"/>
          <w:lang w:val="sr-Latn-RS"/>
        </w:rPr>
        <w:t xml:space="preserve"> </w:t>
      </w:r>
      <w:r w:rsidR="006E17A4" w:rsidRPr="006B4BE6">
        <w:rPr>
          <w:rFonts w:ascii="Arial Narrow" w:eastAsia="TimesNewRomanPS-BoldMT" w:hAnsi="Arial Narrow" w:cstheme="minorHAnsi"/>
          <w:b/>
          <w:bCs/>
          <w:sz w:val="20"/>
          <w:szCs w:val="20"/>
          <w:lang w:val="sr-Cyrl-RS"/>
        </w:rPr>
        <w:t xml:space="preserve">референтни број </w:t>
      </w:r>
      <w:r w:rsidR="000F6B95" w:rsidRPr="006B4BE6">
        <w:rPr>
          <w:rFonts w:ascii="Arial Narrow" w:eastAsia="TimesNewRomanPS-BoldMT" w:hAnsi="Arial Narrow" w:cstheme="minorHAnsi"/>
          <w:b/>
          <w:bCs/>
          <w:sz w:val="20"/>
          <w:szCs w:val="20"/>
          <w:lang w:val="sr-Cyrl-RS"/>
        </w:rPr>
        <w:t>21/25</w:t>
      </w:r>
    </w:p>
    <w:p w:rsidR="00E029AD" w:rsidRPr="006B4BE6" w:rsidRDefault="00E029AD" w:rsidP="00EE5976">
      <w:pPr>
        <w:widowControl w:val="0"/>
        <w:autoSpaceDE w:val="0"/>
        <w:autoSpaceDN w:val="0"/>
        <w:spacing w:after="0" w:line="240" w:lineRule="auto"/>
        <w:ind w:left="-720"/>
        <w:jc w:val="both"/>
        <w:rPr>
          <w:rFonts w:ascii="Arial Narrow" w:eastAsia="TimesNewRomanPS-BoldMT" w:hAnsi="Arial Narrow" w:cstheme="minorHAnsi"/>
          <w:bCs/>
          <w:sz w:val="20"/>
          <w:szCs w:val="20"/>
          <w:lang w:val="sr-Cyrl-CS"/>
        </w:rPr>
      </w:pPr>
    </w:p>
    <w:p w:rsidR="00E029AD" w:rsidRPr="006B4BE6" w:rsidRDefault="0038310A" w:rsidP="00EE5976">
      <w:pPr>
        <w:widowControl w:val="0"/>
        <w:autoSpaceDE w:val="0"/>
        <w:autoSpaceDN w:val="0"/>
        <w:spacing w:after="0" w:line="240" w:lineRule="auto"/>
        <w:ind w:left="-720"/>
        <w:jc w:val="both"/>
        <w:rPr>
          <w:rFonts w:ascii="Arial Narrow" w:eastAsia="TimesNewRomanPS-BoldMT" w:hAnsi="Arial Narrow" w:cstheme="minorHAnsi"/>
          <w:bCs/>
          <w:sz w:val="20"/>
          <w:szCs w:val="20"/>
          <w:u w:val="single"/>
          <w:lang w:val="sr-Cyrl-CS"/>
        </w:rPr>
      </w:pPr>
      <w:r w:rsidRPr="006B4BE6">
        <w:rPr>
          <w:rFonts w:ascii="Arial Narrow" w:eastAsia="Carlito" w:hAnsi="Arial Narrow" w:cstheme="minorHAnsi"/>
          <w:b/>
          <w:sz w:val="20"/>
          <w:szCs w:val="20"/>
          <w:u w:val="single"/>
          <w:lang w:val="sr-Cyrl-RS"/>
        </w:rPr>
        <w:t xml:space="preserve">Рок за доставу понуда је </w:t>
      </w:r>
      <w:r w:rsidR="008E4CDD" w:rsidRPr="006B4BE6">
        <w:rPr>
          <w:rFonts w:ascii="Arial Narrow" w:eastAsia="Carlito" w:hAnsi="Arial Narrow" w:cstheme="minorHAnsi"/>
          <w:b/>
          <w:bCs/>
          <w:sz w:val="20"/>
          <w:szCs w:val="20"/>
          <w:u w:val="single"/>
          <w:lang w:val="sr-Cyrl-RS"/>
        </w:rPr>
        <w:t xml:space="preserve">до  </w:t>
      </w:r>
      <w:r w:rsidR="000B0B59">
        <w:rPr>
          <w:rFonts w:ascii="Arial Narrow" w:eastAsia="Carlito" w:hAnsi="Arial Narrow" w:cstheme="minorHAnsi"/>
          <w:b/>
          <w:bCs/>
          <w:sz w:val="20"/>
          <w:szCs w:val="20"/>
          <w:u w:val="single"/>
          <w:lang w:val="sr-Cyrl-RS"/>
        </w:rPr>
        <w:t>30.10.2025.</w:t>
      </w:r>
      <w:r w:rsidR="000F6B95" w:rsidRPr="006B4BE6">
        <w:rPr>
          <w:rFonts w:ascii="Arial Narrow" w:eastAsia="Carlito" w:hAnsi="Arial Narrow" w:cstheme="minorHAnsi"/>
          <w:b/>
          <w:bCs/>
          <w:sz w:val="20"/>
          <w:szCs w:val="20"/>
          <w:u w:val="single"/>
          <w:lang w:val="sr-Cyrl-RS"/>
        </w:rPr>
        <w:t xml:space="preserve"> године</w:t>
      </w:r>
      <w:r w:rsidR="00E029AD" w:rsidRPr="006B4BE6">
        <w:rPr>
          <w:rFonts w:ascii="Arial Narrow" w:eastAsia="Carlito" w:hAnsi="Arial Narrow" w:cstheme="minorHAnsi"/>
          <w:b/>
          <w:bCs/>
          <w:sz w:val="20"/>
          <w:szCs w:val="20"/>
          <w:u w:val="single"/>
          <w:lang w:val="sr-Cyrl-RS"/>
        </w:rPr>
        <w:t>. године у 10:00 часова</w:t>
      </w:r>
    </w:p>
    <w:p w:rsidR="00AB54E9" w:rsidRPr="006B4BE6" w:rsidRDefault="00AB54E9" w:rsidP="00EE5976">
      <w:pPr>
        <w:widowControl w:val="0"/>
        <w:autoSpaceDE w:val="0"/>
        <w:autoSpaceDN w:val="0"/>
        <w:spacing w:after="0" w:line="240" w:lineRule="auto"/>
        <w:rPr>
          <w:rFonts w:ascii="Arial Narrow" w:eastAsia="Carlito" w:hAnsi="Arial Narrow" w:cstheme="minorHAnsi"/>
          <w:sz w:val="20"/>
          <w:szCs w:val="20"/>
        </w:rPr>
      </w:pPr>
    </w:p>
    <w:p w:rsidR="0038310A" w:rsidRPr="006B4BE6" w:rsidRDefault="0038310A" w:rsidP="00EE5976">
      <w:pPr>
        <w:widowControl w:val="0"/>
        <w:autoSpaceDE w:val="0"/>
        <w:autoSpaceDN w:val="0"/>
        <w:spacing w:after="0" w:line="240" w:lineRule="auto"/>
        <w:ind w:left="-720"/>
        <w:rPr>
          <w:rFonts w:ascii="Arial Narrow" w:eastAsia="Carlito" w:hAnsi="Arial Narrow" w:cstheme="minorHAnsi"/>
          <w:bCs/>
          <w:sz w:val="20"/>
          <w:szCs w:val="20"/>
        </w:rPr>
      </w:pPr>
      <w:r w:rsidRPr="006B4BE6">
        <w:rPr>
          <w:rFonts w:ascii="Arial Narrow" w:eastAsia="Carlito" w:hAnsi="Arial Narrow" w:cstheme="minorHAnsi"/>
          <w:bCs/>
          <w:sz w:val="20"/>
          <w:szCs w:val="20"/>
        </w:rPr>
        <w:t>Језик на којем понуде или пријаве може бити поднете: Српски.</w:t>
      </w:r>
    </w:p>
    <w:p w:rsidR="0038310A" w:rsidRPr="006B4BE6" w:rsidRDefault="0038310A" w:rsidP="00EE5976">
      <w:pPr>
        <w:widowControl w:val="0"/>
        <w:autoSpaceDE w:val="0"/>
        <w:autoSpaceDN w:val="0"/>
        <w:spacing w:after="0" w:line="240" w:lineRule="auto"/>
        <w:jc w:val="both"/>
        <w:rPr>
          <w:rFonts w:ascii="Arial Narrow" w:eastAsia="Carlito" w:hAnsi="Arial Narrow" w:cstheme="minorHAnsi"/>
          <w:sz w:val="20"/>
          <w:szCs w:val="20"/>
        </w:rPr>
      </w:pPr>
    </w:p>
    <w:p w:rsidR="0038310A" w:rsidRPr="006B4BE6"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6B4BE6">
        <w:rPr>
          <w:rFonts w:ascii="Arial Narrow" w:eastAsia="Carlito" w:hAnsi="Arial Narrow" w:cstheme="minorHAnsi"/>
          <w:sz w:val="20"/>
          <w:szCs w:val="20"/>
        </w:rPr>
        <w:t xml:space="preserve">Део или делови понуде / пријаве сматрају се благовременим уколико су примљени од стране наручиоца до </w:t>
      </w:r>
      <w:r w:rsidR="000B0B59">
        <w:rPr>
          <w:rFonts w:ascii="Arial Narrow" w:eastAsia="Carlito" w:hAnsi="Arial Narrow" w:cstheme="minorHAnsi"/>
          <w:b/>
          <w:bCs/>
          <w:sz w:val="20"/>
          <w:szCs w:val="20"/>
          <w:lang w:val="sr-Cyrl-RS"/>
        </w:rPr>
        <w:t>30.10.2025.</w:t>
      </w:r>
      <w:r w:rsidR="000F6B95" w:rsidRPr="006B4BE6">
        <w:rPr>
          <w:rFonts w:ascii="Arial Narrow" w:eastAsia="Carlito" w:hAnsi="Arial Narrow" w:cstheme="minorHAnsi"/>
          <w:b/>
          <w:bCs/>
          <w:sz w:val="20"/>
          <w:szCs w:val="20"/>
          <w:lang w:val="sr-Cyrl-RS"/>
        </w:rPr>
        <w:t xml:space="preserve"> године</w:t>
      </w:r>
      <w:r w:rsidRPr="006B4BE6">
        <w:rPr>
          <w:rFonts w:ascii="Arial Narrow" w:eastAsia="Carlito" w:hAnsi="Arial Narrow" w:cstheme="minorHAnsi"/>
          <w:b/>
          <w:sz w:val="20"/>
          <w:szCs w:val="20"/>
        </w:rPr>
        <w:t xml:space="preserve">, до </w:t>
      </w:r>
      <w:r w:rsidRPr="006B4BE6">
        <w:rPr>
          <w:rFonts w:ascii="Arial Narrow" w:eastAsia="Carlito" w:hAnsi="Arial Narrow" w:cstheme="minorHAnsi"/>
          <w:b/>
          <w:sz w:val="20"/>
          <w:szCs w:val="20"/>
          <w:lang w:val="sr-Cyrl-RS"/>
        </w:rPr>
        <w:t xml:space="preserve">10:00 </w:t>
      </w:r>
      <w:r w:rsidRPr="006B4BE6">
        <w:rPr>
          <w:rFonts w:ascii="Arial Narrow" w:eastAsia="Carlito" w:hAnsi="Arial Narrow" w:cstheme="minorHAnsi"/>
          <w:b/>
          <w:sz w:val="20"/>
          <w:szCs w:val="20"/>
        </w:rPr>
        <w:t>часова</w:t>
      </w:r>
      <w:r w:rsidRPr="006B4BE6">
        <w:rPr>
          <w:rFonts w:ascii="Arial Narrow" w:eastAsia="Carlito" w:hAnsi="Arial Narrow" w:cstheme="minorHAnsi"/>
          <w:sz w:val="20"/>
          <w:szCs w:val="20"/>
        </w:rPr>
        <w:t xml:space="preserve">. Наручилац ће привредном субјекту електронским путем послати потврду  </w:t>
      </w:r>
      <w:r w:rsidRPr="006B4BE6">
        <w:rPr>
          <w:rFonts w:ascii="Arial Narrow" w:eastAsia="Carlito" w:hAnsi="Arial Narrow" w:cstheme="minorHAnsi"/>
          <w:sz w:val="20"/>
          <w:szCs w:val="20"/>
          <w:lang w:val="sr-Cyrl-RS"/>
        </w:rPr>
        <w:t>пријема.</w:t>
      </w:r>
      <w:r w:rsidRPr="006B4BE6">
        <w:rPr>
          <w:rFonts w:ascii="Arial Narrow" w:eastAsia="Carlito" w:hAnsi="Arial Narrow" w:cstheme="minorHAnsi"/>
          <w:bCs/>
          <w:sz w:val="20"/>
          <w:szCs w:val="20"/>
          <w:lang w:val="sr-Cyrl-RS"/>
        </w:rPr>
        <w:t xml:space="preserve"> </w:t>
      </w:r>
    </w:p>
    <w:p w:rsidR="0038310A" w:rsidRPr="006B4BE6"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38310A" w:rsidRPr="006B4BE6"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rPr>
      </w:pPr>
      <w:r w:rsidRPr="006B4BE6">
        <w:rPr>
          <w:rFonts w:ascii="Arial Narrow" w:eastAsia="Carlito" w:hAnsi="Arial Narrow" w:cstheme="minorHAnsi"/>
          <w:bCs/>
          <w:sz w:val="20"/>
          <w:szCs w:val="20"/>
          <w:lang w:val="sr-Cyrl-RS"/>
        </w:rPr>
        <w:t>С</w:t>
      </w:r>
      <w:r w:rsidRPr="006B4BE6">
        <w:rPr>
          <w:rFonts w:ascii="Arial Narrow" w:eastAsia="Carlito" w:hAnsi="Arial Narrow" w:cstheme="minorHAnsi"/>
          <w:bCs/>
          <w:sz w:val="20"/>
          <w:szCs w:val="20"/>
        </w:rPr>
        <w:t xml:space="preserve">лање 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w:t>
      </w:r>
      <w:r w:rsidRPr="006B4BE6">
        <w:rPr>
          <w:rFonts w:ascii="Arial Narrow" w:eastAsia="Carlito" w:hAnsi="Arial Narrow" w:cstheme="minorHAnsi"/>
          <w:bCs/>
          <w:sz w:val="20"/>
          <w:szCs w:val="20"/>
          <w:lang w:val="sr-Cyrl-RS"/>
        </w:rPr>
        <w:t>у истој, врши се</w:t>
      </w:r>
      <w:r w:rsidRPr="006B4BE6">
        <w:rPr>
          <w:rFonts w:ascii="Arial Narrow" w:eastAsia="Carlito" w:hAnsi="Arial Narrow" w:cstheme="minorHAnsi"/>
          <w:bCs/>
          <w:sz w:val="20"/>
          <w:szCs w:val="20"/>
        </w:rPr>
        <w:t xml:space="preserve"> путем електронск</w:t>
      </w:r>
      <w:r w:rsidRPr="006B4BE6">
        <w:rPr>
          <w:rFonts w:ascii="Arial Narrow" w:eastAsia="Carlito" w:hAnsi="Arial Narrow" w:cstheme="minorHAnsi"/>
          <w:bCs/>
          <w:sz w:val="20"/>
          <w:szCs w:val="20"/>
          <w:lang w:val="sr-Cyrl-RS"/>
        </w:rPr>
        <w:t>е</w:t>
      </w:r>
      <w:r w:rsidRPr="006B4BE6">
        <w:rPr>
          <w:rFonts w:ascii="Arial Narrow" w:eastAsia="Carlito" w:hAnsi="Arial Narrow" w:cstheme="minorHAnsi"/>
          <w:bCs/>
          <w:sz w:val="20"/>
          <w:szCs w:val="20"/>
        </w:rPr>
        <w:t xml:space="preserve"> комуникациј</w:t>
      </w:r>
      <w:r w:rsidRPr="006B4BE6">
        <w:rPr>
          <w:rFonts w:ascii="Arial Narrow" w:eastAsia="Carlito" w:hAnsi="Arial Narrow" w:cstheme="minorHAnsi"/>
          <w:bCs/>
          <w:sz w:val="20"/>
          <w:szCs w:val="20"/>
          <w:lang w:val="sr-Cyrl-RS"/>
        </w:rPr>
        <w:t>е</w:t>
      </w:r>
      <w:r w:rsidRPr="006B4BE6">
        <w:rPr>
          <w:rFonts w:ascii="Arial Narrow" w:eastAsia="Carlito" w:hAnsi="Arial Narrow" w:cstheme="minorHAnsi"/>
          <w:bCs/>
          <w:sz w:val="20"/>
          <w:szCs w:val="20"/>
        </w:rPr>
        <w:t xml:space="preserve">, електронском поштом на @-mail адресу : </w:t>
      </w:r>
      <w:hyperlink r:id="rId10" w:history="1">
        <w:r w:rsidRPr="006B4BE6">
          <w:rPr>
            <w:rFonts w:ascii="Arial Narrow" w:eastAsia="Carlito" w:hAnsi="Arial Narrow" w:cstheme="minorHAnsi"/>
            <w:bCs/>
            <w:color w:val="0563C1" w:themeColor="hyperlink"/>
            <w:sz w:val="20"/>
            <w:szCs w:val="20"/>
            <w:u w:val="single"/>
          </w:rPr>
          <w:t>javnenabavke@dzcukarica.rs</w:t>
        </w:r>
      </w:hyperlink>
    </w:p>
    <w:p w:rsidR="0038310A" w:rsidRPr="006B4BE6"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rPr>
      </w:pPr>
    </w:p>
    <w:p w:rsidR="0038310A" w:rsidRPr="006B4BE6"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6B4BE6">
        <w:rPr>
          <w:rFonts w:ascii="Arial Narrow" w:eastAsia="Carlito" w:hAnsi="Arial Narrow" w:cstheme="minorHAnsi"/>
          <w:bCs/>
          <w:sz w:val="20"/>
          <w:szCs w:val="20"/>
        </w:rPr>
        <w:t xml:space="preserve">Захтев за додатним информацијама за или појашњењем у вези са документацијом могуће је упутити најкасније 2 дана </w:t>
      </w:r>
      <w:r w:rsidRPr="006B4BE6">
        <w:rPr>
          <w:rFonts w:ascii="Arial Narrow" w:eastAsia="Carlito" w:hAnsi="Arial Narrow" w:cstheme="minorHAnsi"/>
          <w:bCs/>
          <w:sz w:val="20"/>
          <w:szCs w:val="20"/>
          <w:lang w:val="sr-Cyrl-RS"/>
        </w:rPr>
        <w:t xml:space="preserve">пре предвиђеног рока за доставу понуда. </w:t>
      </w:r>
    </w:p>
    <w:p w:rsidR="0038310A" w:rsidRPr="006B4BE6"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38310A" w:rsidRPr="006B4BE6"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6B4BE6">
        <w:rPr>
          <w:rFonts w:ascii="Arial Narrow" w:eastAsia="Carlito" w:hAnsi="Arial Narrow" w:cstheme="minorHAnsi"/>
          <w:bCs/>
          <w:sz w:val="20"/>
          <w:szCs w:val="20"/>
          <w:lang w:val="sr-Cyrl-RS"/>
        </w:rPr>
        <w:t xml:space="preserve">Лице за контакт: </w:t>
      </w:r>
      <w:r w:rsidR="000F6B95" w:rsidRPr="006B4BE6">
        <w:rPr>
          <w:rFonts w:ascii="Arial Narrow" w:eastAsia="Carlito" w:hAnsi="Arial Narrow" w:cstheme="minorHAnsi"/>
          <w:bCs/>
          <w:sz w:val="20"/>
          <w:szCs w:val="20"/>
          <w:lang w:val="sr-Cyrl-RS"/>
        </w:rPr>
        <w:t>Андријана Нисић</w:t>
      </w:r>
      <w:r w:rsidRPr="006B4BE6">
        <w:rPr>
          <w:rFonts w:ascii="Arial Narrow" w:eastAsia="Carlito" w:hAnsi="Arial Narrow" w:cstheme="minorHAnsi"/>
          <w:bCs/>
          <w:sz w:val="20"/>
          <w:szCs w:val="20"/>
          <w:lang w:val="sr-Cyrl-RS"/>
        </w:rPr>
        <w:t>, дипл. правник</w:t>
      </w:r>
    </w:p>
    <w:p w:rsidR="006B7156" w:rsidRPr="006B4BE6" w:rsidRDefault="006B7156" w:rsidP="00EE5976">
      <w:pPr>
        <w:widowControl w:val="0"/>
        <w:autoSpaceDE w:val="0"/>
        <w:autoSpaceDN w:val="0"/>
        <w:spacing w:after="0" w:line="240" w:lineRule="auto"/>
        <w:jc w:val="both"/>
        <w:rPr>
          <w:rFonts w:ascii="Arial Narrow" w:eastAsia="Carlito" w:hAnsi="Arial Narrow" w:cstheme="minorHAnsi"/>
          <w:b/>
          <w:bCs/>
          <w:sz w:val="20"/>
          <w:szCs w:val="20"/>
        </w:rPr>
      </w:pPr>
    </w:p>
    <w:p w:rsidR="006B7156" w:rsidRPr="006B4BE6" w:rsidRDefault="006B7156" w:rsidP="00EE597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rPr>
        <w:t>Припремање и подношење заједничке понуде / пријаве</w:t>
      </w:r>
      <w:r w:rsidRPr="006B4BE6">
        <w:rPr>
          <w:rFonts w:ascii="Arial Narrow" w:eastAsia="Carlito" w:hAnsi="Arial Narrow" w:cstheme="minorHAnsi"/>
          <w:b/>
          <w:sz w:val="20"/>
          <w:szCs w:val="20"/>
          <w:lang w:val="sr-Cyrl-RS"/>
        </w:rPr>
        <w:t>:</w:t>
      </w:r>
    </w:p>
    <w:p w:rsidR="006B7156" w:rsidRPr="006B4BE6"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6B4BE6">
        <w:rPr>
          <w:rFonts w:ascii="Arial Narrow" w:eastAsia="Carlito" w:hAnsi="Arial Narrow" w:cstheme="minorHAnsi"/>
          <w:sz w:val="20"/>
          <w:szCs w:val="20"/>
        </w:rPr>
        <w:t xml:space="preserve"> </w:t>
      </w:r>
    </w:p>
    <w:p w:rsidR="006B7156" w:rsidRPr="006B4BE6"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6B4BE6">
        <w:rPr>
          <w:rFonts w:ascii="Arial Narrow" w:eastAsia="Carlito" w:hAnsi="Arial Narrow" w:cstheme="minorHAnsi"/>
          <w:sz w:val="20"/>
          <w:szCs w:val="20"/>
        </w:rPr>
        <w:t>У поступку припреме понуде за предметну набавку заинтересовани привредни субјект може да формира групу привредних субјеката (понуђача / кандидата) ради подношења заједничке понуде/пријаве. Члан групе привредних субјеката који подноси понуду / пријаву мора бити овлашћен за подношење заједничке понуде / пријаве у име групе. Овлашћење за подношење понуде/ пријаве у име групе привредних субјеката, чланови групе дају писаним путем. Сви чланови групе треба да попуне део у Изјави о испуњавању услова за квалитативни избор привредног субјекта. Понуду / пријаву припрема и подноси члан групе овлашћен за подношење заједничке понуде / пријаве у име групе привредних субјеката. У случају заједничке понуде / пријаве подаци о члановима групе део су обрасца понуде / пријаве. Код попуњавања обрасца понуде групе понуђача треба да се наведе вредност или проценат вредности набавке те предмет или количину предмета набавке коју ће извршавати сваки члан групе према споразуму. Код попуњавања обрасца пријаве групе кандидата ти подаци наводе се ако су познати. Сви чланови групе привредних субјеката треба да попуне Изјаву о испуњености критеријума за квалитативни избор привредног субјекта.</w:t>
      </w:r>
    </w:p>
    <w:p w:rsidR="006B7156" w:rsidRPr="006B4BE6"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p>
    <w:p w:rsidR="006B7156" w:rsidRPr="006B4BE6" w:rsidRDefault="006B7156" w:rsidP="00EE597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rPr>
        <w:t>Припрема понуде / пријаве са подизвођачем</w:t>
      </w:r>
      <w:r w:rsidRPr="006B4BE6">
        <w:rPr>
          <w:rFonts w:ascii="Arial Narrow" w:eastAsia="Carlito" w:hAnsi="Arial Narrow" w:cstheme="minorHAnsi"/>
          <w:b/>
          <w:sz w:val="20"/>
          <w:szCs w:val="20"/>
          <w:lang w:val="sr-Cyrl-RS"/>
        </w:rPr>
        <w:t>:</w:t>
      </w:r>
    </w:p>
    <w:p w:rsidR="006B7156" w:rsidRPr="006B4BE6"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lang w:val="sr-Cyrl-RS"/>
        </w:rPr>
      </w:pPr>
    </w:p>
    <w:p w:rsidR="006B7156" w:rsidRPr="006B4BE6"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6B4BE6">
        <w:rPr>
          <w:rFonts w:ascii="Arial Narrow" w:eastAsia="Carlito" w:hAnsi="Arial Narrow" w:cstheme="minorHAnsi"/>
          <w:sz w:val="20"/>
          <w:szCs w:val="20"/>
        </w:rPr>
        <w:t xml:space="preserve"> Уколико понуда/пријава укључује подизвођаче, они треба да буду регистровани у Агенцији за привредне регистре, али не треба да дају сагласност привредном субјекту за подношење понуде/пријаве. Привредни субјект који намерава да извршење дела уговора повери подизвођачу, дужан је за сваког појединог подизвођача наведе: 1) податке о подизвођачу (назив подизвођача, адреса, матични број, порески идентификациони број, име особе за контакт).</w:t>
      </w:r>
    </w:p>
    <w:p w:rsidR="006B7156" w:rsidRPr="006B4BE6"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6B4BE6">
        <w:rPr>
          <w:rFonts w:ascii="Arial Narrow" w:eastAsia="Carlito" w:hAnsi="Arial Narrow" w:cstheme="minorHAnsi"/>
          <w:sz w:val="20"/>
          <w:szCs w:val="20"/>
        </w:rPr>
        <w:t xml:space="preserve"> 2) податке о делу уговора који ће се поверити подизвођачу (по предмету или у количини, вредности или проценту). </w:t>
      </w:r>
    </w:p>
    <w:p w:rsidR="006B7156" w:rsidRPr="006B4BE6"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6B4BE6">
        <w:rPr>
          <w:rFonts w:ascii="Arial Narrow" w:eastAsia="Carlito" w:hAnsi="Arial Narrow" w:cstheme="minorHAnsi"/>
          <w:sz w:val="20"/>
          <w:szCs w:val="20"/>
        </w:rPr>
        <w:t xml:space="preserve">3) податак да ли подизвођач захтева да му наручилац непосредно плаћа доспела потраживања за део уговора који је он извршио. </w:t>
      </w:r>
    </w:p>
    <w:p w:rsidR="00E95B07" w:rsidRPr="006B4BE6" w:rsidRDefault="006B7156" w:rsidP="009D5903">
      <w:pPr>
        <w:widowControl w:val="0"/>
        <w:autoSpaceDE w:val="0"/>
        <w:autoSpaceDN w:val="0"/>
        <w:spacing w:after="0" w:line="240" w:lineRule="auto"/>
        <w:ind w:left="-630"/>
        <w:jc w:val="both"/>
        <w:rPr>
          <w:rFonts w:ascii="Arial Narrow" w:eastAsia="Carlito" w:hAnsi="Arial Narrow" w:cstheme="minorHAnsi"/>
          <w:sz w:val="20"/>
          <w:szCs w:val="20"/>
          <w:lang w:val="sr-Cyrl-RS"/>
        </w:rPr>
      </w:pPr>
      <w:r w:rsidRPr="006B4BE6">
        <w:rPr>
          <w:rFonts w:ascii="Arial Narrow" w:eastAsia="Carlito" w:hAnsi="Arial Narrow" w:cstheme="minorHAnsi"/>
          <w:sz w:val="20"/>
          <w:szCs w:val="20"/>
        </w:rPr>
        <w:t>Привредни субјект је дужан да за сваког подизвођача у понуди / пријави достави Изјаву о испуњености критеријума за квалитативни избор привредног субјекта</w:t>
      </w:r>
      <w:r w:rsidRPr="006B4BE6">
        <w:rPr>
          <w:rFonts w:ascii="Arial Narrow" w:eastAsia="Carlito" w:hAnsi="Arial Narrow" w:cstheme="minorHAnsi"/>
          <w:sz w:val="20"/>
          <w:szCs w:val="20"/>
          <w:lang w:val="sr-Cyrl-RS"/>
        </w:rPr>
        <w:t>.</w:t>
      </w: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6B7156" w:rsidRPr="006B4BE6" w:rsidRDefault="006B7156" w:rsidP="00EE5976">
      <w:pPr>
        <w:widowControl w:val="0"/>
        <w:autoSpaceDE w:val="0"/>
        <w:autoSpaceDN w:val="0"/>
        <w:spacing w:after="0" w:line="240" w:lineRule="auto"/>
        <w:ind w:left="-630"/>
        <w:jc w:val="right"/>
        <w:rPr>
          <w:rFonts w:ascii="Arial Narrow" w:eastAsia="Carlito" w:hAnsi="Arial Narrow" w:cstheme="minorHAnsi"/>
          <w:b/>
          <w:i/>
          <w:sz w:val="20"/>
          <w:szCs w:val="20"/>
        </w:rPr>
      </w:pPr>
      <w:r w:rsidRPr="006B4BE6">
        <w:rPr>
          <w:rFonts w:ascii="Arial Narrow" w:eastAsia="Carlito" w:hAnsi="Arial Narrow" w:cstheme="minorHAnsi"/>
          <w:b/>
          <w:i/>
          <w:sz w:val="20"/>
          <w:szCs w:val="20"/>
        </w:rPr>
        <w:t>Одељак II:</w:t>
      </w:r>
    </w:p>
    <w:p w:rsidR="006B7156" w:rsidRPr="006B4BE6" w:rsidRDefault="006B7156" w:rsidP="00EE597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rPr>
        <w:t>II.</w:t>
      </w:r>
      <w:r w:rsidRPr="006B4BE6">
        <w:rPr>
          <w:rFonts w:ascii="Arial Narrow" w:eastAsia="Carlito" w:hAnsi="Arial Narrow" w:cstheme="minorHAnsi"/>
          <w:b/>
          <w:sz w:val="20"/>
          <w:szCs w:val="20"/>
          <w:lang w:val="sr-Cyrl-RS"/>
        </w:rPr>
        <w:t xml:space="preserve">1.) </w:t>
      </w:r>
      <w:r w:rsidR="00F0102E" w:rsidRPr="006B4BE6">
        <w:rPr>
          <w:rFonts w:ascii="Arial Narrow" w:eastAsia="Carlito" w:hAnsi="Arial Narrow" w:cstheme="minorHAnsi"/>
          <w:b/>
          <w:sz w:val="20"/>
          <w:szCs w:val="20"/>
          <w:lang w:val="sr-Cyrl-RS"/>
        </w:rPr>
        <w:t>ПРЕДМЕТ НАБАВКЕ</w:t>
      </w:r>
    </w:p>
    <w:p w:rsidR="006B7156" w:rsidRPr="006B4BE6" w:rsidRDefault="006B7156" w:rsidP="00EE5976">
      <w:pPr>
        <w:widowControl w:val="0"/>
        <w:autoSpaceDE w:val="0"/>
        <w:autoSpaceDN w:val="0"/>
        <w:spacing w:after="0" w:line="240" w:lineRule="auto"/>
        <w:jc w:val="both"/>
        <w:rPr>
          <w:rFonts w:ascii="Arial Narrow" w:eastAsia="Carlito" w:hAnsi="Arial Narrow" w:cstheme="minorHAnsi"/>
          <w:sz w:val="20"/>
          <w:szCs w:val="20"/>
          <w:lang w:val="sr-Cyrl-RS"/>
        </w:rPr>
      </w:pPr>
    </w:p>
    <w:tbl>
      <w:tblPr>
        <w:tblStyle w:val="TableGrid"/>
        <w:tblW w:w="10615" w:type="dxa"/>
        <w:tblInd w:w="-630" w:type="dxa"/>
        <w:tblLook w:val="04A0" w:firstRow="1" w:lastRow="0" w:firstColumn="1" w:lastColumn="0" w:noHBand="0" w:noVBand="1"/>
      </w:tblPr>
      <w:tblGrid>
        <w:gridCol w:w="822"/>
        <w:gridCol w:w="5563"/>
        <w:gridCol w:w="4230"/>
      </w:tblGrid>
      <w:tr w:rsidR="006B7156" w:rsidRPr="006B4BE6" w:rsidTr="0038310A">
        <w:trPr>
          <w:trHeight w:val="323"/>
        </w:trPr>
        <w:tc>
          <w:tcPr>
            <w:tcW w:w="822" w:type="dxa"/>
          </w:tcPr>
          <w:p w:rsidR="006B7156" w:rsidRPr="006B4BE6" w:rsidRDefault="006B7156" w:rsidP="00EE5976">
            <w:pPr>
              <w:jc w:val="both"/>
              <w:rPr>
                <w:rFonts w:ascii="Arial Narrow" w:eastAsia="Carlito" w:hAnsi="Arial Narrow" w:cstheme="minorHAnsi"/>
                <w:sz w:val="20"/>
                <w:szCs w:val="20"/>
                <w:lang w:val="sr-Cyrl-RS"/>
              </w:rPr>
            </w:pPr>
            <w:r w:rsidRPr="006B4BE6">
              <w:rPr>
                <w:rFonts w:ascii="Arial Narrow" w:eastAsia="Carlito" w:hAnsi="Arial Narrow" w:cstheme="minorHAnsi"/>
                <w:sz w:val="20"/>
                <w:szCs w:val="20"/>
                <w:lang w:val="sr-Cyrl-RS"/>
              </w:rPr>
              <w:t>II.1.1.)</w:t>
            </w:r>
          </w:p>
        </w:tc>
        <w:tc>
          <w:tcPr>
            <w:tcW w:w="5563" w:type="dxa"/>
          </w:tcPr>
          <w:p w:rsidR="006B7156" w:rsidRPr="006B4BE6" w:rsidRDefault="006B7156" w:rsidP="00A7012E">
            <w:pPr>
              <w:ind w:right="129"/>
              <w:rPr>
                <w:rFonts w:ascii="Arial Narrow" w:eastAsia="Times New Roman" w:hAnsi="Arial Narrow" w:cstheme="minorHAnsi"/>
                <w:bCs/>
                <w:sz w:val="20"/>
                <w:szCs w:val="20"/>
                <w:lang w:val="sr-Cyrl-CS"/>
              </w:rPr>
            </w:pPr>
            <w:r w:rsidRPr="006B4BE6">
              <w:rPr>
                <w:rFonts w:ascii="Arial Narrow" w:eastAsia="Carlito" w:hAnsi="Arial Narrow" w:cstheme="minorHAnsi"/>
                <w:b/>
                <w:sz w:val="20"/>
                <w:szCs w:val="20"/>
              </w:rPr>
              <w:t>Назив</w:t>
            </w:r>
            <w:r w:rsidRPr="006B4BE6">
              <w:rPr>
                <w:rFonts w:ascii="Arial Narrow" w:eastAsia="Carlito" w:hAnsi="Arial Narrow" w:cstheme="minorHAnsi"/>
                <w:b/>
                <w:sz w:val="20"/>
                <w:szCs w:val="20"/>
                <w:lang w:val="sr-Cyrl-RS"/>
              </w:rPr>
              <w:t>:</w:t>
            </w:r>
            <w:r w:rsidRPr="006B4BE6">
              <w:rPr>
                <w:rFonts w:ascii="Arial Narrow" w:eastAsia="Carlito" w:hAnsi="Arial Narrow" w:cstheme="minorHAnsi"/>
                <w:sz w:val="20"/>
                <w:szCs w:val="20"/>
                <w:lang w:val="sr-Cyrl-RS"/>
              </w:rPr>
              <w:t xml:space="preserve">  </w:t>
            </w:r>
            <w:r w:rsidR="000F6B95" w:rsidRPr="006B4BE6">
              <w:rPr>
                <w:rFonts w:ascii="Arial Narrow" w:eastAsia="Times New Roman" w:hAnsi="Arial Narrow" w:cstheme="minorHAnsi"/>
                <w:bCs/>
                <w:sz w:val="20"/>
                <w:szCs w:val="20"/>
                <w:lang w:val="sr-Cyrl-CS"/>
              </w:rPr>
              <w:t>Ревизија постојећег акта о процени ризика</w:t>
            </w:r>
          </w:p>
        </w:tc>
        <w:tc>
          <w:tcPr>
            <w:tcW w:w="4230" w:type="dxa"/>
          </w:tcPr>
          <w:p w:rsidR="006B7156" w:rsidRPr="006B4BE6" w:rsidRDefault="006B7156" w:rsidP="00A7012E">
            <w:pPr>
              <w:jc w:val="both"/>
              <w:rPr>
                <w:rFonts w:ascii="Arial Narrow" w:eastAsia="Carlito" w:hAnsi="Arial Narrow" w:cstheme="minorHAnsi"/>
                <w:sz w:val="20"/>
                <w:szCs w:val="20"/>
              </w:rPr>
            </w:pPr>
            <w:r w:rsidRPr="006B4BE6">
              <w:rPr>
                <w:rFonts w:ascii="Arial Narrow" w:eastAsia="Carlito" w:hAnsi="Arial Narrow" w:cstheme="minorHAnsi"/>
                <w:b/>
                <w:sz w:val="20"/>
                <w:szCs w:val="20"/>
              </w:rPr>
              <w:t>Референтни број:</w:t>
            </w:r>
            <w:r w:rsidR="004240E0" w:rsidRPr="006B4BE6">
              <w:rPr>
                <w:rFonts w:ascii="Arial Narrow" w:eastAsia="Carlito" w:hAnsi="Arial Narrow" w:cstheme="minorHAnsi"/>
                <w:b/>
                <w:sz w:val="20"/>
                <w:szCs w:val="20"/>
                <w:lang w:val="sr-Cyrl-RS"/>
              </w:rPr>
              <w:t xml:space="preserve"> </w:t>
            </w:r>
            <w:r w:rsidR="000F6B95" w:rsidRPr="006B4BE6">
              <w:rPr>
                <w:rFonts w:ascii="Arial Narrow" w:eastAsia="Carlito" w:hAnsi="Arial Narrow" w:cstheme="minorHAnsi"/>
                <w:sz w:val="20"/>
                <w:szCs w:val="20"/>
                <w:lang w:val="sr-Cyrl-RS"/>
              </w:rPr>
              <w:t>21/25</w:t>
            </w:r>
          </w:p>
        </w:tc>
      </w:tr>
      <w:tr w:rsidR="006B7156" w:rsidRPr="006B4BE6" w:rsidTr="00141113">
        <w:trPr>
          <w:trHeight w:val="319"/>
        </w:trPr>
        <w:tc>
          <w:tcPr>
            <w:tcW w:w="822" w:type="dxa"/>
          </w:tcPr>
          <w:p w:rsidR="006B7156" w:rsidRPr="006B4BE6" w:rsidRDefault="006B7156" w:rsidP="00EE5976">
            <w:pPr>
              <w:jc w:val="both"/>
              <w:rPr>
                <w:rFonts w:ascii="Arial Narrow" w:eastAsia="Carlito" w:hAnsi="Arial Narrow" w:cstheme="minorHAnsi"/>
                <w:sz w:val="20"/>
                <w:szCs w:val="20"/>
                <w:lang w:val="sr-Cyrl-RS"/>
              </w:rPr>
            </w:pPr>
            <w:r w:rsidRPr="006B4BE6">
              <w:rPr>
                <w:rFonts w:ascii="Arial Narrow" w:eastAsia="Carlito" w:hAnsi="Arial Narrow" w:cstheme="minorHAnsi"/>
                <w:sz w:val="20"/>
                <w:szCs w:val="20"/>
                <w:lang w:val="sr-Cyrl-RS"/>
              </w:rPr>
              <w:t>II.1.2.)</w:t>
            </w:r>
          </w:p>
        </w:tc>
        <w:tc>
          <w:tcPr>
            <w:tcW w:w="9793" w:type="dxa"/>
            <w:gridSpan w:val="2"/>
            <w:tcBorders>
              <w:bottom w:val="single" w:sz="4" w:space="0" w:color="auto"/>
            </w:tcBorders>
          </w:tcPr>
          <w:p w:rsidR="006B7156" w:rsidRPr="006B4BE6" w:rsidRDefault="00AB54E9" w:rsidP="00EE5976">
            <w:pPr>
              <w:jc w:val="both"/>
              <w:rPr>
                <w:rFonts w:ascii="Arial Narrow" w:eastAsia="Carlito" w:hAnsi="Arial Narrow" w:cstheme="minorHAnsi"/>
                <w:bCs/>
                <w:sz w:val="20"/>
                <w:szCs w:val="20"/>
                <w:lang w:val="sr-Cyrl-CS"/>
              </w:rPr>
            </w:pPr>
            <w:r w:rsidRPr="006B4BE6">
              <w:rPr>
                <w:rFonts w:ascii="Arial Narrow" w:eastAsia="Carlito" w:hAnsi="Arial Narrow" w:cstheme="minorHAnsi"/>
                <w:b/>
                <w:bCs/>
                <w:sz w:val="20"/>
                <w:szCs w:val="20"/>
                <w:lang w:val="sr-Cyrl-CS"/>
              </w:rPr>
              <w:t>Главна CPV ознака:</w:t>
            </w:r>
            <w:r w:rsidRPr="006B4BE6">
              <w:rPr>
                <w:rFonts w:ascii="Arial Narrow" w:eastAsia="Carlito" w:hAnsi="Arial Narrow" w:cstheme="minorHAnsi"/>
                <w:bCs/>
                <w:sz w:val="20"/>
                <w:szCs w:val="20"/>
                <w:lang w:val="sr-Cyrl-CS"/>
              </w:rPr>
              <w:t xml:space="preserve"> </w:t>
            </w:r>
            <w:r w:rsidR="000F6B95" w:rsidRPr="006B4BE6">
              <w:rPr>
                <w:rFonts w:ascii="Arial Narrow" w:eastAsia="Carlito" w:hAnsi="Arial Narrow" w:cstheme="minorHAnsi"/>
                <w:bCs/>
                <w:sz w:val="20"/>
                <w:szCs w:val="20"/>
                <w:lang w:val="sr-Cyrl-RS"/>
              </w:rPr>
              <w:t>90711100 - Процена ризика или опасности, осим у грађевинарству</w:t>
            </w:r>
          </w:p>
        </w:tc>
      </w:tr>
      <w:tr w:rsidR="00A7012E" w:rsidRPr="006B4BE6" w:rsidTr="00141113">
        <w:trPr>
          <w:trHeight w:val="319"/>
        </w:trPr>
        <w:tc>
          <w:tcPr>
            <w:tcW w:w="822" w:type="dxa"/>
          </w:tcPr>
          <w:p w:rsidR="00A7012E" w:rsidRPr="006B4BE6" w:rsidRDefault="00A7012E" w:rsidP="00EE5976">
            <w:pPr>
              <w:jc w:val="both"/>
              <w:rPr>
                <w:rFonts w:ascii="Arial Narrow" w:eastAsia="Carlito" w:hAnsi="Arial Narrow" w:cstheme="minorHAnsi"/>
                <w:sz w:val="20"/>
                <w:szCs w:val="20"/>
                <w:lang w:val="sr-Cyrl-RS"/>
              </w:rPr>
            </w:pPr>
            <w:r w:rsidRPr="006B4BE6">
              <w:rPr>
                <w:rFonts w:ascii="Arial Narrow" w:eastAsia="Carlito" w:hAnsi="Arial Narrow" w:cstheme="minorHAnsi"/>
                <w:sz w:val="20"/>
                <w:szCs w:val="20"/>
                <w:lang w:val="sr-Cyrl-RS"/>
              </w:rPr>
              <w:t>II.1.3.)</w:t>
            </w:r>
          </w:p>
        </w:tc>
        <w:tc>
          <w:tcPr>
            <w:tcW w:w="9793" w:type="dxa"/>
            <w:gridSpan w:val="2"/>
            <w:tcBorders>
              <w:bottom w:val="single" w:sz="4" w:space="0" w:color="auto"/>
            </w:tcBorders>
          </w:tcPr>
          <w:p w:rsidR="00A7012E" w:rsidRPr="006B4BE6" w:rsidRDefault="00A7012E" w:rsidP="00EE5976">
            <w:pPr>
              <w:jc w:val="both"/>
              <w:rPr>
                <w:rFonts w:ascii="Arial Narrow" w:eastAsia="Carlito" w:hAnsi="Arial Narrow" w:cstheme="minorHAnsi"/>
                <w:bCs/>
                <w:sz w:val="20"/>
                <w:szCs w:val="20"/>
                <w:lang w:val="sr-Cyrl-CS"/>
              </w:rPr>
            </w:pPr>
            <w:r w:rsidRPr="006B4BE6">
              <w:rPr>
                <w:rFonts w:ascii="Arial Narrow" w:eastAsia="Carlito" w:hAnsi="Arial Narrow" w:cstheme="minorHAnsi"/>
                <w:b/>
                <w:sz w:val="20"/>
                <w:szCs w:val="20"/>
              </w:rPr>
              <w:t>Врста предмета набавке:</w:t>
            </w:r>
            <w:r w:rsidRPr="006B4BE6">
              <w:rPr>
                <w:rFonts w:ascii="Arial Narrow" w:eastAsia="Carlito" w:hAnsi="Arial Narrow" w:cstheme="minorHAnsi"/>
                <w:sz w:val="20"/>
                <w:szCs w:val="20"/>
                <w:lang w:val="sr-Cyrl-RS"/>
              </w:rPr>
              <w:t xml:space="preserve"> услуге</w:t>
            </w:r>
          </w:p>
        </w:tc>
      </w:tr>
      <w:tr w:rsidR="006B7156" w:rsidRPr="006B4BE6" w:rsidTr="00141113">
        <w:trPr>
          <w:trHeight w:val="332"/>
        </w:trPr>
        <w:tc>
          <w:tcPr>
            <w:tcW w:w="822" w:type="dxa"/>
          </w:tcPr>
          <w:p w:rsidR="006B7156" w:rsidRPr="006B4BE6" w:rsidRDefault="006B7156" w:rsidP="00EE5976">
            <w:pPr>
              <w:jc w:val="both"/>
              <w:rPr>
                <w:rFonts w:ascii="Arial Narrow" w:eastAsia="Carlito" w:hAnsi="Arial Narrow" w:cstheme="minorHAnsi"/>
                <w:sz w:val="20"/>
                <w:szCs w:val="20"/>
                <w:lang w:val="sr-Cyrl-RS"/>
              </w:rPr>
            </w:pPr>
            <w:r w:rsidRPr="006B4BE6">
              <w:rPr>
                <w:rFonts w:ascii="Arial Narrow" w:eastAsia="Carlito" w:hAnsi="Arial Narrow" w:cstheme="minorHAnsi"/>
                <w:sz w:val="20"/>
                <w:szCs w:val="20"/>
                <w:lang w:val="sr-Cyrl-RS"/>
              </w:rPr>
              <w:t>II.1.</w:t>
            </w:r>
            <w:r w:rsidR="00E029AD" w:rsidRPr="006B4BE6">
              <w:rPr>
                <w:rFonts w:ascii="Arial Narrow" w:eastAsia="Carlito" w:hAnsi="Arial Narrow" w:cstheme="minorHAnsi"/>
                <w:sz w:val="20"/>
                <w:szCs w:val="20"/>
                <w:lang w:val="sr-Cyrl-RS"/>
              </w:rPr>
              <w:t>4</w:t>
            </w:r>
            <w:r w:rsidRPr="006B4BE6">
              <w:rPr>
                <w:rFonts w:ascii="Arial Narrow" w:eastAsia="Carlito" w:hAnsi="Arial Narrow" w:cstheme="minorHAnsi"/>
                <w:sz w:val="20"/>
                <w:szCs w:val="20"/>
                <w:lang w:val="sr-Cyrl-RS"/>
              </w:rPr>
              <w:t>.)</w:t>
            </w:r>
          </w:p>
        </w:tc>
        <w:tc>
          <w:tcPr>
            <w:tcW w:w="9793" w:type="dxa"/>
            <w:gridSpan w:val="2"/>
          </w:tcPr>
          <w:p w:rsidR="006B7156" w:rsidRPr="006B4BE6" w:rsidRDefault="006B7156" w:rsidP="00EE5976">
            <w:pPr>
              <w:tabs>
                <w:tab w:val="left" w:pos="6905"/>
                <w:tab w:val="left" w:pos="7960"/>
              </w:tabs>
              <w:jc w:val="both"/>
              <w:rPr>
                <w:rFonts w:ascii="Arial Narrow" w:eastAsia="Carlito" w:hAnsi="Arial Narrow" w:cstheme="minorHAnsi"/>
                <w:sz w:val="20"/>
                <w:szCs w:val="20"/>
                <w:lang w:val="sr-Cyrl-RS"/>
              </w:rPr>
            </w:pPr>
            <w:r w:rsidRPr="006B4BE6">
              <w:rPr>
                <w:rFonts w:ascii="Arial Narrow" w:eastAsia="Carlito" w:hAnsi="Arial Narrow" w:cstheme="minorHAnsi"/>
                <w:b/>
                <w:sz w:val="20"/>
                <w:szCs w:val="20"/>
              </w:rPr>
              <w:t>Овај предмет набавке је обликован у више партија</w:t>
            </w:r>
            <w:r w:rsidR="006E17A4" w:rsidRPr="006B4BE6">
              <w:rPr>
                <w:rFonts w:ascii="Arial Narrow" w:eastAsia="Carlito" w:hAnsi="Arial Narrow" w:cstheme="minorHAnsi"/>
                <w:sz w:val="20"/>
                <w:szCs w:val="20"/>
              </w:rPr>
              <w:t xml:space="preserve">: </w:t>
            </w:r>
            <w:r w:rsidR="006E17A4" w:rsidRPr="006B4BE6">
              <w:rPr>
                <w:rFonts w:ascii="Arial Narrow" w:eastAsia="Carlito" w:hAnsi="Arial Narrow" w:cstheme="minorHAnsi"/>
                <w:sz w:val="20"/>
                <w:szCs w:val="20"/>
                <w:lang w:val="sr-Cyrl-RS"/>
              </w:rPr>
              <w:t>не</w:t>
            </w:r>
          </w:p>
        </w:tc>
      </w:tr>
      <w:tr w:rsidR="00E029AD" w:rsidRPr="006B4BE6" w:rsidTr="00A7012E">
        <w:trPr>
          <w:trHeight w:val="485"/>
        </w:trPr>
        <w:tc>
          <w:tcPr>
            <w:tcW w:w="822" w:type="dxa"/>
          </w:tcPr>
          <w:p w:rsidR="00E029AD" w:rsidRPr="006B4BE6" w:rsidRDefault="00E029AD" w:rsidP="00EE5976">
            <w:pPr>
              <w:jc w:val="both"/>
              <w:rPr>
                <w:rFonts w:ascii="Arial Narrow" w:eastAsia="Carlito" w:hAnsi="Arial Narrow" w:cstheme="minorHAnsi"/>
                <w:sz w:val="20"/>
                <w:szCs w:val="20"/>
                <w:lang w:val="sr-Cyrl-RS"/>
              </w:rPr>
            </w:pPr>
            <w:r w:rsidRPr="006B4BE6">
              <w:rPr>
                <w:rFonts w:ascii="Arial Narrow" w:eastAsia="Carlito" w:hAnsi="Arial Narrow" w:cstheme="minorHAnsi"/>
                <w:sz w:val="20"/>
                <w:szCs w:val="20"/>
                <w:lang w:val="sr-Cyrl-RS"/>
              </w:rPr>
              <w:t>II.1.5.)</w:t>
            </w:r>
          </w:p>
        </w:tc>
        <w:tc>
          <w:tcPr>
            <w:tcW w:w="9793" w:type="dxa"/>
            <w:gridSpan w:val="2"/>
          </w:tcPr>
          <w:p w:rsidR="00E029AD" w:rsidRPr="006B4BE6" w:rsidRDefault="00E029AD" w:rsidP="00EE5976">
            <w:pPr>
              <w:jc w:val="both"/>
              <w:rPr>
                <w:rFonts w:ascii="Arial Narrow" w:eastAsia="Carlito" w:hAnsi="Arial Narrow" w:cstheme="minorHAnsi"/>
                <w:sz w:val="20"/>
                <w:szCs w:val="20"/>
                <w:lang w:val="sr-Cyrl-RS"/>
              </w:rPr>
            </w:pPr>
            <w:r w:rsidRPr="006B4BE6">
              <w:rPr>
                <w:rFonts w:ascii="Arial Narrow" w:eastAsia="Carlito" w:hAnsi="Arial Narrow" w:cstheme="minorHAnsi"/>
                <w:b/>
                <w:sz w:val="20"/>
                <w:szCs w:val="20"/>
              </w:rPr>
              <w:t>Место извршења</w:t>
            </w:r>
            <w:r w:rsidRPr="006B4BE6">
              <w:rPr>
                <w:rFonts w:ascii="Arial Narrow" w:eastAsia="Carlito" w:hAnsi="Arial Narrow" w:cstheme="minorHAnsi"/>
                <w:b/>
                <w:sz w:val="20"/>
                <w:szCs w:val="20"/>
                <w:lang w:val="sr-Cyrl-RS"/>
              </w:rPr>
              <w:t>:</w:t>
            </w:r>
            <w:r w:rsidR="00A7688D" w:rsidRPr="006B4BE6">
              <w:rPr>
                <w:rFonts w:ascii="Arial Narrow" w:eastAsia="Carlito" w:hAnsi="Arial Narrow" w:cstheme="minorHAnsi"/>
                <w:sz w:val="20"/>
                <w:szCs w:val="20"/>
                <w:lang w:val="sr-Cyrl-RS"/>
              </w:rPr>
              <w:t xml:space="preserve"> Дом здравља „Др Симо Милошевић“</w:t>
            </w:r>
          </w:p>
          <w:p w:rsidR="00E029AD" w:rsidRPr="006B4BE6" w:rsidRDefault="00E029AD" w:rsidP="00A7012E">
            <w:pPr>
              <w:jc w:val="both"/>
              <w:rPr>
                <w:rFonts w:ascii="Arial Narrow" w:eastAsia="Carlito" w:hAnsi="Arial Narrow" w:cstheme="minorHAnsi"/>
                <w:sz w:val="20"/>
                <w:szCs w:val="20"/>
              </w:rPr>
            </w:pPr>
            <w:r w:rsidRPr="006B4BE6">
              <w:rPr>
                <w:rFonts w:ascii="Arial Narrow" w:eastAsia="Carlito" w:hAnsi="Arial Narrow" w:cstheme="minorHAnsi"/>
                <w:b/>
                <w:sz w:val="20"/>
                <w:szCs w:val="20"/>
              </w:rPr>
              <w:t>НСТЈ ознака:</w:t>
            </w:r>
            <w:r w:rsidRPr="006B4BE6">
              <w:rPr>
                <w:rFonts w:ascii="Arial Narrow" w:eastAsia="Carlito" w:hAnsi="Arial Narrow" w:cstheme="minorHAnsi"/>
                <w:sz w:val="20"/>
                <w:szCs w:val="20"/>
              </w:rPr>
              <w:t xml:space="preserve"> РС</w:t>
            </w:r>
            <w:r w:rsidR="000F6B95" w:rsidRPr="006B4BE6">
              <w:rPr>
                <w:rFonts w:ascii="Arial Narrow" w:eastAsia="Carlito" w:hAnsi="Arial Narrow" w:cstheme="minorHAnsi"/>
                <w:sz w:val="20"/>
                <w:szCs w:val="20"/>
                <w:lang w:val="sr-Cyrl-RS"/>
              </w:rPr>
              <w:t>0</w:t>
            </w:r>
            <w:r w:rsidRPr="006B4BE6">
              <w:rPr>
                <w:rFonts w:ascii="Arial Narrow" w:eastAsia="Carlito" w:hAnsi="Arial Narrow" w:cstheme="minorHAnsi"/>
                <w:sz w:val="20"/>
                <w:szCs w:val="20"/>
                <w:lang w:val="sr-Cyrl-RS"/>
              </w:rPr>
              <w:t>11</w:t>
            </w:r>
            <w:r w:rsidRPr="006B4BE6">
              <w:rPr>
                <w:rFonts w:ascii="Arial Narrow" w:eastAsia="Carlito" w:hAnsi="Arial Narrow" w:cstheme="minorHAnsi"/>
                <w:sz w:val="20"/>
                <w:szCs w:val="20"/>
              </w:rPr>
              <w:t xml:space="preserve"> </w:t>
            </w:r>
          </w:p>
        </w:tc>
      </w:tr>
      <w:tr w:rsidR="00A506A9" w:rsidRPr="006B4BE6" w:rsidTr="00141113">
        <w:trPr>
          <w:trHeight w:val="332"/>
        </w:trPr>
        <w:tc>
          <w:tcPr>
            <w:tcW w:w="822" w:type="dxa"/>
          </w:tcPr>
          <w:p w:rsidR="00A506A9" w:rsidRPr="006B4BE6" w:rsidRDefault="00A506A9" w:rsidP="00EE5976">
            <w:pPr>
              <w:jc w:val="both"/>
              <w:rPr>
                <w:rFonts w:ascii="Arial Narrow" w:eastAsia="Carlito" w:hAnsi="Arial Narrow" w:cstheme="minorHAnsi"/>
                <w:sz w:val="20"/>
                <w:szCs w:val="20"/>
                <w:lang w:val="sr-Cyrl-RS"/>
              </w:rPr>
            </w:pPr>
            <w:r w:rsidRPr="006B4BE6">
              <w:rPr>
                <w:rFonts w:ascii="Arial Narrow" w:eastAsia="Carlito" w:hAnsi="Arial Narrow" w:cstheme="minorHAnsi"/>
                <w:sz w:val="20"/>
                <w:szCs w:val="20"/>
                <w:lang w:val="sr-Cyrl-RS"/>
              </w:rPr>
              <w:t>II.1.6.)</w:t>
            </w:r>
          </w:p>
        </w:tc>
        <w:tc>
          <w:tcPr>
            <w:tcW w:w="9793" w:type="dxa"/>
            <w:gridSpan w:val="2"/>
          </w:tcPr>
          <w:p w:rsidR="00A506A9" w:rsidRPr="006B4BE6" w:rsidRDefault="00A506A9" w:rsidP="000F6B95">
            <w:pPr>
              <w:jc w:val="both"/>
              <w:rPr>
                <w:rFonts w:ascii="Arial Narrow" w:eastAsia="Carlito" w:hAnsi="Arial Narrow" w:cstheme="minorHAnsi"/>
                <w:b/>
                <w:bCs/>
                <w:sz w:val="20"/>
                <w:szCs w:val="20"/>
                <w:lang w:val="sr-Cyrl-RS"/>
              </w:rPr>
            </w:pPr>
            <w:r w:rsidRPr="006B4BE6">
              <w:rPr>
                <w:rFonts w:ascii="Arial Narrow" w:eastAsia="Carlito" w:hAnsi="Arial Narrow" w:cstheme="minorHAnsi"/>
                <w:b/>
                <w:bCs/>
                <w:sz w:val="20"/>
                <w:szCs w:val="20"/>
                <w:lang w:val="sr-Cyrl-RS"/>
              </w:rPr>
              <w:t xml:space="preserve">Процењена вредност: </w:t>
            </w:r>
            <w:r w:rsidR="000F6B95" w:rsidRPr="006B4BE6">
              <w:rPr>
                <w:rFonts w:ascii="Arial Narrow" w:eastAsia="Carlito" w:hAnsi="Arial Narrow" w:cstheme="minorHAnsi"/>
                <w:bCs/>
                <w:sz w:val="20"/>
                <w:szCs w:val="20"/>
                <w:lang w:val="sr-Cyrl-RS"/>
              </w:rPr>
              <w:t xml:space="preserve">150.000,00 РСД БЕЗ ПДВ </w:t>
            </w:r>
          </w:p>
        </w:tc>
      </w:tr>
      <w:tr w:rsidR="00E029AD" w:rsidRPr="006B4BE6" w:rsidTr="004240E0">
        <w:trPr>
          <w:trHeight w:val="908"/>
        </w:trPr>
        <w:tc>
          <w:tcPr>
            <w:tcW w:w="822" w:type="dxa"/>
          </w:tcPr>
          <w:p w:rsidR="00E029AD" w:rsidRPr="006B4BE6" w:rsidRDefault="00A506A9" w:rsidP="00EE5976">
            <w:pPr>
              <w:jc w:val="both"/>
              <w:rPr>
                <w:rFonts w:ascii="Arial Narrow" w:eastAsia="Carlito" w:hAnsi="Arial Narrow" w:cstheme="minorHAnsi"/>
                <w:sz w:val="20"/>
                <w:szCs w:val="20"/>
                <w:lang w:val="sr-Cyrl-RS"/>
              </w:rPr>
            </w:pPr>
            <w:r w:rsidRPr="006B4BE6">
              <w:rPr>
                <w:rFonts w:ascii="Arial Narrow" w:eastAsia="Carlito" w:hAnsi="Arial Narrow" w:cstheme="minorHAnsi"/>
                <w:sz w:val="20"/>
                <w:szCs w:val="20"/>
                <w:lang w:val="sr-Cyrl-RS"/>
              </w:rPr>
              <w:t>II.1.</w:t>
            </w:r>
            <w:r w:rsidRPr="006B4BE6">
              <w:rPr>
                <w:rFonts w:ascii="Arial Narrow" w:eastAsia="Carlito" w:hAnsi="Arial Narrow" w:cstheme="minorHAnsi"/>
                <w:sz w:val="20"/>
                <w:szCs w:val="20"/>
              </w:rPr>
              <w:t>7</w:t>
            </w:r>
            <w:r w:rsidRPr="006B4BE6">
              <w:rPr>
                <w:rFonts w:ascii="Arial Narrow" w:eastAsia="Carlito" w:hAnsi="Arial Narrow" w:cstheme="minorHAnsi"/>
                <w:sz w:val="20"/>
                <w:szCs w:val="20"/>
                <w:lang w:val="sr-Cyrl-RS"/>
              </w:rPr>
              <w:t>.)</w:t>
            </w:r>
          </w:p>
        </w:tc>
        <w:tc>
          <w:tcPr>
            <w:tcW w:w="9793" w:type="dxa"/>
            <w:gridSpan w:val="2"/>
          </w:tcPr>
          <w:p w:rsidR="000F6B95" w:rsidRPr="006B4BE6" w:rsidRDefault="000F6B95" w:rsidP="00EE5976">
            <w:pPr>
              <w:jc w:val="both"/>
              <w:rPr>
                <w:rFonts w:ascii="Arial Narrow" w:eastAsia="Times New Roman" w:hAnsi="Arial Narrow" w:cstheme="minorHAnsi"/>
                <w:b/>
                <w:sz w:val="20"/>
                <w:szCs w:val="20"/>
                <w:lang w:val="sr-Cyrl-RS"/>
              </w:rPr>
            </w:pPr>
          </w:p>
          <w:p w:rsidR="00DD3AE1" w:rsidRPr="006B4BE6" w:rsidRDefault="00DD3AE1" w:rsidP="00EE5976">
            <w:pPr>
              <w:jc w:val="both"/>
              <w:rPr>
                <w:rFonts w:ascii="Arial Narrow" w:eastAsia="Times New Roman" w:hAnsi="Arial Narrow" w:cstheme="minorHAnsi"/>
                <w:b/>
                <w:sz w:val="20"/>
                <w:szCs w:val="20"/>
                <w:lang w:val="sr-Cyrl-RS"/>
              </w:rPr>
            </w:pPr>
            <w:r w:rsidRPr="006B4BE6">
              <w:rPr>
                <w:rFonts w:ascii="Arial Narrow" w:eastAsia="Times New Roman" w:hAnsi="Arial Narrow" w:cstheme="minorHAnsi"/>
                <w:b/>
                <w:sz w:val="20"/>
                <w:szCs w:val="20"/>
                <w:lang w:val="sr-Cyrl-RS"/>
              </w:rPr>
              <w:t xml:space="preserve">Опис набавке </w:t>
            </w:r>
            <w:r w:rsidR="00AB36F3" w:rsidRPr="006B4BE6">
              <w:rPr>
                <w:rFonts w:ascii="Arial Narrow" w:eastAsia="Times New Roman" w:hAnsi="Arial Narrow" w:cstheme="minorHAnsi"/>
                <w:b/>
                <w:sz w:val="20"/>
                <w:szCs w:val="20"/>
                <w:lang w:val="sr-Cyrl-RS"/>
              </w:rPr>
              <w:t>:</w:t>
            </w:r>
          </w:p>
          <w:p w:rsidR="000F6B95" w:rsidRPr="006B4BE6" w:rsidRDefault="000F6B95" w:rsidP="000F6B95">
            <w:pPr>
              <w:suppressAutoHyphens/>
              <w:overflowPunct w:val="0"/>
              <w:ind w:left="232" w:hanging="232"/>
              <w:jc w:val="both"/>
              <w:rPr>
                <w:rFonts w:ascii="Arial Narrow" w:eastAsia="Arial Unicode MS" w:hAnsi="Arial Narrow" w:cs="Calibri"/>
                <w:bCs/>
                <w:i/>
                <w:kern w:val="1"/>
                <w:sz w:val="20"/>
                <w:szCs w:val="20"/>
              </w:rPr>
            </w:pPr>
            <w:r w:rsidRPr="006B4BE6">
              <w:rPr>
                <w:rFonts w:ascii="Arial Narrow" w:eastAsia="Arial Unicode MS" w:hAnsi="Arial Narrow" w:cs="Calibri"/>
                <w:bCs/>
                <w:i/>
                <w:kern w:val="1"/>
                <w:sz w:val="20"/>
                <w:szCs w:val="20"/>
                <w:lang w:val="sr-Cyrl-RS"/>
              </w:rPr>
              <w:t xml:space="preserve">Потребно је извршити </w:t>
            </w:r>
            <w:r w:rsidRPr="006B4BE6">
              <w:rPr>
                <w:rFonts w:ascii="Arial Narrow" w:eastAsia="Arial Unicode MS" w:hAnsi="Arial Narrow" w:cs="Calibri"/>
                <w:bCs/>
                <w:i/>
                <w:kern w:val="1"/>
                <w:sz w:val="20"/>
                <w:szCs w:val="20"/>
              </w:rPr>
              <w:t>Ревизиј</w:t>
            </w:r>
            <w:r w:rsidRPr="006B4BE6">
              <w:rPr>
                <w:rFonts w:ascii="Arial Narrow" w:eastAsia="Arial Unicode MS" w:hAnsi="Arial Narrow" w:cs="Calibri"/>
                <w:bCs/>
                <w:i/>
                <w:kern w:val="1"/>
                <w:sz w:val="20"/>
                <w:szCs w:val="20"/>
                <w:lang w:val="sr-Cyrl-RS"/>
              </w:rPr>
              <w:t>у</w:t>
            </w:r>
            <w:r w:rsidRPr="006B4BE6">
              <w:rPr>
                <w:rFonts w:ascii="Arial Narrow" w:eastAsia="Arial Unicode MS" w:hAnsi="Arial Narrow" w:cs="Calibri"/>
                <w:bCs/>
                <w:i/>
                <w:kern w:val="1"/>
                <w:sz w:val="20"/>
                <w:szCs w:val="20"/>
              </w:rPr>
              <w:t xml:space="preserve"> Акта о процени ризика</w:t>
            </w:r>
            <w:r w:rsidRPr="006B4BE6">
              <w:rPr>
                <w:rFonts w:ascii="Arial Narrow" w:eastAsia="Arial Unicode MS" w:hAnsi="Arial Narrow" w:cs="Calibri"/>
                <w:bCs/>
                <w:i/>
                <w:kern w:val="1"/>
                <w:sz w:val="20"/>
                <w:szCs w:val="20"/>
                <w:lang w:val="sr-Cyrl-RS"/>
              </w:rPr>
              <w:t xml:space="preserve">, </w:t>
            </w:r>
            <w:r w:rsidRPr="006B4BE6">
              <w:rPr>
                <w:rFonts w:ascii="Arial Narrow" w:eastAsia="Arial Unicode MS" w:hAnsi="Arial Narrow" w:cs="Calibri"/>
                <w:bCs/>
                <w:i/>
                <w:kern w:val="1"/>
                <w:sz w:val="20"/>
                <w:szCs w:val="20"/>
              </w:rPr>
              <w:t>ради:</w:t>
            </w:r>
          </w:p>
          <w:p w:rsidR="000F6B95" w:rsidRPr="006B4BE6" w:rsidRDefault="000F6B95" w:rsidP="000F6B95">
            <w:pPr>
              <w:suppressAutoHyphens/>
              <w:overflowPunct w:val="0"/>
              <w:ind w:left="232" w:hanging="232"/>
              <w:jc w:val="both"/>
              <w:rPr>
                <w:rFonts w:ascii="Arial Narrow" w:eastAsia="Arial Unicode MS" w:hAnsi="Arial Narrow" w:cs="Calibri"/>
                <w:bCs/>
                <w:i/>
                <w:kern w:val="1"/>
                <w:sz w:val="20"/>
                <w:szCs w:val="20"/>
              </w:rPr>
            </w:pPr>
            <w:r w:rsidRPr="006B4BE6">
              <w:rPr>
                <w:rFonts w:ascii="Arial Narrow" w:eastAsia="Arial Unicode MS" w:hAnsi="Arial Narrow" w:cs="Calibri"/>
                <w:bCs/>
                <w:i/>
                <w:kern w:val="1"/>
                <w:sz w:val="20"/>
                <w:szCs w:val="20"/>
              </w:rPr>
              <w:t>•</w:t>
            </w:r>
            <w:r w:rsidRPr="006B4BE6">
              <w:rPr>
                <w:rFonts w:ascii="Arial Narrow" w:eastAsia="Arial Unicode MS" w:hAnsi="Arial Narrow" w:cs="Calibri"/>
                <w:bCs/>
                <w:i/>
                <w:kern w:val="1"/>
                <w:sz w:val="20"/>
                <w:szCs w:val="20"/>
              </w:rPr>
              <w:tab/>
              <w:t>усаглашавања постојећег акта са променама које су настале у организацији и процесу рада након 2018. године,</w:t>
            </w:r>
          </w:p>
          <w:p w:rsidR="000F6B95" w:rsidRPr="006B4BE6" w:rsidRDefault="000F6B95" w:rsidP="000F6B95">
            <w:pPr>
              <w:suppressAutoHyphens/>
              <w:overflowPunct w:val="0"/>
              <w:ind w:left="232" w:hanging="232"/>
              <w:jc w:val="both"/>
              <w:rPr>
                <w:rFonts w:ascii="Arial Narrow" w:eastAsia="Arial Unicode MS" w:hAnsi="Arial Narrow" w:cs="Calibri"/>
                <w:bCs/>
                <w:i/>
                <w:kern w:val="1"/>
                <w:sz w:val="20"/>
                <w:szCs w:val="20"/>
              </w:rPr>
            </w:pPr>
            <w:r w:rsidRPr="006B4BE6">
              <w:rPr>
                <w:rFonts w:ascii="Arial Narrow" w:eastAsia="Arial Unicode MS" w:hAnsi="Arial Narrow" w:cs="Calibri"/>
                <w:bCs/>
                <w:i/>
                <w:kern w:val="1"/>
                <w:sz w:val="20"/>
                <w:szCs w:val="20"/>
              </w:rPr>
              <w:t>•</w:t>
            </w:r>
            <w:r w:rsidRPr="006B4BE6">
              <w:rPr>
                <w:rFonts w:ascii="Arial Narrow" w:eastAsia="Arial Unicode MS" w:hAnsi="Arial Narrow" w:cs="Calibri"/>
                <w:bCs/>
                <w:i/>
                <w:kern w:val="1"/>
                <w:sz w:val="20"/>
                <w:szCs w:val="20"/>
              </w:rPr>
              <w:tab/>
              <w:t>увођења нових радних места и технолошких поступака у појединим организационим јединицама,</w:t>
            </w:r>
          </w:p>
          <w:p w:rsidR="000F6B95" w:rsidRPr="006B4BE6" w:rsidRDefault="000F6B95" w:rsidP="000F6B95">
            <w:pPr>
              <w:suppressAutoHyphens/>
              <w:overflowPunct w:val="0"/>
              <w:ind w:left="232" w:hanging="232"/>
              <w:jc w:val="both"/>
              <w:rPr>
                <w:rFonts w:ascii="Arial Narrow" w:eastAsia="Arial Unicode MS" w:hAnsi="Arial Narrow" w:cs="Calibri"/>
                <w:bCs/>
                <w:i/>
                <w:kern w:val="1"/>
                <w:sz w:val="20"/>
                <w:szCs w:val="20"/>
              </w:rPr>
            </w:pPr>
            <w:r w:rsidRPr="006B4BE6">
              <w:rPr>
                <w:rFonts w:ascii="Arial Narrow" w:eastAsia="Arial Unicode MS" w:hAnsi="Arial Narrow" w:cs="Calibri"/>
                <w:bCs/>
                <w:i/>
                <w:kern w:val="1"/>
                <w:sz w:val="20"/>
                <w:szCs w:val="20"/>
              </w:rPr>
              <w:t>•</w:t>
            </w:r>
            <w:r w:rsidRPr="006B4BE6">
              <w:rPr>
                <w:rFonts w:ascii="Arial Narrow" w:eastAsia="Arial Unicode MS" w:hAnsi="Arial Narrow" w:cs="Calibri"/>
                <w:bCs/>
                <w:i/>
                <w:kern w:val="1"/>
                <w:sz w:val="20"/>
                <w:szCs w:val="20"/>
              </w:rPr>
              <w:tab/>
              <w:t>ажурирања података о бројном стању и распореду запослених,</w:t>
            </w:r>
          </w:p>
          <w:p w:rsidR="000F6B95" w:rsidRPr="006B4BE6" w:rsidRDefault="000F6B95" w:rsidP="000F6B95">
            <w:pPr>
              <w:suppressAutoHyphens/>
              <w:overflowPunct w:val="0"/>
              <w:ind w:left="232" w:hanging="232"/>
              <w:jc w:val="both"/>
              <w:rPr>
                <w:rFonts w:ascii="Arial Narrow" w:eastAsia="Arial Unicode MS" w:hAnsi="Arial Narrow" w:cs="Calibri"/>
                <w:bCs/>
                <w:i/>
                <w:kern w:val="1"/>
                <w:sz w:val="20"/>
                <w:szCs w:val="20"/>
              </w:rPr>
            </w:pPr>
            <w:r w:rsidRPr="006B4BE6">
              <w:rPr>
                <w:rFonts w:ascii="Arial Narrow" w:eastAsia="Arial Unicode MS" w:hAnsi="Arial Narrow" w:cs="Calibri"/>
                <w:bCs/>
                <w:i/>
                <w:kern w:val="1"/>
                <w:sz w:val="20"/>
                <w:szCs w:val="20"/>
              </w:rPr>
              <w:t>•</w:t>
            </w:r>
            <w:r w:rsidRPr="006B4BE6">
              <w:rPr>
                <w:rFonts w:ascii="Arial Narrow" w:eastAsia="Arial Unicode MS" w:hAnsi="Arial Narrow" w:cs="Calibri"/>
                <w:bCs/>
                <w:i/>
                <w:kern w:val="1"/>
                <w:sz w:val="20"/>
                <w:szCs w:val="20"/>
              </w:rPr>
              <w:tab/>
              <w:t>провере ваљаности спроведених мера заштите и усклађености са важећим прописима,</w:t>
            </w:r>
          </w:p>
          <w:p w:rsidR="00F0102E" w:rsidRPr="006B4BE6" w:rsidRDefault="000F6B95" w:rsidP="000F6B95">
            <w:pPr>
              <w:suppressAutoHyphens/>
              <w:overflowPunct w:val="0"/>
              <w:ind w:left="232" w:hanging="232"/>
              <w:jc w:val="both"/>
              <w:rPr>
                <w:rFonts w:ascii="Arial Narrow" w:eastAsia="Arial Unicode MS" w:hAnsi="Arial Narrow" w:cs="Calibri"/>
                <w:bCs/>
                <w:i/>
                <w:kern w:val="1"/>
                <w:sz w:val="20"/>
                <w:szCs w:val="20"/>
              </w:rPr>
            </w:pPr>
            <w:r w:rsidRPr="006B4BE6">
              <w:rPr>
                <w:rFonts w:ascii="Arial Narrow" w:eastAsia="Arial Unicode MS" w:hAnsi="Arial Narrow" w:cs="Calibri"/>
                <w:bCs/>
                <w:i/>
                <w:kern w:val="1"/>
                <w:sz w:val="20"/>
                <w:szCs w:val="20"/>
              </w:rPr>
              <w:t>•</w:t>
            </w:r>
            <w:r w:rsidRPr="006B4BE6">
              <w:rPr>
                <w:rFonts w:ascii="Arial Narrow" w:eastAsia="Arial Unicode MS" w:hAnsi="Arial Narrow" w:cs="Calibri"/>
                <w:bCs/>
                <w:i/>
                <w:kern w:val="1"/>
                <w:sz w:val="20"/>
                <w:szCs w:val="20"/>
              </w:rPr>
              <w:tab/>
              <w:t>као и испуњења законске обавезе периодичне ревизије у складу са чланом 13. Закона о безбедности и здрављу на раду.</w:t>
            </w:r>
          </w:p>
          <w:p w:rsidR="000F6B95" w:rsidRPr="006B4BE6" w:rsidRDefault="000F6B95" w:rsidP="000F6B95">
            <w:pPr>
              <w:suppressAutoHyphens/>
              <w:overflowPunct w:val="0"/>
              <w:ind w:left="232" w:hanging="232"/>
              <w:jc w:val="both"/>
              <w:rPr>
                <w:rFonts w:ascii="Arial Narrow" w:eastAsia="Arial Unicode MS" w:hAnsi="Arial Narrow" w:cs="Calibri"/>
                <w:bCs/>
                <w:i/>
                <w:kern w:val="1"/>
                <w:sz w:val="20"/>
                <w:szCs w:val="20"/>
              </w:rPr>
            </w:pPr>
          </w:p>
          <w:p w:rsidR="000F6B95" w:rsidRPr="006B4BE6" w:rsidRDefault="000F6B95" w:rsidP="000F6B95">
            <w:pPr>
              <w:suppressAutoHyphens/>
              <w:overflowPunct w:val="0"/>
              <w:jc w:val="both"/>
              <w:rPr>
                <w:rFonts w:ascii="Arial Narrow" w:eastAsia="Arial Unicode MS" w:hAnsi="Arial Narrow" w:cs="Calibri"/>
                <w:bCs/>
                <w:i/>
                <w:kern w:val="1"/>
                <w:sz w:val="20"/>
                <w:szCs w:val="20"/>
              </w:rPr>
            </w:pPr>
          </w:p>
        </w:tc>
      </w:tr>
    </w:tbl>
    <w:p w:rsidR="00DD3AE1" w:rsidRPr="006B4BE6" w:rsidRDefault="00DD3AE1" w:rsidP="00EE5976">
      <w:pPr>
        <w:spacing w:after="0" w:line="240" w:lineRule="auto"/>
        <w:rPr>
          <w:rFonts w:ascii="Arial Narrow" w:eastAsia="Times New Roman" w:hAnsi="Arial Narrow" w:cstheme="minorHAnsi"/>
          <w:b/>
          <w:sz w:val="20"/>
          <w:szCs w:val="20"/>
          <w:lang w:val="sr-Latn-RS"/>
        </w:rPr>
      </w:pPr>
    </w:p>
    <w:p w:rsidR="008E4CDD" w:rsidRPr="006B4BE6" w:rsidRDefault="008E4CDD" w:rsidP="00EE5976">
      <w:pPr>
        <w:spacing w:after="0" w:line="240" w:lineRule="auto"/>
        <w:rPr>
          <w:rFonts w:ascii="Arial Narrow" w:eastAsia="Times New Roman" w:hAnsi="Arial Narrow" w:cstheme="minorHAnsi"/>
          <w:b/>
          <w:sz w:val="20"/>
          <w:szCs w:val="20"/>
          <w:lang w:val="sr-Latn-RS"/>
        </w:rPr>
      </w:pPr>
    </w:p>
    <w:p w:rsidR="008E4CDD" w:rsidRPr="006B4BE6" w:rsidRDefault="008E4CDD" w:rsidP="00EE5976">
      <w:pPr>
        <w:spacing w:after="0" w:line="240" w:lineRule="auto"/>
        <w:rPr>
          <w:rFonts w:ascii="Arial Narrow" w:eastAsia="Times New Roman" w:hAnsi="Arial Narrow" w:cstheme="minorHAnsi"/>
          <w:b/>
          <w:sz w:val="20"/>
          <w:szCs w:val="20"/>
          <w:lang w:val="sr-Latn-RS"/>
        </w:rPr>
      </w:pPr>
    </w:p>
    <w:p w:rsidR="008E4CDD" w:rsidRPr="006B4BE6" w:rsidRDefault="008E4CDD" w:rsidP="00EE5976">
      <w:pPr>
        <w:spacing w:after="0" w:line="240" w:lineRule="auto"/>
        <w:rPr>
          <w:rFonts w:ascii="Arial Narrow" w:eastAsia="Times New Roman" w:hAnsi="Arial Narrow" w:cstheme="minorHAnsi"/>
          <w:b/>
          <w:sz w:val="20"/>
          <w:szCs w:val="20"/>
          <w:lang w:val="sr-Latn-RS"/>
        </w:rPr>
      </w:pPr>
    </w:p>
    <w:p w:rsidR="006B7156" w:rsidRPr="006B4BE6" w:rsidRDefault="001527D4" w:rsidP="00EE5976">
      <w:pPr>
        <w:spacing w:after="0" w:line="240" w:lineRule="auto"/>
        <w:jc w:val="center"/>
        <w:rPr>
          <w:rFonts w:ascii="Arial Narrow" w:eastAsia="Times New Roman" w:hAnsi="Arial Narrow" w:cstheme="minorHAnsi"/>
          <w:b/>
          <w:sz w:val="20"/>
          <w:szCs w:val="20"/>
          <w:lang w:val="sr-Cyrl-CS"/>
        </w:rPr>
      </w:pPr>
      <w:r w:rsidRPr="006B4BE6">
        <w:rPr>
          <w:rFonts w:ascii="Arial Narrow" w:eastAsia="Times New Roman" w:hAnsi="Arial Narrow" w:cstheme="minorHAnsi"/>
          <w:b/>
          <w:sz w:val="20"/>
          <w:szCs w:val="20"/>
          <w:lang w:val="sr-Latn-RS"/>
        </w:rPr>
        <w:t xml:space="preserve">                                                                           </w:t>
      </w:r>
      <w:r w:rsidR="00B845F5" w:rsidRPr="006B4BE6">
        <w:rPr>
          <w:rFonts w:ascii="Arial Narrow" w:eastAsia="Times New Roman" w:hAnsi="Arial Narrow" w:cstheme="minorHAnsi"/>
          <w:b/>
          <w:sz w:val="20"/>
          <w:szCs w:val="20"/>
          <w:lang w:val="sr-Cyrl-RS"/>
        </w:rPr>
        <w:t xml:space="preserve">              </w:t>
      </w:r>
      <w:r w:rsidRPr="006B4BE6">
        <w:rPr>
          <w:rFonts w:ascii="Arial Narrow" w:eastAsia="Times New Roman" w:hAnsi="Arial Narrow" w:cstheme="minorHAnsi"/>
          <w:b/>
          <w:sz w:val="20"/>
          <w:szCs w:val="20"/>
          <w:lang w:val="sr-Latn-RS"/>
        </w:rPr>
        <w:t xml:space="preserve">     </w:t>
      </w:r>
      <w:r w:rsidR="00B845F5" w:rsidRPr="006B4BE6">
        <w:rPr>
          <w:rFonts w:ascii="Arial Narrow" w:eastAsia="Times New Roman" w:hAnsi="Arial Narrow" w:cstheme="minorHAnsi"/>
          <w:b/>
          <w:sz w:val="20"/>
          <w:szCs w:val="20"/>
          <w:lang w:val="sr-Cyrl-RS"/>
        </w:rPr>
        <w:t xml:space="preserve">       </w:t>
      </w:r>
      <w:r w:rsidRPr="006B4BE6">
        <w:rPr>
          <w:rFonts w:ascii="Arial Narrow" w:eastAsia="Times New Roman" w:hAnsi="Arial Narrow" w:cstheme="minorHAnsi"/>
          <w:b/>
          <w:sz w:val="20"/>
          <w:szCs w:val="20"/>
          <w:lang w:val="sr-Latn-RS"/>
        </w:rPr>
        <w:t xml:space="preserve">   </w:t>
      </w:r>
      <w:r w:rsidR="006B7156" w:rsidRPr="006B4BE6">
        <w:rPr>
          <w:rFonts w:ascii="Arial Narrow" w:eastAsia="Times New Roman" w:hAnsi="Arial Narrow" w:cstheme="minorHAnsi"/>
          <w:b/>
          <w:sz w:val="20"/>
          <w:szCs w:val="20"/>
          <w:lang w:val="sr-Cyrl-CS"/>
        </w:rPr>
        <w:t xml:space="preserve"> В. д. директора</w:t>
      </w:r>
    </w:p>
    <w:p w:rsidR="006B7156" w:rsidRPr="006B4BE6" w:rsidRDefault="006B7156" w:rsidP="00EE5976">
      <w:pPr>
        <w:spacing w:after="0" w:line="240" w:lineRule="auto"/>
        <w:jc w:val="center"/>
        <w:rPr>
          <w:rFonts w:ascii="Arial Narrow" w:eastAsia="Times New Roman" w:hAnsi="Arial Narrow" w:cstheme="minorHAnsi"/>
          <w:b/>
          <w:sz w:val="20"/>
          <w:szCs w:val="20"/>
          <w:lang w:val="sr-Cyrl-CS"/>
        </w:rPr>
      </w:pPr>
      <w:r w:rsidRPr="006B4BE6">
        <w:rPr>
          <w:rFonts w:ascii="Arial Narrow" w:eastAsia="Times New Roman" w:hAnsi="Arial Narrow" w:cstheme="minorHAnsi"/>
          <w:b/>
          <w:sz w:val="20"/>
          <w:szCs w:val="20"/>
          <w:lang w:val="sr-Latn-RS"/>
        </w:rPr>
        <w:t xml:space="preserve">                                                              </w:t>
      </w:r>
      <w:r w:rsidRPr="006B4BE6">
        <w:rPr>
          <w:rFonts w:ascii="Arial Narrow" w:eastAsia="Times New Roman" w:hAnsi="Arial Narrow" w:cstheme="minorHAnsi"/>
          <w:b/>
          <w:sz w:val="20"/>
          <w:szCs w:val="20"/>
          <w:lang w:val="sr-Cyrl-RS"/>
        </w:rPr>
        <w:t xml:space="preserve">                         </w:t>
      </w:r>
      <w:r w:rsidR="00B845F5" w:rsidRPr="006B4BE6">
        <w:rPr>
          <w:rFonts w:ascii="Arial Narrow" w:eastAsia="Times New Roman" w:hAnsi="Arial Narrow" w:cstheme="minorHAnsi"/>
          <w:b/>
          <w:sz w:val="20"/>
          <w:szCs w:val="20"/>
          <w:lang w:val="sr-Cyrl-RS"/>
        </w:rPr>
        <w:t xml:space="preserve">                   </w:t>
      </w:r>
      <w:r w:rsidRPr="006B4BE6">
        <w:rPr>
          <w:rFonts w:ascii="Arial Narrow" w:eastAsia="Times New Roman" w:hAnsi="Arial Narrow" w:cstheme="minorHAnsi"/>
          <w:b/>
          <w:sz w:val="20"/>
          <w:szCs w:val="20"/>
          <w:lang w:val="sr-Latn-RS"/>
        </w:rPr>
        <w:t xml:space="preserve"> </w:t>
      </w:r>
      <w:r w:rsidRPr="006B4BE6">
        <w:rPr>
          <w:rFonts w:ascii="Arial Narrow" w:eastAsia="Times New Roman" w:hAnsi="Arial Narrow" w:cstheme="minorHAnsi"/>
          <w:b/>
          <w:sz w:val="20"/>
          <w:szCs w:val="20"/>
          <w:lang w:val="sr-Cyrl-CS"/>
        </w:rPr>
        <w:t>Дома дравља „Др Симо Милошевић“</w:t>
      </w:r>
    </w:p>
    <w:p w:rsidR="006B7156" w:rsidRPr="006B4BE6" w:rsidRDefault="006B7156" w:rsidP="00EE5976">
      <w:pPr>
        <w:spacing w:after="0" w:line="240" w:lineRule="auto"/>
        <w:ind w:right="27"/>
        <w:jc w:val="center"/>
        <w:rPr>
          <w:rFonts w:ascii="Arial Narrow" w:eastAsia="Times New Roman" w:hAnsi="Arial Narrow" w:cstheme="minorHAnsi"/>
          <w:b/>
          <w:sz w:val="20"/>
          <w:szCs w:val="20"/>
          <w:lang w:val="sr-Cyrl-CS"/>
        </w:rPr>
      </w:pPr>
      <w:r w:rsidRPr="006B4BE6">
        <w:rPr>
          <w:rFonts w:ascii="Arial Narrow" w:eastAsia="Times New Roman" w:hAnsi="Arial Narrow" w:cstheme="minorHAnsi"/>
          <w:b/>
          <w:sz w:val="20"/>
          <w:szCs w:val="20"/>
          <w:lang w:val="sr-Cyrl-CS"/>
        </w:rPr>
        <w:t xml:space="preserve">                                                           </w:t>
      </w:r>
    </w:p>
    <w:p w:rsidR="001527D4" w:rsidRPr="006B4BE6" w:rsidRDefault="006B7156" w:rsidP="00EE5976">
      <w:pPr>
        <w:spacing w:after="0" w:line="240" w:lineRule="auto"/>
        <w:ind w:left="4860" w:right="27" w:hanging="4860"/>
        <w:jc w:val="center"/>
        <w:rPr>
          <w:rFonts w:ascii="Arial Narrow" w:eastAsia="Times New Roman" w:hAnsi="Arial Narrow" w:cstheme="minorHAnsi"/>
          <w:b/>
          <w:bCs/>
          <w:sz w:val="20"/>
          <w:szCs w:val="20"/>
        </w:rPr>
      </w:pPr>
      <w:r w:rsidRPr="006B4BE6">
        <w:rPr>
          <w:rFonts w:ascii="Arial Narrow" w:eastAsia="Times New Roman" w:hAnsi="Arial Narrow" w:cstheme="minorHAnsi"/>
          <w:b/>
          <w:sz w:val="20"/>
          <w:szCs w:val="20"/>
          <w:lang w:val="sr-Cyrl-CS"/>
        </w:rPr>
        <w:t xml:space="preserve">                                                                                     </w:t>
      </w:r>
      <w:r w:rsidR="00B845F5" w:rsidRPr="006B4BE6">
        <w:rPr>
          <w:rFonts w:ascii="Arial Narrow" w:eastAsia="Times New Roman" w:hAnsi="Arial Narrow" w:cstheme="minorHAnsi"/>
          <w:b/>
          <w:sz w:val="20"/>
          <w:szCs w:val="20"/>
          <w:lang w:val="sr-Cyrl-CS"/>
        </w:rPr>
        <w:t xml:space="preserve">                 </w:t>
      </w:r>
      <w:r w:rsidRPr="006B4BE6">
        <w:rPr>
          <w:rFonts w:ascii="Arial Narrow" w:eastAsia="Times New Roman" w:hAnsi="Arial Narrow" w:cstheme="minorHAnsi"/>
          <w:b/>
          <w:sz w:val="20"/>
          <w:szCs w:val="20"/>
          <w:lang w:val="sr-Cyrl-CS"/>
        </w:rPr>
        <w:t xml:space="preserve">  _________________________________                                                                           </w:t>
      </w:r>
      <w:r w:rsidR="00B845F5" w:rsidRPr="006B4BE6">
        <w:rPr>
          <w:rFonts w:ascii="Arial Narrow" w:eastAsia="Times New Roman" w:hAnsi="Arial Narrow" w:cstheme="minorHAnsi"/>
          <w:b/>
          <w:sz w:val="20"/>
          <w:szCs w:val="20"/>
          <w:lang w:val="sr-Cyrl-CS"/>
        </w:rPr>
        <w:t xml:space="preserve">                               </w:t>
      </w:r>
      <w:r w:rsidR="005A3EDE" w:rsidRPr="006B4BE6">
        <w:rPr>
          <w:rFonts w:ascii="Arial Narrow" w:eastAsia="Times New Roman" w:hAnsi="Arial Narrow" w:cstheme="minorHAnsi"/>
          <w:b/>
          <w:sz w:val="20"/>
          <w:szCs w:val="20"/>
          <w:lang w:val="sr-Cyrl-CS"/>
        </w:rPr>
        <w:t xml:space="preserve">др мед. </w:t>
      </w:r>
      <w:r w:rsidR="000F6B95" w:rsidRPr="006B4BE6">
        <w:rPr>
          <w:rFonts w:ascii="Arial Narrow" w:eastAsia="Times New Roman" w:hAnsi="Arial Narrow" w:cstheme="minorHAnsi"/>
          <w:b/>
          <w:sz w:val="20"/>
          <w:szCs w:val="20"/>
          <w:lang w:val="sr-Cyrl-CS"/>
        </w:rPr>
        <w:t>Слађана Томић</w:t>
      </w:r>
    </w:p>
    <w:p w:rsidR="00E95B07" w:rsidRPr="006B4BE6" w:rsidRDefault="00E95B07" w:rsidP="00EE5976">
      <w:pPr>
        <w:widowControl w:val="0"/>
        <w:autoSpaceDE w:val="0"/>
        <w:autoSpaceDN w:val="0"/>
        <w:spacing w:after="0" w:line="240" w:lineRule="auto"/>
        <w:jc w:val="both"/>
        <w:rPr>
          <w:rFonts w:ascii="Arial Narrow" w:eastAsia="Carlito" w:hAnsi="Arial Narrow" w:cstheme="minorHAnsi"/>
          <w:sz w:val="20"/>
          <w:szCs w:val="20"/>
        </w:rPr>
      </w:pPr>
    </w:p>
    <w:p w:rsidR="00EC47AF" w:rsidRPr="006B4BE6" w:rsidRDefault="00EC47AF"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9D5903" w:rsidRPr="006B4BE6" w:rsidRDefault="009D5903"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B94458" w:rsidP="00F0102E">
      <w:pPr>
        <w:widowControl w:val="0"/>
        <w:autoSpaceDE w:val="0"/>
        <w:autoSpaceDN w:val="0"/>
        <w:spacing w:after="0" w:line="240" w:lineRule="auto"/>
        <w:ind w:left="-630"/>
        <w:jc w:val="right"/>
        <w:rPr>
          <w:rFonts w:ascii="Arial Narrow" w:eastAsia="Carlito" w:hAnsi="Arial Narrow" w:cstheme="minorHAnsi"/>
          <w:b/>
          <w:i/>
          <w:sz w:val="20"/>
          <w:szCs w:val="20"/>
          <w:lang w:val="sr-Cyrl-RS"/>
        </w:rPr>
      </w:pPr>
      <w:r w:rsidRPr="006B4BE6">
        <w:rPr>
          <w:rFonts w:ascii="Arial Narrow" w:eastAsia="Carlito" w:hAnsi="Arial Narrow" w:cstheme="minorHAnsi"/>
          <w:b/>
          <w:i/>
          <w:sz w:val="20"/>
          <w:szCs w:val="20"/>
          <w:highlight w:val="yellow"/>
          <w:lang w:val="sr-Cyrl-RS"/>
        </w:rPr>
        <w:t>ОБРАЗАЦ 1.</w:t>
      </w:r>
    </w:p>
    <w:p w:rsidR="00B94458" w:rsidRPr="006B4BE6" w:rsidRDefault="005A2E23" w:rsidP="005A2E23">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lang w:val="sr-Latn-RS"/>
        </w:rPr>
        <w:t>I</w:t>
      </w:r>
      <w:r w:rsidR="00F0102E" w:rsidRPr="006B4BE6">
        <w:rPr>
          <w:rFonts w:ascii="Arial Narrow" w:eastAsia="Carlito" w:hAnsi="Arial Narrow" w:cstheme="minorHAnsi"/>
          <w:b/>
          <w:sz w:val="20"/>
          <w:szCs w:val="20"/>
        </w:rPr>
        <w:t>II.</w:t>
      </w:r>
      <w:r w:rsidR="00F0102E" w:rsidRPr="006B4BE6">
        <w:rPr>
          <w:rFonts w:ascii="Arial Narrow" w:eastAsia="Carlito" w:hAnsi="Arial Narrow" w:cstheme="minorHAnsi"/>
          <w:b/>
          <w:sz w:val="20"/>
          <w:szCs w:val="20"/>
          <w:lang w:val="sr-Cyrl-RS"/>
        </w:rPr>
        <w:t>1.)</w:t>
      </w:r>
      <w:r w:rsidR="00170B51" w:rsidRPr="006B4BE6">
        <w:rPr>
          <w:rFonts w:ascii="Arial Narrow" w:eastAsia="Carlito" w:hAnsi="Arial Narrow" w:cstheme="minorHAnsi"/>
          <w:b/>
          <w:sz w:val="20"/>
          <w:szCs w:val="20"/>
          <w:lang w:val="sr-Cyrl-RS"/>
        </w:rPr>
        <w:t xml:space="preserve"> </w:t>
      </w:r>
      <w:r w:rsidR="00B94458" w:rsidRPr="006B4BE6">
        <w:rPr>
          <w:rFonts w:ascii="Arial Narrow" w:eastAsia="Carlito" w:hAnsi="Arial Narrow" w:cstheme="minorHAnsi"/>
          <w:b/>
          <w:sz w:val="20"/>
          <w:szCs w:val="20"/>
          <w:lang w:val="sr-Cyrl-RS"/>
        </w:rPr>
        <w:t xml:space="preserve">                                                                                   </w:t>
      </w:r>
    </w:p>
    <w:p w:rsidR="003E7722" w:rsidRPr="006B4BE6" w:rsidRDefault="00170B51" w:rsidP="00966D05">
      <w:pPr>
        <w:shd w:val="clear" w:color="auto" w:fill="D9D9D9" w:themeFill="background1" w:themeFillShade="D9"/>
        <w:spacing w:before="100" w:beforeAutospacing="1" w:after="100" w:afterAutospacing="1" w:line="240" w:lineRule="auto"/>
        <w:jc w:val="center"/>
        <w:outlineLvl w:val="1"/>
        <w:rPr>
          <w:rFonts w:ascii="Arial Narrow" w:eastAsia="Times New Roman" w:hAnsi="Arial Narrow" w:cs="Times New Roman"/>
          <w:b/>
          <w:bCs/>
          <w:i/>
          <w:sz w:val="20"/>
          <w:szCs w:val="20"/>
        </w:rPr>
      </w:pPr>
      <w:r w:rsidRPr="006B4BE6">
        <w:rPr>
          <w:rFonts w:ascii="Arial Narrow" w:eastAsia="Carlito" w:hAnsi="Arial Narrow" w:cstheme="minorHAnsi"/>
          <w:b/>
          <w:i/>
          <w:sz w:val="20"/>
          <w:szCs w:val="20"/>
          <w:lang w:val="sr-Cyrl-RS"/>
        </w:rPr>
        <w:t>ОБРАЗАЦ ТЕХНИЧКЕ СПЕЦИФИКАЦИЈЕ</w:t>
      </w:r>
      <w:r w:rsidR="00966D05" w:rsidRPr="006B4BE6">
        <w:rPr>
          <w:rFonts w:ascii="Arial Narrow" w:eastAsia="Times New Roman" w:hAnsi="Arial Narrow" w:cs="Times New Roman"/>
          <w:b/>
          <w:bCs/>
          <w:i/>
          <w:sz w:val="20"/>
          <w:szCs w:val="20"/>
        </w:rPr>
        <w:t xml:space="preserve"> </w:t>
      </w:r>
      <w:r w:rsidR="00966D05" w:rsidRPr="006B4BE6">
        <w:rPr>
          <w:rFonts w:ascii="Arial Narrow" w:eastAsia="Times New Roman" w:hAnsi="Arial Narrow" w:cs="Times New Roman"/>
          <w:b/>
          <w:bCs/>
          <w:i/>
          <w:sz w:val="20"/>
          <w:szCs w:val="20"/>
          <w:lang w:val="sr-Cyrl-RS"/>
        </w:rPr>
        <w:t xml:space="preserve">- </w:t>
      </w:r>
      <w:r w:rsidR="00966D05" w:rsidRPr="006B4BE6">
        <w:rPr>
          <w:rFonts w:ascii="Arial Narrow" w:eastAsia="Times New Roman" w:hAnsi="Arial Narrow" w:cs="Times New Roman"/>
          <w:b/>
          <w:bCs/>
          <w:i/>
          <w:sz w:val="20"/>
          <w:szCs w:val="20"/>
        </w:rPr>
        <w:t xml:space="preserve">РЕВИЗИЈА </w:t>
      </w:r>
      <w:r w:rsidR="00966D05" w:rsidRPr="006B4BE6">
        <w:rPr>
          <w:rFonts w:ascii="Arial Narrow" w:eastAsia="Times New Roman" w:hAnsi="Arial Narrow" w:cs="Times New Roman"/>
          <w:b/>
          <w:bCs/>
          <w:i/>
          <w:sz w:val="20"/>
          <w:szCs w:val="20"/>
          <w:lang w:val="sr-Cyrl-RS"/>
        </w:rPr>
        <w:t xml:space="preserve">ПОСТОЈЕЋЕГ </w:t>
      </w:r>
      <w:r w:rsidR="00966D05" w:rsidRPr="006B4BE6">
        <w:rPr>
          <w:rFonts w:ascii="Arial Narrow" w:eastAsia="Times New Roman" w:hAnsi="Arial Narrow" w:cs="Times New Roman"/>
          <w:b/>
          <w:bCs/>
          <w:i/>
          <w:sz w:val="20"/>
          <w:szCs w:val="20"/>
        </w:rPr>
        <w:t>АКТА О ПРОЦЕНИ РИЗИКА</w:t>
      </w:r>
    </w:p>
    <w:p w:rsidR="00966D05" w:rsidRPr="00206300" w:rsidRDefault="00966D05" w:rsidP="00966D05">
      <w:pPr>
        <w:spacing w:after="0" w:line="240" w:lineRule="auto"/>
        <w:outlineLvl w:val="2"/>
        <w:rPr>
          <w:rFonts w:ascii="Arial Narrow" w:eastAsia="Times New Roman" w:hAnsi="Arial Narrow" w:cs="Times New Roman"/>
          <w:b/>
          <w:bCs/>
          <w:sz w:val="20"/>
          <w:szCs w:val="20"/>
        </w:rPr>
      </w:pPr>
      <w:r w:rsidRPr="00206300">
        <w:rPr>
          <w:rFonts w:ascii="Arial Narrow" w:eastAsia="Times New Roman" w:hAnsi="Arial Narrow" w:cs="Times New Roman"/>
          <w:b/>
          <w:bCs/>
          <w:sz w:val="20"/>
          <w:szCs w:val="20"/>
        </w:rPr>
        <w:t>I. ОПШТИ ПОДАЦИ О ПОСТОЈЕЋЕМ АКТУ</w:t>
      </w:r>
    </w:p>
    <w:p w:rsidR="00966D05" w:rsidRPr="00206300" w:rsidRDefault="00966D05" w:rsidP="00966D05">
      <w:pPr>
        <w:numPr>
          <w:ilvl w:val="0"/>
          <w:numId w:val="27"/>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b/>
          <w:bCs/>
          <w:sz w:val="20"/>
          <w:szCs w:val="20"/>
        </w:rPr>
        <w:t>Назив документа:</w:t>
      </w:r>
      <w:r w:rsidRPr="00206300">
        <w:rPr>
          <w:rFonts w:ascii="Arial Narrow" w:eastAsia="Times New Roman" w:hAnsi="Arial Narrow" w:cs="Times New Roman"/>
          <w:sz w:val="20"/>
          <w:szCs w:val="20"/>
        </w:rPr>
        <w:t xml:space="preserve"> Акт о процени ризика </w:t>
      </w:r>
    </w:p>
    <w:p w:rsidR="00966D05" w:rsidRPr="00206300" w:rsidRDefault="00966D05" w:rsidP="00966D05">
      <w:pPr>
        <w:numPr>
          <w:ilvl w:val="0"/>
          <w:numId w:val="27"/>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b/>
          <w:bCs/>
          <w:sz w:val="20"/>
          <w:szCs w:val="20"/>
        </w:rPr>
        <w:t>Период израде:</w:t>
      </w:r>
      <w:r w:rsidRPr="00206300">
        <w:rPr>
          <w:rFonts w:ascii="Arial Narrow" w:eastAsia="Times New Roman" w:hAnsi="Arial Narrow" w:cs="Times New Roman"/>
          <w:sz w:val="20"/>
          <w:szCs w:val="20"/>
        </w:rPr>
        <w:t xml:space="preserve"> октобар – децембар 2018. године</w:t>
      </w:r>
    </w:p>
    <w:p w:rsidR="00966D05" w:rsidRPr="00206300" w:rsidRDefault="00966D05" w:rsidP="00966D05">
      <w:pPr>
        <w:numPr>
          <w:ilvl w:val="0"/>
          <w:numId w:val="27"/>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b/>
          <w:bCs/>
          <w:sz w:val="20"/>
          <w:szCs w:val="20"/>
        </w:rPr>
        <w:t>Заводни број:</w:t>
      </w:r>
      <w:r w:rsidRPr="00206300">
        <w:rPr>
          <w:rFonts w:ascii="Arial Narrow" w:eastAsia="Times New Roman" w:hAnsi="Arial Narrow" w:cs="Times New Roman"/>
          <w:sz w:val="20"/>
          <w:szCs w:val="20"/>
        </w:rPr>
        <w:t xml:space="preserve"> 27/2018</w:t>
      </w:r>
    </w:p>
    <w:p w:rsidR="00966D05" w:rsidRPr="00206300" w:rsidRDefault="00966D05" w:rsidP="00966D05">
      <w:pPr>
        <w:numPr>
          <w:ilvl w:val="0"/>
          <w:numId w:val="27"/>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b/>
          <w:bCs/>
          <w:sz w:val="20"/>
          <w:szCs w:val="20"/>
        </w:rPr>
        <w:t>Датум уписа у заводну књигу:</w:t>
      </w:r>
      <w:r w:rsidRPr="00206300">
        <w:rPr>
          <w:rFonts w:ascii="Arial Narrow" w:eastAsia="Times New Roman" w:hAnsi="Arial Narrow" w:cs="Times New Roman"/>
          <w:sz w:val="20"/>
          <w:szCs w:val="20"/>
        </w:rPr>
        <w:t xml:space="preserve"> 10.12.2018. године</w:t>
      </w:r>
    </w:p>
    <w:p w:rsidR="00966D05" w:rsidRPr="00206300" w:rsidRDefault="00966D05" w:rsidP="00966D05">
      <w:pPr>
        <w:numPr>
          <w:ilvl w:val="0"/>
          <w:numId w:val="27"/>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b/>
          <w:bCs/>
          <w:sz w:val="20"/>
          <w:szCs w:val="20"/>
        </w:rPr>
        <w:t>Наручилац процене:</w:t>
      </w:r>
      <w:r w:rsidRPr="00206300">
        <w:rPr>
          <w:rFonts w:ascii="Arial Narrow" w:eastAsia="Times New Roman" w:hAnsi="Arial Narrow" w:cs="Times New Roman"/>
          <w:sz w:val="20"/>
          <w:szCs w:val="20"/>
        </w:rPr>
        <w:t xml:space="preserve"> Дом здравља „Др Симо Милошевић“, Београд</w:t>
      </w:r>
    </w:p>
    <w:p w:rsidR="00966D05" w:rsidRPr="00206300" w:rsidRDefault="00966D05" w:rsidP="00966D05">
      <w:pPr>
        <w:spacing w:after="0" w:line="240" w:lineRule="auto"/>
        <w:rPr>
          <w:rFonts w:ascii="Arial Narrow" w:eastAsia="Times New Roman" w:hAnsi="Arial Narrow" w:cs="Times New Roman"/>
          <w:sz w:val="20"/>
          <w:szCs w:val="20"/>
        </w:rPr>
      </w:pPr>
    </w:p>
    <w:p w:rsidR="00966D05" w:rsidRPr="00206300" w:rsidRDefault="00966D05" w:rsidP="00966D05">
      <w:pPr>
        <w:spacing w:after="0" w:line="240" w:lineRule="auto"/>
        <w:outlineLvl w:val="2"/>
        <w:rPr>
          <w:rFonts w:ascii="Arial Narrow" w:eastAsia="Times New Roman" w:hAnsi="Arial Narrow" w:cs="Times New Roman"/>
          <w:b/>
          <w:bCs/>
          <w:sz w:val="20"/>
          <w:szCs w:val="20"/>
        </w:rPr>
      </w:pPr>
      <w:r w:rsidRPr="00206300">
        <w:rPr>
          <w:rFonts w:ascii="Arial Narrow" w:eastAsia="Times New Roman" w:hAnsi="Arial Narrow" w:cs="Times New Roman"/>
          <w:b/>
          <w:bCs/>
          <w:sz w:val="20"/>
          <w:szCs w:val="20"/>
        </w:rPr>
        <w:t>II. ПРАВНИ ОСНОВ ЗА РЕВИЗИЈУ</w:t>
      </w:r>
    </w:p>
    <w:p w:rsidR="00966D05" w:rsidRPr="00206300" w:rsidRDefault="00966D05" w:rsidP="00966D05">
      <w:p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Ревизија Акта о процени ризика</w:t>
      </w:r>
      <w:r w:rsidRPr="006B4BE6">
        <w:rPr>
          <w:rFonts w:ascii="Arial Narrow" w:eastAsia="Times New Roman" w:hAnsi="Arial Narrow" w:cs="Times New Roman"/>
          <w:sz w:val="20"/>
          <w:szCs w:val="20"/>
          <w:lang w:val="sr-Cyrl-RS"/>
        </w:rPr>
        <w:t xml:space="preserve"> се треба спривести у складу </w:t>
      </w:r>
      <w:r w:rsidRPr="00206300">
        <w:rPr>
          <w:rFonts w:ascii="Arial Narrow" w:eastAsia="Times New Roman" w:hAnsi="Arial Narrow" w:cs="Times New Roman"/>
          <w:sz w:val="20"/>
          <w:szCs w:val="20"/>
        </w:rPr>
        <w:t xml:space="preserve"> са следећим прописима:</w:t>
      </w:r>
    </w:p>
    <w:p w:rsidR="00966D05" w:rsidRPr="00206300" w:rsidRDefault="00966D05" w:rsidP="00966D05">
      <w:pPr>
        <w:numPr>
          <w:ilvl w:val="0"/>
          <w:numId w:val="28"/>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 xml:space="preserve">Законом о безбедности и здрављу на раду („Службени гласник РС“, бр. </w:t>
      </w:r>
      <w:r w:rsidRPr="006B4BE6">
        <w:rPr>
          <w:rFonts w:ascii="Arial Narrow" w:eastAsia="Times New Roman" w:hAnsi="Arial Narrow" w:cs="Times New Roman"/>
          <w:sz w:val="20"/>
          <w:szCs w:val="20"/>
        </w:rPr>
        <w:t>35/2023</w:t>
      </w:r>
      <w:r w:rsidRPr="00206300">
        <w:rPr>
          <w:rFonts w:ascii="Arial Narrow" w:eastAsia="Times New Roman" w:hAnsi="Arial Narrow" w:cs="Times New Roman"/>
          <w:sz w:val="20"/>
          <w:szCs w:val="20"/>
        </w:rPr>
        <w:t>),</w:t>
      </w:r>
    </w:p>
    <w:p w:rsidR="00966D05" w:rsidRPr="00206300" w:rsidRDefault="00966D05" w:rsidP="00966D05">
      <w:pPr>
        <w:numPr>
          <w:ilvl w:val="0"/>
          <w:numId w:val="28"/>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 xml:space="preserve">Законом о раду („Службени гласник РС“, бр. </w:t>
      </w:r>
      <w:r w:rsidRPr="006B4BE6">
        <w:rPr>
          <w:rFonts w:ascii="Arial Narrow" w:eastAsia="Times New Roman" w:hAnsi="Arial Narrow" w:cs="Times New Roman"/>
          <w:sz w:val="20"/>
          <w:szCs w:val="20"/>
        </w:rPr>
        <w:t xml:space="preserve">24/2005, 61/2005, 54/2009, 32/2013, 75/2014, 13/2017 – </w:t>
      </w:r>
      <w:r w:rsidRPr="006B4BE6">
        <w:rPr>
          <w:rFonts w:ascii="Arial Narrow" w:eastAsia="Times New Roman" w:hAnsi="Arial Narrow" w:cs="Times New Roman"/>
          <w:sz w:val="20"/>
          <w:szCs w:val="20"/>
          <w:lang w:val="sr-Cyrl-RS"/>
        </w:rPr>
        <w:t>Одлука УС</w:t>
      </w:r>
      <w:r w:rsidRPr="006B4BE6">
        <w:rPr>
          <w:rFonts w:ascii="Arial Narrow" w:eastAsia="Times New Roman" w:hAnsi="Arial Narrow" w:cs="Times New Roman"/>
          <w:sz w:val="20"/>
          <w:szCs w:val="20"/>
        </w:rPr>
        <w:t xml:space="preserve"> 113/2017 </w:t>
      </w:r>
      <w:r w:rsidRPr="006B4BE6">
        <w:rPr>
          <w:rFonts w:ascii="Arial Narrow" w:eastAsia="Times New Roman" w:hAnsi="Arial Narrow" w:cs="Times New Roman"/>
          <w:sz w:val="20"/>
          <w:szCs w:val="20"/>
          <w:lang w:val="sr-Cyrl-RS"/>
        </w:rPr>
        <w:t>и</w:t>
      </w:r>
      <w:r w:rsidRPr="006B4BE6">
        <w:rPr>
          <w:rFonts w:ascii="Arial Narrow" w:eastAsia="Times New Roman" w:hAnsi="Arial Narrow" w:cs="Times New Roman"/>
          <w:sz w:val="20"/>
          <w:szCs w:val="20"/>
        </w:rPr>
        <w:t xml:space="preserve"> 95/2018</w:t>
      </w:r>
      <w:r w:rsidRPr="00206300">
        <w:rPr>
          <w:rFonts w:ascii="Arial Narrow" w:eastAsia="Times New Roman" w:hAnsi="Arial Narrow" w:cs="Times New Roman"/>
          <w:sz w:val="20"/>
          <w:szCs w:val="20"/>
        </w:rPr>
        <w:t>.),</w:t>
      </w:r>
    </w:p>
    <w:p w:rsidR="00966D05" w:rsidRPr="00206300" w:rsidRDefault="00966D05" w:rsidP="00966D05">
      <w:pPr>
        <w:numPr>
          <w:ilvl w:val="0"/>
          <w:numId w:val="28"/>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 xml:space="preserve">Правилником о начину и поступку процене ризика на радном месту и у радној </w:t>
      </w:r>
      <w:r w:rsidRPr="006B4BE6">
        <w:rPr>
          <w:rFonts w:ascii="Arial Narrow" w:eastAsia="Times New Roman" w:hAnsi="Arial Narrow" w:cs="Times New Roman"/>
          <w:sz w:val="20"/>
          <w:szCs w:val="20"/>
          <w:lang w:val="sr-Cyrl-RS"/>
        </w:rPr>
        <w:t>средини</w:t>
      </w:r>
      <w:r w:rsidRPr="00206300">
        <w:rPr>
          <w:rFonts w:ascii="Arial Narrow" w:eastAsia="Times New Roman" w:hAnsi="Arial Narrow" w:cs="Times New Roman"/>
          <w:sz w:val="20"/>
          <w:szCs w:val="20"/>
        </w:rPr>
        <w:t xml:space="preserve">(„Службени гласник РС“, бр. </w:t>
      </w:r>
      <w:r w:rsidRPr="006B4BE6">
        <w:rPr>
          <w:rFonts w:ascii="Arial Narrow" w:eastAsia="Times New Roman" w:hAnsi="Arial Narrow" w:cs="Times New Roman"/>
          <w:sz w:val="20"/>
          <w:szCs w:val="20"/>
        </w:rPr>
        <w:t xml:space="preserve">76/2024 </w:t>
      </w:r>
      <w:r w:rsidRPr="006B4BE6">
        <w:rPr>
          <w:rFonts w:ascii="Arial Narrow" w:eastAsia="Times New Roman" w:hAnsi="Arial Narrow" w:cs="Times New Roman"/>
          <w:sz w:val="20"/>
          <w:szCs w:val="20"/>
          <w:lang w:val="sr-Cyrl-RS"/>
        </w:rPr>
        <w:t>и</w:t>
      </w:r>
      <w:r w:rsidRPr="006B4BE6">
        <w:rPr>
          <w:rFonts w:ascii="Arial Narrow" w:eastAsia="Times New Roman" w:hAnsi="Arial Narrow" w:cs="Times New Roman"/>
          <w:sz w:val="20"/>
          <w:szCs w:val="20"/>
        </w:rPr>
        <w:t xml:space="preserve"> 38/2025</w:t>
      </w:r>
      <w:r w:rsidRPr="00206300">
        <w:rPr>
          <w:rFonts w:ascii="Arial Narrow" w:eastAsia="Times New Roman" w:hAnsi="Arial Narrow" w:cs="Times New Roman"/>
          <w:sz w:val="20"/>
          <w:szCs w:val="20"/>
        </w:rPr>
        <w:t>),</w:t>
      </w:r>
    </w:p>
    <w:p w:rsidR="00966D05" w:rsidRPr="00206300" w:rsidRDefault="00966D05" w:rsidP="00966D05">
      <w:pPr>
        <w:numPr>
          <w:ilvl w:val="0"/>
          <w:numId w:val="28"/>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као и осталим прописима и стандардима из области безбедности и здравља на раду који су наведени у основном Акту о процени ризика из 2018. године.</w:t>
      </w:r>
    </w:p>
    <w:p w:rsidR="00966D05" w:rsidRPr="00206300" w:rsidRDefault="00966D05" w:rsidP="00966D05">
      <w:pPr>
        <w:spacing w:after="0" w:line="240" w:lineRule="auto"/>
        <w:outlineLvl w:val="2"/>
        <w:rPr>
          <w:rFonts w:ascii="Arial Narrow" w:eastAsia="Times New Roman" w:hAnsi="Arial Narrow" w:cs="Times New Roman"/>
          <w:b/>
          <w:bCs/>
          <w:sz w:val="20"/>
          <w:szCs w:val="20"/>
        </w:rPr>
      </w:pPr>
      <w:r w:rsidRPr="00206300">
        <w:rPr>
          <w:rFonts w:ascii="Arial Narrow" w:eastAsia="Times New Roman" w:hAnsi="Arial Narrow" w:cs="Times New Roman"/>
          <w:b/>
          <w:bCs/>
          <w:sz w:val="20"/>
          <w:szCs w:val="20"/>
        </w:rPr>
        <w:t>III. РАЗЛОЗИ ЗА РЕВИЗИЈУ</w:t>
      </w:r>
    </w:p>
    <w:p w:rsidR="00966D05" w:rsidRPr="00206300" w:rsidRDefault="00966D05" w:rsidP="00966D05">
      <w:p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 xml:space="preserve">Ревизија Акта о процени ризика </w:t>
      </w:r>
      <w:r w:rsidRPr="006B4BE6">
        <w:rPr>
          <w:rFonts w:ascii="Arial Narrow" w:eastAsia="Times New Roman" w:hAnsi="Arial Narrow" w:cs="Times New Roman"/>
          <w:sz w:val="20"/>
          <w:szCs w:val="20"/>
          <w:lang w:val="sr-Cyrl-RS"/>
        </w:rPr>
        <w:t>спроводи</w:t>
      </w:r>
      <w:r w:rsidRPr="00206300">
        <w:rPr>
          <w:rFonts w:ascii="Arial Narrow" w:eastAsia="Times New Roman" w:hAnsi="Arial Narrow" w:cs="Times New Roman"/>
          <w:sz w:val="20"/>
          <w:szCs w:val="20"/>
        </w:rPr>
        <w:t xml:space="preserve"> </w:t>
      </w:r>
      <w:r w:rsidRPr="006B4BE6">
        <w:rPr>
          <w:rFonts w:ascii="Arial Narrow" w:eastAsia="Times New Roman" w:hAnsi="Arial Narrow" w:cs="Times New Roman"/>
          <w:sz w:val="20"/>
          <w:szCs w:val="20"/>
          <w:lang w:val="sr-Cyrl-RS"/>
        </w:rPr>
        <w:t>се</w:t>
      </w:r>
      <w:r w:rsidRPr="006B4BE6">
        <w:rPr>
          <w:rFonts w:ascii="Arial Narrow" w:eastAsia="Times New Roman" w:hAnsi="Arial Narrow" w:cs="Times New Roman"/>
          <w:sz w:val="20"/>
          <w:szCs w:val="20"/>
        </w:rPr>
        <w:t xml:space="preserve"> </w:t>
      </w:r>
      <w:r w:rsidRPr="00206300">
        <w:rPr>
          <w:rFonts w:ascii="Arial Narrow" w:eastAsia="Times New Roman" w:hAnsi="Arial Narrow" w:cs="Times New Roman"/>
          <w:sz w:val="20"/>
          <w:szCs w:val="20"/>
        </w:rPr>
        <w:t>ради:</w:t>
      </w:r>
    </w:p>
    <w:p w:rsidR="00966D05" w:rsidRPr="00206300" w:rsidRDefault="00966D05" w:rsidP="00966D05">
      <w:pPr>
        <w:numPr>
          <w:ilvl w:val="0"/>
          <w:numId w:val="29"/>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усаглашавања постојећег акта са променама које су настале у организацији и процесу рада након 2018. године,</w:t>
      </w:r>
    </w:p>
    <w:p w:rsidR="00966D05" w:rsidRPr="00206300" w:rsidRDefault="00966D05" w:rsidP="00966D05">
      <w:pPr>
        <w:numPr>
          <w:ilvl w:val="0"/>
          <w:numId w:val="29"/>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увођења нових радних места и технолошких поступака у појединим организационим јединицама,</w:t>
      </w:r>
    </w:p>
    <w:p w:rsidR="00966D05" w:rsidRPr="00206300" w:rsidRDefault="00966D05" w:rsidP="00966D05">
      <w:pPr>
        <w:numPr>
          <w:ilvl w:val="0"/>
          <w:numId w:val="29"/>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ажурирања података о бројном стању и распореду запослених,</w:t>
      </w:r>
    </w:p>
    <w:p w:rsidR="00966D05" w:rsidRPr="00206300" w:rsidRDefault="00966D05" w:rsidP="00966D05">
      <w:pPr>
        <w:numPr>
          <w:ilvl w:val="0"/>
          <w:numId w:val="29"/>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провере ваљаности спроведених мера заштите и усклађености са важећим прописима,</w:t>
      </w:r>
    </w:p>
    <w:p w:rsidR="00966D05" w:rsidRPr="00206300" w:rsidRDefault="00966D05" w:rsidP="00966D05">
      <w:pPr>
        <w:numPr>
          <w:ilvl w:val="0"/>
          <w:numId w:val="29"/>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као и испуњења законске обавезе периодичне ревизије у складу са чланом 13. Закона о безбедности и здрављу на раду.</w:t>
      </w:r>
    </w:p>
    <w:p w:rsidR="00966D05" w:rsidRPr="00206300" w:rsidRDefault="00966D05" w:rsidP="00966D05">
      <w:pPr>
        <w:spacing w:after="0" w:line="240" w:lineRule="auto"/>
        <w:outlineLvl w:val="2"/>
        <w:rPr>
          <w:rFonts w:ascii="Arial Narrow" w:eastAsia="Times New Roman" w:hAnsi="Arial Narrow" w:cs="Times New Roman"/>
          <w:b/>
          <w:bCs/>
          <w:sz w:val="20"/>
          <w:szCs w:val="20"/>
        </w:rPr>
      </w:pPr>
      <w:r w:rsidRPr="00206300">
        <w:rPr>
          <w:rFonts w:ascii="Arial Narrow" w:eastAsia="Times New Roman" w:hAnsi="Arial Narrow" w:cs="Times New Roman"/>
          <w:b/>
          <w:bCs/>
          <w:sz w:val="20"/>
          <w:szCs w:val="20"/>
        </w:rPr>
        <w:t>IV. ОБУХВАТ И САДРЖАЈ РЕВИЗИЈЕ</w:t>
      </w:r>
    </w:p>
    <w:p w:rsidR="00966D05" w:rsidRPr="00206300" w:rsidRDefault="00966D05" w:rsidP="00966D05">
      <w:p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 xml:space="preserve">Ревизија </w:t>
      </w:r>
      <w:r w:rsidRPr="006B4BE6">
        <w:rPr>
          <w:rFonts w:ascii="Arial Narrow" w:eastAsia="Times New Roman" w:hAnsi="Arial Narrow" w:cs="Times New Roman"/>
          <w:sz w:val="20"/>
          <w:szCs w:val="20"/>
          <w:lang w:val="sr-Cyrl-RS"/>
        </w:rPr>
        <w:t>треба да обухвата</w:t>
      </w:r>
      <w:r w:rsidRPr="00206300">
        <w:rPr>
          <w:rFonts w:ascii="Arial Narrow" w:eastAsia="Times New Roman" w:hAnsi="Arial Narrow" w:cs="Times New Roman"/>
          <w:sz w:val="20"/>
          <w:szCs w:val="20"/>
        </w:rPr>
        <w:t>:</w:t>
      </w:r>
    </w:p>
    <w:p w:rsidR="00966D05" w:rsidRPr="00206300" w:rsidRDefault="00966D05" w:rsidP="00966D05">
      <w:pPr>
        <w:numPr>
          <w:ilvl w:val="0"/>
          <w:numId w:val="30"/>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увид у постојећи Акт о процени ризика број 27/2018 од 10.12.2018. године,</w:t>
      </w:r>
    </w:p>
    <w:p w:rsidR="00966D05" w:rsidRPr="00206300" w:rsidRDefault="00966D05" w:rsidP="00966D05">
      <w:pPr>
        <w:numPr>
          <w:ilvl w:val="0"/>
          <w:numId w:val="30"/>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преглед и анализу радних места у свим организационим јединицама Дома здравља,</w:t>
      </w:r>
    </w:p>
    <w:p w:rsidR="00966D05" w:rsidRPr="00206300" w:rsidRDefault="00966D05" w:rsidP="00966D05">
      <w:pPr>
        <w:numPr>
          <w:ilvl w:val="0"/>
          <w:numId w:val="30"/>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процену постојећих и могућих нових ризика по безбедност и здравље запослених,</w:t>
      </w:r>
    </w:p>
    <w:p w:rsidR="00966D05" w:rsidRPr="00206300" w:rsidRDefault="00966D05" w:rsidP="00966D05">
      <w:pPr>
        <w:numPr>
          <w:ilvl w:val="0"/>
          <w:numId w:val="30"/>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оцену адекватности постојећих превентивних мера и утврђивање потребе за њиховим унапређењем,</w:t>
      </w:r>
    </w:p>
    <w:p w:rsidR="000F6B95" w:rsidRDefault="00966D05" w:rsidP="00DD0FBC">
      <w:pPr>
        <w:numPr>
          <w:ilvl w:val="0"/>
          <w:numId w:val="30"/>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предлагање корективних и превентивних мера у складу са извршеним увидом и важећим прописима.</w:t>
      </w:r>
    </w:p>
    <w:p w:rsidR="00DD0FBC" w:rsidRDefault="00DD0FBC" w:rsidP="00DD0FBC">
      <w:pPr>
        <w:spacing w:after="0" w:line="240" w:lineRule="auto"/>
        <w:rPr>
          <w:rFonts w:ascii="Arial Narrow" w:eastAsia="Times New Roman" w:hAnsi="Arial Narrow" w:cs="Times New Roman"/>
          <w:sz w:val="20"/>
          <w:szCs w:val="20"/>
          <w:lang w:val="sr-Cyrl-RS"/>
        </w:rPr>
      </w:pPr>
    </w:p>
    <w:p w:rsidR="00DD0FBC" w:rsidRPr="00DD0FBC" w:rsidRDefault="00DD0FBC" w:rsidP="00DD0FBC">
      <w:pPr>
        <w:spacing w:after="0" w:line="240" w:lineRule="auto"/>
        <w:rPr>
          <w:rFonts w:ascii="Arial Narrow" w:eastAsia="Times New Roman" w:hAnsi="Arial Narrow" w:cs="Times New Roman"/>
          <w:sz w:val="20"/>
          <w:szCs w:val="20"/>
          <w:lang w:val="sr-Cyrl-RS"/>
        </w:rPr>
      </w:pPr>
      <w:r w:rsidRPr="00DD0FBC">
        <w:rPr>
          <w:rFonts w:ascii="Arial Narrow" w:eastAsia="Times New Roman" w:hAnsi="Arial Narrow" w:cs="Times New Roman"/>
          <w:b/>
          <w:sz w:val="20"/>
          <w:szCs w:val="20"/>
          <w:lang w:val="sr-Cyrl-RS"/>
        </w:rPr>
        <w:t>Напомена:</w:t>
      </w:r>
      <w:r>
        <w:rPr>
          <w:rFonts w:ascii="Arial Narrow" w:eastAsia="Times New Roman" w:hAnsi="Arial Narrow" w:cs="Times New Roman"/>
          <w:sz w:val="20"/>
          <w:szCs w:val="20"/>
          <w:lang w:val="sr-Cyrl-RS"/>
        </w:rPr>
        <w:t xml:space="preserve"> Трошкове израде, штампе и  коричења Ревизије акта о процени ризика у </w:t>
      </w:r>
      <w:r w:rsidR="000B0B59" w:rsidRPr="000B0B59">
        <w:rPr>
          <w:rFonts w:ascii="Arial Narrow" w:eastAsia="Times New Roman" w:hAnsi="Arial Narrow" w:cs="Times New Roman"/>
          <w:b/>
          <w:sz w:val="20"/>
          <w:szCs w:val="20"/>
          <w:lang w:val="sr-Cyrl-RS"/>
        </w:rPr>
        <w:t>једном примерку</w:t>
      </w:r>
      <w:r>
        <w:rPr>
          <w:rFonts w:ascii="Arial Narrow" w:eastAsia="Times New Roman" w:hAnsi="Arial Narrow" w:cs="Times New Roman"/>
          <w:sz w:val="20"/>
          <w:szCs w:val="20"/>
          <w:lang w:val="sr-Cyrl-RS"/>
        </w:rPr>
        <w:t xml:space="preserve"> сноси изабрани понуђач.</w:t>
      </w:r>
    </w:p>
    <w:p w:rsidR="000F6B95" w:rsidRPr="006B4BE6" w:rsidRDefault="000F6B95" w:rsidP="00170B51">
      <w:pPr>
        <w:spacing w:after="200" w:line="100" w:lineRule="atLeast"/>
        <w:jc w:val="both"/>
        <w:rPr>
          <w:rFonts w:ascii="Arial Narrow" w:eastAsia="Arial Unicode MS" w:hAnsi="Arial Narrow" w:cs="Calibri"/>
          <w:kern w:val="1"/>
          <w:sz w:val="20"/>
          <w:szCs w:val="20"/>
        </w:rPr>
      </w:pPr>
    </w:p>
    <w:p w:rsidR="00B94458" w:rsidRPr="006B4BE6" w:rsidRDefault="00B94458" w:rsidP="00B94458">
      <w:pPr>
        <w:spacing w:after="0" w:line="240" w:lineRule="auto"/>
        <w:rPr>
          <w:rFonts w:ascii="Arial Narrow" w:eastAsia="Times New Roman" w:hAnsi="Arial Narrow" w:cstheme="minorHAnsi"/>
          <w:sz w:val="20"/>
          <w:szCs w:val="20"/>
          <w:lang w:val="sr-Cyrl-CS"/>
        </w:rPr>
      </w:pPr>
    </w:p>
    <w:p w:rsidR="00B94458" w:rsidRPr="006B4BE6" w:rsidRDefault="00B94458" w:rsidP="00B94458">
      <w:pPr>
        <w:spacing w:after="0" w:line="240" w:lineRule="auto"/>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Датум:    _______________                                                                                                       Име и презиме овлашћеног </w:t>
      </w:r>
    </w:p>
    <w:p w:rsidR="00B94458" w:rsidRPr="006B4BE6" w:rsidRDefault="00B94458" w:rsidP="00B94458">
      <w:pPr>
        <w:spacing w:after="0" w:line="240" w:lineRule="auto"/>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                                                                                                                                                           лица привредног субјекта </w:t>
      </w:r>
    </w:p>
    <w:p w:rsidR="00B94458" w:rsidRPr="006B4BE6" w:rsidRDefault="00B94458" w:rsidP="00B94458">
      <w:pPr>
        <w:spacing w:after="0" w:line="240" w:lineRule="auto"/>
        <w:rPr>
          <w:rFonts w:ascii="Arial Narrow" w:eastAsia="Times New Roman" w:hAnsi="Arial Narrow" w:cstheme="minorHAnsi"/>
          <w:sz w:val="20"/>
          <w:szCs w:val="20"/>
          <w:lang w:val="sr-Cyrl-CS"/>
        </w:rPr>
      </w:pPr>
    </w:p>
    <w:p w:rsidR="00B94458" w:rsidRPr="006B4BE6" w:rsidRDefault="00B94458" w:rsidP="00B94458">
      <w:pPr>
        <w:spacing w:after="0" w:line="360" w:lineRule="auto"/>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ab/>
      </w:r>
      <w:r w:rsidRPr="006B4BE6">
        <w:rPr>
          <w:rFonts w:ascii="Arial Narrow" w:eastAsia="Times New Roman" w:hAnsi="Arial Narrow" w:cstheme="minorHAnsi"/>
          <w:sz w:val="20"/>
          <w:szCs w:val="20"/>
          <w:lang w:val="sr-Cyrl-CS"/>
        </w:rPr>
        <w:tab/>
      </w:r>
      <w:r w:rsidRPr="006B4BE6">
        <w:rPr>
          <w:rFonts w:ascii="Arial Narrow" w:eastAsia="Times New Roman" w:hAnsi="Arial Narrow" w:cstheme="minorHAnsi"/>
          <w:sz w:val="20"/>
          <w:szCs w:val="20"/>
          <w:lang w:val="sr-Cyrl-CS"/>
        </w:rPr>
        <w:tab/>
      </w:r>
      <w:r w:rsidRPr="006B4BE6">
        <w:rPr>
          <w:rFonts w:ascii="Arial Narrow" w:eastAsia="Times New Roman" w:hAnsi="Arial Narrow" w:cstheme="minorHAnsi"/>
          <w:sz w:val="20"/>
          <w:szCs w:val="20"/>
          <w:lang w:val="sr-Cyrl-CS"/>
        </w:rPr>
        <w:tab/>
        <w:t xml:space="preserve">           </w:t>
      </w:r>
      <w:r w:rsidRPr="006B4BE6">
        <w:rPr>
          <w:rFonts w:ascii="Arial Narrow" w:eastAsia="Times New Roman" w:hAnsi="Arial Narrow" w:cstheme="minorHAnsi"/>
          <w:bCs/>
          <w:sz w:val="20"/>
          <w:szCs w:val="20"/>
          <w:lang w:val="sr-Cyrl-CS"/>
        </w:rPr>
        <w:t>М.П.</w:t>
      </w:r>
      <w:r w:rsidRPr="006B4BE6">
        <w:rPr>
          <w:rFonts w:ascii="Arial Narrow" w:eastAsia="Times New Roman" w:hAnsi="Arial Narrow" w:cstheme="minorHAnsi"/>
          <w:bCs/>
          <w:sz w:val="20"/>
          <w:szCs w:val="20"/>
          <w:lang w:val="sr-Cyrl-CS"/>
        </w:rPr>
        <w:tab/>
      </w:r>
      <w:r w:rsidRPr="006B4BE6">
        <w:rPr>
          <w:rFonts w:ascii="Arial Narrow" w:eastAsia="Times New Roman" w:hAnsi="Arial Narrow" w:cstheme="minorHAnsi"/>
          <w:sz w:val="20"/>
          <w:szCs w:val="20"/>
          <w:lang w:val="sr-Cyrl-CS"/>
        </w:rPr>
        <w:t xml:space="preserve">            </w:t>
      </w:r>
      <w:r w:rsidRPr="006B4BE6">
        <w:rPr>
          <w:rFonts w:ascii="Arial Narrow" w:eastAsia="Times New Roman" w:hAnsi="Arial Narrow" w:cstheme="minorHAnsi"/>
          <w:sz w:val="20"/>
          <w:szCs w:val="20"/>
        </w:rPr>
        <w:t xml:space="preserve"> </w:t>
      </w:r>
      <w:r w:rsidRPr="006B4BE6">
        <w:rPr>
          <w:rFonts w:ascii="Arial Narrow" w:eastAsia="Times New Roman" w:hAnsi="Arial Narrow" w:cstheme="minorHAnsi"/>
          <w:sz w:val="20"/>
          <w:szCs w:val="20"/>
          <w:lang w:val="sr-Cyrl-CS"/>
        </w:rPr>
        <w:t xml:space="preserve">                             __________________________________</w:t>
      </w:r>
    </w:p>
    <w:p w:rsidR="00B94458" w:rsidRPr="006B4BE6" w:rsidRDefault="00B94458" w:rsidP="00B94458">
      <w:pPr>
        <w:spacing w:after="0" w:line="360" w:lineRule="auto"/>
        <w:ind w:right="96"/>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                                                                                                                                                                           Потпис </w:t>
      </w:r>
    </w:p>
    <w:p w:rsidR="00B94458" w:rsidRPr="006B4BE6" w:rsidRDefault="00B94458" w:rsidP="00B94458">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                                                                                  </w:t>
      </w:r>
      <w:r w:rsidRPr="006B4BE6">
        <w:rPr>
          <w:rFonts w:ascii="Arial Narrow" w:eastAsia="Times New Roman" w:hAnsi="Arial Narrow" w:cstheme="minorHAnsi"/>
          <w:sz w:val="20"/>
          <w:szCs w:val="20"/>
        </w:rPr>
        <w:t xml:space="preserve">       </w:t>
      </w:r>
      <w:r w:rsidRPr="006B4BE6">
        <w:rPr>
          <w:rFonts w:ascii="Arial Narrow" w:eastAsia="Times New Roman" w:hAnsi="Arial Narrow" w:cstheme="minorHAnsi"/>
          <w:sz w:val="20"/>
          <w:szCs w:val="20"/>
          <w:lang w:val="sr-Cyrl-RS"/>
        </w:rPr>
        <w:t xml:space="preserve">                  </w:t>
      </w:r>
      <w:r w:rsidRPr="006B4BE6">
        <w:rPr>
          <w:rFonts w:ascii="Arial Narrow" w:eastAsia="Times New Roman" w:hAnsi="Arial Narrow" w:cstheme="minorHAnsi"/>
          <w:sz w:val="20"/>
          <w:szCs w:val="20"/>
          <w:lang w:val="sr-Cyrl-CS"/>
        </w:rPr>
        <w:t xml:space="preserve">                                           _________________________________</w:t>
      </w:r>
    </w:p>
    <w:p w:rsidR="00170B51" w:rsidRPr="006B4BE6" w:rsidRDefault="00170B51" w:rsidP="00170B51">
      <w:pPr>
        <w:spacing w:after="200" w:line="100" w:lineRule="atLeast"/>
        <w:jc w:val="both"/>
        <w:rPr>
          <w:rFonts w:ascii="Arial Narrow" w:eastAsia="Arial Unicode MS" w:hAnsi="Arial Narrow" w:cs="Calibri"/>
          <w:b/>
          <w:bCs/>
          <w:i/>
          <w:iCs/>
          <w:color w:val="000000"/>
          <w:kern w:val="1"/>
          <w:sz w:val="20"/>
          <w:szCs w:val="20"/>
          <w:u w:val="single"/>
        </w:rPr>
      </w:pPr>
    </w:p>
    <w:p w:rsidR="00170B51" w:rsidRPr="006B4BE6" w:rsidRDefault="00170B51" w:rsidP="00170B51">
      <w:pPr>
        <w:spacing w:after="200" w:line="100" w:lineRule="atLeast"/>
        <w:jc w:val="both"/>
        <w:rPr>
          <w:rFonts w:ascii="Arial Narrow" w:eastAsia="Arial Unicode MS" w:hAnsi="Arial Narrow" w:cs="Calibri"/>
          <w:b/>
          <w:bCs/>
          <w:i/>
          <w:iCs/>
          <w:color w:val="000000"/>
          <w:kern w:val="1"/>
          <w:sz w:val="20"/>
          <w:szCs w:val="20"/>
          <w:u w:val="single"/>
        </w:rPr>
      </w:pPr>
    </w:p>
    <w:p w:rsidR="00B94458" w:rsidRPr="006B4BE6" w:rsidRDefault="00170B51" w:rsidP="00966D05">
      <w:pPr>
        <w:spacing w:after="200" w:line="100" w:lineRule="atLeast"/>
        <w:jc w:val="both"/>
        <w:rPr>
          <w:rFonts w:ascii="Arial Narrow" w:eastAsia="Arial Unicode MS" w:hAnsi="Arial Narrow" w:cs="Calibri"/>
          <w:i/>
          <w:iCs/>
          <w:color w:val="000000"/>
          <w:kern w:val="1"/>
          <w:sz w:val="20"/>
          <w:szCs w:val="20"/>
        </w:rPr>
      </w:pPr>
      <w:r w:rsidRPr="006B4BE6">
        <w:rPr>
          <w:rFonts w:ascii="Arial Narrow" w:eastAsia="Arial Unicode MS" w:hAnsi="Arial Narrow" w:cs="Calibri"/>
          <w:b/>
          <w:bCs/>
          <w:i/>
          <w:iCs/>
          <w:color w:val="000000"/>
          <w:kern w:val="1"/>
          <w:sz w:val="20"/>
          <w:szCs w:val="20"/>
          <w:u w:val="single"/>
        </w:rPr>
        <w:t>Напомене:</w:t>
      </w:r>
      <w:r w:rsidRPr="006B4BE6">
        <w:rPr>
          <w:rFonts w:ascii="Arial Narrow" w:eastAsia="Arial Unicode MS" w:hAnsi="Arial Narrow" w:cs="Calibri"/>
          <w:b/>
          <w:bCs/>
          <w:i/>
          <w:iCs/>
          <w:color w:val="000000"/>
          <w:kern w:val="1"/>
          <w:sz w:val="20"/>
          <w:szCs w:val="20"/>
        </w:rPr>
        <w:t xml:space="preserve"> </w:t>
      </w:r>
      <w:r w:rsidRPr="006B4BE6">
        <w:rPr>
          <w:rFonts w:ascii="Arial Narrow" w:eastAsia="Arial Unicode MS" w:hAnsi="Arial Narrow" w:cs="Calibri"/>
          <w:i/>
          <w:iCs/>
          <w:color w:val="000000"/>
          <w:kern w:val="1"/>
          <w:sz w:val="20"/>
          <w:szCs w:val="20"/>
        </w:rPr>
        <w:t xml:space="preserve"> Образац </w:t>
      </w:r>
      <w:r w:rsidRPr="006B4BE6">
        <w:rPr>
          <w:rFonts w:ascii="Arial Narrow" w:eastAsia="Arial Unicode MS" w:hAnsi="Arial Narrow" w:cs="Calibri"/>
          <w:i/>
          <w:iCs/>
          <w:color w:val="000000"/>
          <w:kern w:val="1"/>
          <w:sz w:val="20"/>
          <w:szCs w:val="20"/>
          <w:lang w:val="sr-Cyrl-CS"/>
        </w:rPr>
        <w:t>Тех.спецификације</w:t>
      </w:r>
      <w:r w:rsidRPr="006B4BE6">
        <w:rPr>
          <w:rFonts w:ascii="Arial Narrow" w:eastAsia="Arial Unicode MS" w:hAnsi="Arial Narrow" w:cs="Calibri"/>
          <w:i/>
          <w:iCs/>
          <w:color w:val="000000"/>
          <w:kern w:val="1"/>
          <w:sz w:val="20"/>
          <w:szCs w:val="20"/>
        </w:rPr>
        <w:t xml:space="preserve"> понуђач мора да попуни, овери печатом и потпише, чиме </w:t>
      </w:r>
      <w:r w:rsidRPr="006B4BE6">
        <w:rPr>
          <w:rFonts w:ascii="Arial Narrow" w:eastAsia="Arial Unicode MS" w:hAnsi="Arial Narrow" w:cs="Calibri"/>
          <w:i/>
          <w:iCs/>
          <w:color w:val="000000"/>
          <w:kern w:val="1"/>
          <w:sz w:val="20"/>
          <w:szCs w:val="20"/>
          <w:lang w:val="sr-Cyrl-CS"/>
        </w:rPr>
        <w:t>п</w:t>
      </w:r>
      <w:r w:rsidRPr="006B4BE6">
        <w:rPr>
          <w:rFonts w:ascii="Arial Narrow" w:eastAsia="Arial Unicode MS" w:hAnsi="Arial Narrow" w:cs="Calibri"/>
          <w:i/>
          <w:iCs/>
          <w:color w:val="000000"/>
          <w:kern w:val="1"/>
          <w:sz w:val="20"/>
          <w:szCs w:val="20"/>
        </w:rPr>
        <w:t>отврђује да је сагласан са подаци</w:t>
      </w:r>
      <w:r w:rsidR="00966D05" w:rsidRPr="006B4BE6">
        <w:rPr>
          <w:rFonts w:ascii="Arial Narrow" w:eastAsia="Arial Unicode MS" w:hAnsi="Arial Narrow" w:cs="Calibri"/>
          <w:i/>
          <w:iCs/>
          <w:color w:val="000000"/>
          <w:kern w:val="1"/>
          <w:sz w:val="20"/>
          <w:szCs w:val="20"/>
        </w:rPr>
        <w:t>ма који су у обрасцу  наведени.</w:t>
      </w:r>
    </w:p>
    <w:p w:rsidR="00B94458" w:rsidRPr="006B4BE6" w:rsidRDefault="00B94458" w:rsidP="00B94458">
      <w:pPr>
        <w:widowControl w:val="0"/>
        <w:autoSpaceDE w:val="0"/>
        <w:autoSpaceDN w:val="0"/>
        <w:spacing w:after="0" w:line="240" w:lineRule="auto"/>
        <w:ind w:left="-810" w:right="-630"/>
        <w:rPr>
          <w:rFonts w:ascii="Arial Narrow" w:eastAsia="Carlito" w:hAnsi="Arial Narrow" w:cstheme="minorHAnsi"/>
          <w:b/>
          <w:sz w:val="20"/>
          <w:szCs w:val="20"/>
          <w:lang w:val="sr-Cyrl-RS"/>
        </w:rPr>
      </w:pPr>
      <w:r w:rsidRPr="006B4BE6">
        <w:rPr>
          <w:rFonts w:ascii="Arial Narrow" w:eastAsia="Times New Roman" w:hAnsi="Arial Narrow" w:cstheme="minorHAnsi"/>
          <w:b/>
          <w:bCs/>
          <w:iCs/>
          <w:sz w:val="20"/>
          <w:szCs w:val="20"/>
          <w:u w:val="single"/>
        </w:rPr>
        <w:t>IV</w:t>
      </w:r>
      <w:r w:rsidRPr="006B4BE6">
        <w:rPr>
          <w:rFonts w:ascii="Arial Narrow" w:eastAsia="Carlito" w:hAnsi="Arial Narrow" w:cstheme="minorHAnsi"/>
          <w:b/>
          <w:sz w:val="20"/>
          <w:szCs w:val="20"/>
          <w:lang w:val="sr-Cyrl-RS"/>
        </w:rPr>
        <w:t xml:space="preserve"> 1.)                                                                                                                                                                                                               </w:t>
      </w:r>
      <w:r w:rsidRPr="006B4BE6">
        <w:rPr>
          <w:rFonts w:ascii="Arial Narrow" w:eastAsia="Carlito" w:hAnsi="Arial Narrow" w:cstheme="minorHAnsi"/>
          <w:b/>
          <w:sz w:val="20"/>
          <w:szCs w:val="20"/>
          <w:highlight w:val="yellow"/>
          <w:lang w:val="sr-Cyrl-RS"/>
        </w:rPr>
        <w:t>ОБРАЗАЦ 2.</w:t>
      </w:r>
    </w:p>
    <w:p w:rsidR="00B94458" w:rsidRPr="006B4BE6" w:rsidRDefault="00B94458" w:rsidP="00B94458">
      <w:pPr>
        <w:widowControl w:val="0"/>
        <w:shd w:val="clear" w:color="auto" w:fill="D9D9D9" w:themeFill="background1" w:themeFillShade="D9"/>
        <w:suppressAutoHyphens/>
        <w:spacing w:after="0" w:line="240" w:lineRule="auto"/>
        <w:ind w:left="-720" w:right="-540"/>
        <w:jc w:val="center"/>
        <w:rPr>
          <w:rFonts w:ascii="Arial Narrow" w:eastAsia="Lucida Sans Unicode" w:hAnsi="Arial Narrow" w:cs="Calibri"/>
          <w:b/>
          <w:bCs/>
          <w:iCs/>
          <w:color w:val="000000"/>
          <w:sz w:val="20"/>
          <w:szCs w:val="20"/>
          <w:lang w:bidi="en-US"/>
        </w:rPr>
      </w:pPr>
      <w:r w:rsidRPr="006B4BE6">
        <w:rPr>
          <w:rFonts w:ascii="Arial Narrow" w:eastAsia="Lucida Sans Unicode" w:hAnsi="Arial Narrow" w:cs="Calibri"/>
          <w:b/>
          <w:bCs/>
          <w:iCs/>
          <w:color w:val="000000"/>
          <w:sz w:val="20"/>
          <w:szCs w:val="20"/>
          <w:lang w:bidi="en-US"/>
        </w:rPr>
        <w:t xml:space="preserve">ОБРАЗАЦ  </w:t>
      </w:r>
      <w:r w:rsidRPr="006B4BE6">
        <w:rPr>
          <w:rFonts w:ascii="Arial Narrow" w:eastAsia="Lucida Sans Unicode" w:hAnsi="Arial Narrow" w:cs="Calibri"/>
          <w:b/>
          <w:bCs/>
          <w:iCs/>
          <w:color w:val="000000"/>
          <w:sz w:val="20"/>
          <w:szCs w:val="20"/>
          <w:lang w:val="sr-Cyrl-RS" w:bidi="en-US"/>
        </w:rPr>
        <w:t xml:space="preserve">ПОНУДЕ СА </w:t>
      </w:r>
      <w:r w:rsidRPr="006B4BE6">
        <w:rPr>
          <w:rFonts w:ascii="Arial Narrow" w:eastAsia="Lucida Sans Unicode" w:hAnsi="Arial Narrow" w:cs="Calibri"/>
          <w:b/>
          <w:bCs/>
          <w:iCs/>
          <w:color w:val="000000"/>
          <w:sz w:val="20"/>
          <w:szCs w:val="20"/>
          <w:lang w:val="sr-Cyrl-CS" w:bidi="en-US"/>
        </w:rPr>
        <w:t xml:space="preserve">СТРУКТУРОМ  ЦЕНЕ </w:t>
      </w:r>
    </w:p>
    <w:p w:rsidR="00B94458" w:rsidRPr="006B4BE6" w:rsidRDefault="00B94458" w:rsidP="00B94458">
      <w:pPr>
        <w:widowControl w:val="0"/>
        <w:suppressAutoHyphens/>
        <w:autoSpaceDE w:val="0"/>
        <w:autoSpaceDN w:val="0"/>
        <w:adjustRightInd w:val="0"/>
        <w:spacing w:after="0" w:line="240" w:lineRule="auto"/>
        <w:rPr>
          <w:rFonts w:ascii="Arial Narrow" w:eastAsia="Lucida Sans Unicode" w:hAnsi="Arial Narrow" w:cs="Calibri"/>
          <w:b/>
          <w:bCs/>
          <w:i/>
          <w:iCs/>
          <w:color w:val="000000"/>
          <w:sz w:val="20"/>
          <w:szCs w:val="20"/>
          <w:lang w:bidi="en-US"/>
        </w:rPr>
      </w:pPr>
    </w:p>
    <w:p w:rsidR="00B94458" w:rsidRPr="006B4BE6" w:rsidRDefault="00B94458" w:rsidP="00B94458">
      <w:pPr>
        <w:widowControl w:val="0"/>
        <w:suppressAutoHyphens/>
        <w:autoSpaceDE w:val="0"/>
        <w:autoSpaceDN w:val="0"/>
        <w:adjustRightInd w:val="0"/>
        <w:spacing w:after="0" w:line="240" w:lineRule="auto"/>
        <w:rPr>
          <w:rFonts w:ascii="Arial Narrow" w:eastAsia="Lucida Sans Unicode" w:hAnsi="Arial Narrow" w:cs="Calibri"/>
          <w:b/>
          <w:bCs/>
          <w:i/>
          <w:iCs/>
          <w:color w:val="000000"/>
          <w:sz w:val="20"/>
          <w:szCs w:val="20"/>
          <w:lang w:val="sr-Cyrl-RS" w:bidi="en-US"/>
        </w:rPr>
      </w:pPr>
      <w:r w:rsidRPr="006B4BE6">
        <w:rPr>
          <w:rFonts w:ascii="Arial Narrow" w:eastAsia="Lucida Sans Unicode" w:hAnsi="Arial Narrow" w:cs="Calibri"/>
          <w:b/>
          <w:bCs/>
          <w:i/>
          <w:iCs/>
          <w:color w:val="000000"/>
          <w:sz w:val="20"/>
          <w:szCs w:val="20"/>
          <w:lang w:val="sr-Cyrl-RS" w:bidi="en-US"/>
        </w:rPr>
        <w:t xml:space="preserve">Табела 1. Образац понуде са структром понуђене цене </w:t>
      </w:r>
    </w:p>
    <w:tbl>
      <w:tblPr>
        <w:tblW w:w="11037" w:type="dxa"/>
        <w:tblInd w:w="-792" w:type="dxa"/>
        <w:tblLayout w:type="fixed"/>
        <w:tblLook w:val="0000" w:firstRow="0" w:lastRow="0" w:firstColumn="0" w:lastColumn="0" w:noHBand="0" w:noVBand="0"/>
      </w:tblPr>
      <w:tblGrid>
        <w:gridCol w:w="1440"/>
        <w:gridCol w:w="3657"/>
        <w:gridCol w:w="2790"/>
        <w:gridCol w:w="1260"/>
        <w:gridCol w:w="1890"/>
      </w:tblGrid>
      <w:tr w:rsidR="00B94458" w:rsidRPr="006B4BE6" w:rsidTr="00966D05">
        <w:trPr>
          <w:trHeight w:val="497"/>
        </w:trPr>
        <w:tc>
          <w:tcPr>
            <w:tcW w:w="11037" w:type="dxa"/>
            <w:gridSpan w:val="5"/>
            <w:tcBorders>
              <w:top w:val="double" w:sz="4" w:space="0" w:color="000000"/>
              <w:left w:val="double" w:sz="4" w:space="0" w:color="000000"/>
              <w:bottom w:val="double" w:sz="4" w:space="0" w:color="000000"/>
              <w:right w:val="double" w:sz="4" w:space="0" w:color="000000"/>
            </w:tcBorders>
            <w:shd w:val="clear" w:color="auto" w:fill="auto"/>
            <w:vAlign w:val="center"/>
          </w:tcPr>
          <w:p w:rsidR="00B94458" w:rsidRPr="006B4BE6" w:rsidRDefault="00B94458" w:rsidP="00F6202C">
            <w:pPr>
              <w:widowControl w:val="0"/>
              <w:suppressAutoHyphens/>
              <w:autoSpaceDE w:val="0"/>
              <w:snapToGrid w:val="0"/>
              <w:spacing w:after="0" w:line="240" w:lineRule="auto"/>
              <w:rPr>
                <w:rFonts w:ascii="Arial Narrow" w:eastAsia="Lucida Sans Unicode" w:hAnsi="Arial Narrow" w:cs="Calibri"/>
                <w:color w:val="000000"/>
                <w:sz w:val="20"/>
                <w:szCs w:val="20"/>
                <w:lang w:eastAsia="sr-Latn-CS" w:bidi="en-US"/>
              </w:rPr>
            </w:pPr>
          </w:p>
          <w:p w:rsidR="00B94458" w:rsidRPr="006B4BE6" w:rsidRDefault="00B94458" w:rsidP="00F6202C">
            <w:pPr>
              <w:widowControl w:val="0"/>
              <w:suppressAutoHyphens/>
              <w:autoSpaceDE w:val="0"/>
              <w:snapToGrid w:val="0"/>
              <w:spacing w:after="0" w:line="240" w:lineRule="auto"/>
              <w:jc w:val="center"/>
              <w:rPr>
                <w:rFonts w:ascii="Arial Narrow" w:eastAsia="Lucida Sans Unicode" w:hAnsi="Arial Narrow" w:cs="Calibri"/>
                <w:color w:val="000000"/>
                <w:sz w:val="20"/>
                <w:szCs w:val="20"/>
                <w:lang w:val="sr-Cyrl-CS" w:eastAsia="sr-Latn-CS" w:bidi="en-US"/>
              </w:rPr>
            </w:pPr>
            <w:r w:rsidRPr="006B4BE6">
              <w:rPr>
                <w:rFonts w:ascii="Arial Narrow" w:eastAsia="Lucida Sans Unicode" w:hAnsi="Arial Narrow" w:cs="Calibri"/>
                <w:color w:val="000000"/>
                <w:sz w:val="20"/>
                <w:szCs w:val="20"/>
                <w:lang w:eastAsia="sr-Latn-CS" w:bidi="en-US"/>
              </w:rPr>
              <w:t>Понуда Б</w:t>
            </w:r>
            <w:r w:rsidRPr="006B4BE6">
              <w:rPr>
                <w:rFonts w:ascii="Arial Narrow" w:eastAsia="Lucida Sans Unicode" w:hAnsi="Arial Narrow" w:cs="Calibri"/>
                <w:color w:val="000000"/>
                <w:sz w:val="20"/>
                <w:szCs w:val="20"/>
                <w:lang w:val="sr-Latn-CS" w:eastAsia="sr-Latn-CS" w:bidi="en-US"/>
              </w:rPr>
              <w:t>р.</w:t>
            </w:r>
            <w:r w:rsidRPr="006B4BE6">
              <w:rPr>
                <w:rFonts w:ascii="Arial Narrow" w:eastAsia="Tahoma" w:hAnsi="Arial Narrow" w:cs="Calibri"/>
                <w:color w:val="000000"/>
                <w:sz w:val="20"/>
                <w:szCs w:val="20"/>
                <w:lang w:val="sr-Latn-CS" w:eastAsia="sr-Latn-CS" w:bidi="en-US"/>
              </w:rPr>
              <w:t xml:space="preserve"> </w:t>
            </w:r>
            <w:r w:rsidRPr="006B4BE6">
              <w:rPr>
                <w:rFonts w:ascii="Arial Narrow" w:eastAsia="Lucida Sans Unicode" w:hAnsi="Arial Narrow" w:cs="Calibri"/>
                <w:color w:val="000000"/>
                <w:sz w:val="20"/>
                <w:szCs w:val="20"/>
                <w:lang w:val="sr-Cyrl-CS" w:eastAsia="sr-Latn-CS" w:bidi="en-US"/>
              </w:rPr>
              <w:t>_________</w:t>
            </w:r>
            <w:r w:rsidRPr="006B4BE6">
              <w:rPr>
                <w:rFonts w:ascii="Arial Narrow" w:eastAsia="Lucida Sans Unicode" w:hAnsi="Arial Narrow" w:cs="Calibri"/>
                <w:color w:val="000000"/>
                <w:sz w:val="20"/>
                <w:szCs w:val="20"/>
                <w:lang w:eastAsia="sr-Latn-CS" w:bidi="en-US"/>
              </w:rPr>
              <w:t>___</w:t>
            </w:r>
            <w:r w:rsidRPr="006B4BE6">
              <w:rPr>
                <w:rFonts w:ascii="Arial Narrow" w:eastAsia="Lucida Sans Unicode" w:hAnsi="Arial Narrow" w:cs="Calibri"/>
                <w:color w:val="000000"/>
                <w:sz w:val="20"/>
                <w:szCs w:val="20"/>
                <w:lang w:val="sr-Latn-CS" w:eastAsia="sr-Latn-CS" w:bidi="en-US"/>
              </w:rPr>
              <w:t>од</w:t>
            </w:r>
            <w:r w:rsidRPr="006B4BE6">
              <w:rPr>
                <w:rFonts w:ascii="Arial Narrow" w:eastAsia="Tahoma" w:hAnsi="Arial Narrow" w:cs="Calibri"/>
                <w:color w:val="000000"/>
                <w:sz w:val="20"/>
                <w:szCs w:val="20"/>
                <w:lang w:val="sr-Latn-CS" w:eastAsia="sr-Latn-CS" w:bidi="en-US"/>
              </w:rPr>
              <w:t xml:space="preserve"> </w:t>
            </w:r>
            <w:r w:rsidRPr="006B4BE6">
              <w:rPr>
                <w:rFonts w:ascii="Arial Narrow" w:eastAsia="Lucida Sans Unicode" w:hAnsi="Arial Narrow" w:cs="Calibri"/>
                <w:color w:val="000000"/>
                <w:sz w:val="20"/>
                <w:szCs w:val="20"/>
                <w:lang w:val="sr-Cyrl-CS" w:eastAsia="sr-Latn-CS" w:bidi="en-US"/>
              </w:rPr>
              <w:t>_______________ године, за ЈН бр._______________ за потребе Дома здравља „ Др Симо Милошевић</w:t>
            </w:r>
          </w:p>
        </w:tc>
      </w:tr>
      <w:tr w:rsidR="00B94458" w:rsidRPr="006B4BE6" w:rsidTr="00966D05">
        <w:trPr>
          <w:trHeight w:val="3022"/>
        </w:trPr>
        <w:tc>
          <w:tcPr>
            <w:tcW w:w="11037" w:type="dxa"/>
            <w:gridSpan w:val="5"/>
            <w:tcBorders>
              <w:top w:val="double" w:sz="4" w:space="0" w:color="000000"/>
              <w:left w:val="double" w:sz="4" w:space="0" w:color="000000"/>
              <w:bottom w:val="single" w:sz="4" w:space="0" w:color="000000"/>
              <w:right w:val="double" w:sz="4" w:space="0" w:color="000000"/>
            </w:tcBorders>
            <w:shd w:val="clear" w:color="auto" w:fill="auto"/>
          </w:tcPr>
          <w:p w:rsidR="00B94458" w:rsidRPr="006B4BE6" w:rsidRDefault="00B94458" w:rsidP="00F6202C">
            <w:pPr>
              <w:widowControl w:val="0"/>
              <w:suppressAutoHyphens/>
              <w:autoSpaceDE w:val="0"/>
              <w:spacing w:after="0" w:line="240" w:lineRule="auto"/>
              <w:rPr>
                <w:rFonts w:ascii="Arial Narrow" w:eastAsia="Lucida Sans Unicode" w:hAnsi="Arial Narrow" w:cs="Calibri"/>
                <w:color w:val="000000"/>
                <w:sz w:val="20"/>
                <w:szCs w:val="20"/>
                <w:lang w:val="sr-Latn-CS" w:eastAsia="sr-Latn-CS" w:bidi="en-US"/>
              </w:rPr>
            </w:pPr>
          </w:p>
          <w:p w:rsidR="00B94458" w:rsidRPr="006B4BE6" w:rsidRDefault="00B94458" w:rsidP="00F6202C">
            <w:pPr>
              <w:widowControl w:val="0"/>
              <w:suppressAutoHyphens/>
              <w:autoSpaceDE w:val="0"/>
              <w:spacing w:after="0" w:line="360" w:lineRule="auto"/>
              <w:rPr>
                <w:rFonts w:ascii="Arial Narrow" w:eastAsia="Lucida Sans Unicode" w:hAnsi="Arial Narrow" w:cs="Calibri"/>
                <w:color w:val="000000"/>
                <w:sz w:val="20"/>
                <w:szCs w:val="20"/>
                <w:lang w:val="sr-Cyrl-CS" w:eastAsia="sr-Latn-CS" w:bidi="en-US"/>
              </w:rPr>
            </w:pPr>
            <w:r w:rsidRPr="006B4BE6">
              <w:rPr>
                <w:rFonts w:ascii="Arial Narrow" w:eastAsia="Lucida Sans Unicode" w:hAnsi="Arial Narrow" w:cs="Calibri"/>
                <w:color w:val="000000"/>
                <w:sz w:val="20"/>
                <w:szCs w:val="20"/>
                <w:lang w:val="sr-Latn-CS" w:eastAsia="sr-Latn-CS" w:bidi="en-US"/>
              </w:rPr>
              <w:t>Назив</w:t>
            </w:r>
            <w:r w:rsidRPr="006B4BE6">
              <w:rPr>
                <w:rFonts w:ascii="Arial Narrow" w:eastAsia="Tahoma" w:hAnsi="Arial Narrow" w:cs="Calibri"/>
                <w:color w:val="000000"/>
                <w:sz w:val="20"/>
                <w:szCs w:val="20"/>
                <w:lang w:val="sr-Latn-CS" w:eastAsia="sr-Latn-CS" w:bidi="en-US"/>
              </w:rPr>
              <w:t xml:space="preserve"> </w:t>
            </w:r>
            <w:r w:rsidRPr="006B4BE6">
              <w:rPr>
                <w:rFonts w:ascii="Arial Narrow" w:eastAsia="Lucida Sans Unicode" w:hAnsi="Arial Narrow" w:cs="Calibri"/>
                <w:color w:val="000000"/>
                <w:sz w:val="20"/>
                <w:szCs w:val="20"/>
                <w:lang w:val="sr-Latn-CS" w:eastAsia="sr-Latn-CS" w:bidi="en-US"/>
              </w:rPr>
              <w:t>понуђача:</w:t>
            </w:r>
            <w:r w:rsidRPr="006B4BE6">
              <w:rPr>
                <w:rFonts w:ascii="Arial Narrow" w:eastAsia="Tahoma" w:hAnsi="Arial Narrow" w:cs="Calibri"/>
                <w:color w:val="000000"/>
                <w:sz w:val="20"/>
                <w:szCs w:val="20"/>
                <w:lang w:val="sr-Cyrl-CS" w:eastAsia="sr-Latn-CS" w:bidi="en-US"/>
              </w:rPr>
              <w:t xml:space="preserve">      </w:t>
            </w:r>
            <w:r w:rsidRPr="006B4BE6">
              <w:rPr>
                <w:rFonts w:ascii="Arial Narrow" w:eastAsia="Lucida Sans Unicode" w:hAnsi="Arial Narrow" w:cs="Calibri"/>
                <w:color w:val="000000"/>
                <w:sz w:val="20"/>
                <w:szCs w:val="20"/>
                <w:lang w:val="sr-Cyrl-CS" w:eastAsia="sr-Latn-CS" w:bidi="en-US"/>
              </w:rPr>
              <w:t>_________________________________________________________</w:t>
            </w:r>
          </w:p>
          <w:p w:rsidR="00B94458" w:rsidRPr="006B4BE6" w:rsidRDefault="00B94458" w:rsidP="00F6202C">
            <w:pPr>
              <w:widowControl w:val="0"/>
              <w:suppressAutoHyphens/>
              <w:autoSpaceDE w:val="0"/>
              <w:spacing w:after="0" w:line="360" w:lineRule="auto"/>
              <w:rPr>
                <w:rFonts w:ascii="Arial Narrow" w:eastAsia="Lucida Sans Unicode" w:hAnsi="Arial Narrow" w:cs="Calibri"/>
                <w:color w:val="000000"/>
                <w:sz w:val="20"/>
                <w:szCs w:val="20"/>
                <w:lang w:val="sr-Cyrl-CS" w:eastAsia="sr-Latn-CS" w:bidi="en-US"/>
              </w:rPr>
            </w:pPr>
            <w:r w:rsidRPr="006B4BE6">
              <w:rPr>
                <w:rFonts w:ascii="Arial Narrow" w:eastAsia="Lucida Sans Unicode" w:hAnsi="Arial Narrow" w:cs="Calibri"/>
                <w:color w:val="000000"/>
                <w:sz w:val="20"/>
                <w:szCs w:val="20"/>
                <w:lang w:val="sr-Cyrl-CS" w:eastAsia="sr-Latn-CS" w:bidi="en-US"/>
              </w:rPr>
              <w:t>Седиште</w:t>
            </w:r>
            <w:r w:rsidRPr="006B4BE6">
              <w:rPr>
                <w:rFonts w:ascii="Arial Narrow" w:eastAsia="Tahoma" w:hAnsi="Arial Narrow" w:cs="Calibri"/>
                <w:color w:val="000000"/>
                <w:sz w:val="20"/>
                <w:szCs w:val="20"/>
                <w:lang w:val="sr-Cyrl-CS" w:eastAsia="sr-Latn-CS" w:bidi="en-US"/>
              </w:rPr>
              <w:t xml:space="preserve">  </w:t>
            </w:r>
            <w:r w:rsidRPr="006B4BE6">
              <w:rPr>
                <w:rFonts w:ascii="Arial Narrow" w:eastAsia="Lucida Sans Unicode" w:hAnsi="Arial Narrow" w:cs="Calibri"/>
                <w:color w:val="000000"/>
                <w:sz w:val="20"/>
                <w:szCs w:val="20"/>
                <w:lang w:val="sr-Cyrl-CS" w:eastAsia="sr-Latn-CS" w:bidi="en-US"/>
              </w:rPr>
              <w:t>и</w:t>
            </w:r>
            <w:r w:rsidRPr="006B4BE6">
              <w:rPr>
                <w:rFonts w:ascii="Arial Narrow" w:eastAsia="Tahoma" w:hAnsi="Arial Narrow" w:cs="Calibri"/>
                <w:color w:val="000000"/>
                <w:sz w:val="20"/>
                <w:szCs w:val="20"/>
                <w:lang w:val="sr-Cyrl-CS" w:eastAsia="sr-Latn-CS" w:bidi="en-US"/>
              </w:rPr>
              <w:t xml:space="preserve"> </w:t>
            </w:r>
            <w:r w:rsidRPr="006B4BE6">
              <w:rPr>
                <w:rFonts w:ascii="Arial Narrow" w:eastAsia="Lucida Sans Unicode" w:hAnsi="Arial Narrow" w:cs="Calibri"/>
                <w:color w:val="000000"/>
                <w:sz w:val="20"/>
                <w:szCs w:val="20"/>
                <w:lang w:val="sr-Cyrl-CS" w:eastAsia="sr-Latn-CS" w:bidi="en-US"/>
              </w:rPr>
              <w:t>а</w:t>
            </w:r>
            <w:r w:rsidRPr="006B4BE6">
              <w:rPr>
                <w:rFonts w:ascii="Arial Narrow" w:eastAsia="Lucida Sans Unicode" w:hAnsi="Arial Narrow" w:cs="Calibri"/>
                <w:color w:val="000000"/>
                <w:sz w:val="20"/>
                <w:szCs w:val="20"/>
                <w:lang w:val="sr-Latn-CS" w:eastAsia="sr-Latn-CS" w:bidi="en-US"/>
              </w:rPr>
              <w:t>дреса</w:t>
            </w:r>
            <w:r w:rsidRPr="006B4BE6">
              <w:rPr>
                <w:rFonts w:ascii="Arial Narrow" w:eastAsia="Lucida Sans Unicode" w:hAnsi="Arial Narrow" w:cs="Calibri"/>
                <w:color w:val="000000"/>
                <w:sz w:val="20"/>
                <w:szCs w:val="20"/>
                <w:lang w:val="sr-Cyrl-CS" w:eastAsia="sr-Latn-CS" w:bidi="en-US"/>
              </w:rPr>
              <w:t>:</w:t>
            </w:r>
            <w:r w:rsidRPr="006B4BE6">
              <w:rPr>
                <w:rFonts w:ascii="Arial Narrow" w:eastAsia="Tahoma" w:hAnsi="Arial Narrow" w:cs="Calibri"/>
                <w:color w:val="000000"/>
                <w:sz w:val="20"/>
                <w:szCs w:val="20"/>
                <w:lang w:val="sr-Cyrl-CS" w:eastAsia="sr-Latn-CS" w:bidi="en-US"/>
              </w:rPr>
              <w:t xml:space="preserve">  </w:t>
            </w:r>
            <w:r w:rsidRPr="006B4BE6">
              <w:rPr>
                <w:rFonts w:ascii="Arial Narrow" w:eastAsia="Lucida Sans Unicode" w:hAnsi="Arial Narrow" w:cs="Calibri"/>
                <w:color w:val="000000"/>
                <w:sz w:val="20"/>
                <w:szCs w:val="20"/>
                <w:lang w:val="sr-Cyrl-CS" w:eastAsia="sr-Latn-CS" w:bidi="en-US"/>
              </w:rPr>
              <w:t>_________________________________________________________</w:t>
            </w:r>
          </w:p>
          <w:p w:rsidR="00B94458" w:rsidRPr="006B4BE6" w:rsidRDefault="00B94458" w:rsidP="00F6202C">
            <w:pPr>
              <w:widowControl w:val="0"/>
              <w:suppressAutoHyphens/>
              <w:autoSpaceDE w:val="0"/>
              <w:spacing w:after="0" w:line="360" w:lineRule="auto"/>
              <w:rPr>
                <w:rFonts w:ascii="Arial Narrow" w:eastAsia="Lucida Sans Unicode" w:hAnsi="Arial Narrow" w:cs="Calibri"/>
                <w:color w:val="000000"/>
                <w:sz w:val="20"/>
                <w:szCs w:val="20"/>
                <w:lang w:val="sr-Cyrl-CS" w:eastAsia="sr-Latn-CS" w:bidi="en-US"/>
              </w:rPr>
            </w:pPr>
            <w:r w:rsidRPr="006B4BE6">
              <w:rPr>
                <w:rFonts w:ascii="Arial Narrow" w:eastAsia="Lucida Sans Unicode" w:hAnsi="Arial Narrow" w:cs="Calibri"/>
                <w:color w:val="000000"/>
                <w:sz w:val="20"/>
                <w:szCs w:val="20"/>
                <w:lang w:val="sr-Cyrl-CS" w:eastAsia="sr-Latn-CS" w:bidi="en-US"/>
              </w:rPr>
              <w:t>Одговорно лице потписник уговора:____________________________________________</w:t>
            </w:r>
          </w:p>
          <w:p w:rsidR="00B94458" w:rsidRPr="006B4BE6" w:rsidRDefault="00B94458" w:rsidP="00F6202C">
            <w:pPr>
              <w:widowControl w:val="0"/>
              <w:suppressAutoHyphens/>
              <w:autoSpaceDE w:val="0"/>
              <w:spacing w:after="0" w:line="360" w:lineRule="auto"/>
              <w:rPr>
                <w:rFonts w:ascii="Arial Narrow" w:eastAsia="Lucida Sans Unicode" w:hAnsi="Arial Narrow" w:cs="Calibri"/>
                <w:color w:val="000000"/>
                <w:sz w:val="20"/>
                <w:szCs w:val="20"/>
                <w:lang w:val="sr-Cyrl-CS" w:eastAsia="sr-Latn-CS" w:bidi="en-US"/>
              </w:rPr>
            </w:pPr>
            <w:r w:rsidRPr="006B4BE6">
              <w:rPr>
                <w:rFonts w:ascii="Arial Narrow" w:eastAsia="Lucida Sans Unicode" w:hAnsi="Arial Narrow" w:cs="Calibri"/>
                <w:color w:val="000000"/>
                <w:sz w:val="20"/>
                <w:szCs w:val="20"/>
                <w:lang w:val="sr-Cyrl-CS" w:eastAsia="sr-Latn-CS" w:bidi="en-US"/>
              </w:rPr>
              <w:t>Матични број:____________________ ПИБ:____________________</w:t>
            </w:r>
          </w:p>
          <w:p w:rsidR="00B94458" w:rsidRPr="006B4BE6" w:rsidRDefault="00B94458" w:rsidP="00F6202C">
            <w:pPr>
              <w:widowControl w:val="0"/>
              <w:suppressAutoHyphens/>
              <w:autoSpaceDE w:val="0"/>
              <w:spacing w:after="0" w:line="360" w:lineRule="auto"/>
              <w:rPr>
                <w:rFonts w:ascii="Arial Narrow" w:eastAsia="Lucida Sans Unicode" w:hAnsi="Arial Narrow" w:cs="Calibri"/>
                <w:color w:val="000000"/>
                <w:sz w:val="20"/>
                <w:szCs w:val="20"/>
                <w:lang w:val="sr-Cyrl-CS" w:eastAsia="sr-Latn-CS" w:bidi="en-US"/>
              </w:rPr>
            </w:pPr>
            <w:r w:rsidRPr="006B4BE6">
              <w:rPr>
                <w:rFonts w:ascii="Arial Narrow" w:eastAsia="Lucida Sans Unicode" w:hAnsi="Arial Narrow" w:cs="Calibri"/>
                <w:color w:val="000000"/>
                <w:sz w:val="20"/>
                <w:szCs w:val="20"/>
                <w:lang w:val="sr-Cyrl-CS" w:eastAsia="sr-Latn-CS" w:bidi="en-US"/>
              </w:rPr>
              <w:t>Особа за контакт:____________________________________________________________</w:t>
            </w:r>
          </w:p>
          <w:p w:rsidR="00B94458" w:rsidRPr="006B4BE6" w:rsidRDefault="00B94458" w:rsidP="00F6202C">
            <w:pPr>
              <w:widowControl w:val="0"/>
              <w:suppressAutoHyphens/>
              <w:autoSpaceDE w:val="0"/>
              <w:spacing w:after="0" w:line="360" w:lineRule="auto"/>
              <w:rPr>
                <w:rFonts w:ascii="Arial Narrow" w:eastAsia="Lucida Sans Unicode" w:hAnsi="Arial Narrow" w:cs="Calibri"/>
                <w:color w:val="000000"/>
                <w:sz w:val="20"/>
                <w:szCs w:val="20"/>
                <w:lang w:val="sr-Cyrl-CS" w:eastAsia="sr-Latn-CS" w:bidi="en-US"/>
              </w:rPr>
            </w:pPr>
            <w:r w:rsidRPr="006B4BE6">
              <w:rPr>
                <w:rFonts w:ascii="Arial Narrow" w:eastAsia="Lucida Sans Unicode" w:hAnsi="Arial Narrow" w:cs="Calibri"/>
                <w:color w:val="000000"/>
                <w:sz w:val="20"/>
                <w:szCs w:val="20"/>
                <w:lang w:val="sr-Cyrl-CS" w:eastAsia="sr-Latn-CS" w:bidi="en-US"/>
              </w:rPr>
              <w:t>Контакт телефон, телефакс, е- пошта:___________________________________________</w:t>
            </w:r>
          </w:p>
          <w:p w:rsidR="00B94458" w:rsidRPr="006B4BE6" w:rsidRDefault="00B94458" w:rsidP="00F6202C">
            <w:pPr>
              <w:widowControl w:val="0"/>
              <w:suppressAutoHyphens/>
              <w:autoSpaceDE w:val="0"/>
              <w:spacing w:after="0" w:line="360" w:lineRule="auto"/>
              <w:rPr>
                <w:rFonts w:ascii="Arial Narrow" w:eastAsia="Lucida Sans Unicode" w:hAnsi="Arial Narrow" w:cs="Calibri"/>
                <w:b/>
                <w:bCs/>
                <w:color w:val="000000"/>
                <w:sz w:val="20"/>
                <w:szCs w:val="20"/>
                <w:lang w:val="sr-Cyrl-CS" w:eastAsia="sr-Latn-CS" w:bidi="en-US"/>
              </w:rPr>
            </w:pPr>
            <w:r w:rsidRPr="006B4BE6">
              <w:rPr>
                <w:rFonts w:ascii="Arial Narrow" w:eastAsia="Lucida Sans Unicode" w:hAnsi="Arial Narrow" w:cs="Calibri"/>
                <w:color w:val="000000"/>
                <w:sz w:val="20"/>
                <w:szCs w:val="20"/>
                <w:lang w:val="sr-Cyrl-CS" w:eastAsia="sr-Latn-CS" w:bidi="en-US"/>
              </w:rPr>
              <w:t>Број рачуна понуђача и назив банке:____________________________________________</w:t>
            </w:r>
          </w:p>
        </w:tc>
      </w:tr>
      <w:tr w:rsidR="00966D05" w:rsidRPr="006B4BE6" w:rsidTr="00966D05">
        <w:trPr>
          <w:trHeight w:val="789"/>
        </w:trPr>
        <w:tc>
          <w:tcPr>
            <w:tcW w:w="1440" w:type="dxa"/>
            <w:tcBorders>
              <w:top w:val="double" w:sz="4" w:space="0" w:color="000000"/>
              <w:left w:val="double" w:sz="4" w:space="0" w:color="000000"/>
              <w:bottom w:val="single" w:sz="4" w:space="0" w:color="000000"/>
            </w:tcBorders>
            <w:shd w:val="clear" w:color="auto" w:fill="F2F2F2"/>
            <w:vAlign w:val="center"/>
          </w:tcPr>
          <w:p w:rsidR="00966D05" w:rsidRPr="006B4BE6" w:rsidRDefault="00966D05" w:rsidP="00F6202C">
            <w:pPr>
              <w:widowControl w:val="0"/>
              <w:suppressAutoHyphens/>
              <w:spacing w:after="0" w:line="240" w:lineRule="auto"/>
              <w:jc w:val="center"/>
              <w:rPr>
                <w:rFonts w:ascii="Arial Narrow" w:eastAsia="Lucida Sans Unicode" w:hAnsi="Arial Narrow" w:cs="Calibri"/>
                <w:noProof/>
                <w:sz w:val="20"/>
                <w:szCs w:val="20"/>
                <w:lang w:val="sr-Cyrl-RS" w:bidi="en-US"/>
              </w:rPr>
            </w:pPr>
            <w:r w:rsidRPr="006B4BE6">
              <w:rPr>
                <w:rFonts w:ascii="Arial Narrow" w:eastAsia="Lucida Sans Unicode" w:hAnsi="Arial Narrow" w:cs="Calibri"/>
                <w:noProof/>
                <w:sz w:val="20"/>
                <w:szCs w:val="20"/>
                <w:lang w:val="sr-Cyrl-RS" w:bidi="en-US"/>
              </w:rPr>
              <w:t xml:space="preserve">Бр. </w:t>
            </w:r>
          </w:p>
        </w:tc>
        <w:tc>
          <w:tcPr>
            <w:tcW w:w="3657" w:type="dxa"/>
            <w:tcBorders>
              <w:top w:val="double" w:sz="4" w:space="0" w:color="000000"/>
              <w:left w:val="double" w:sz="4" w:space="0" w:color="000000"/>
              <w:bottom w:val="single" w:sz="4" w:space="0" w:color="000000"/>
            </w:tcBorders>
            <w:shd w:val="clear" w:color="auto" w:fill="F2F2F2"/>
            <w:vAlign w:val="center"/>
          </w:tcPr>
          <w:p w:rsidR="00966D05" w:rsidRPr="006B4BE6" w:rsidRDefault="00966D05" w:rsidP="00F6202C">
            <w:pPr>
              <w:widowControl w:val="0"/>
              <w:suppressAutoHyphens/>
              <w:spacing w:after="0" w:line="240" w:lineRule="auto"/>
              <w:jc w:val="center"/>
              <w:rPr>
                <w:rFonts w:ascii="Arial Narrow" w:eastAsia="Lucida Sans Unicode" w:hAnsi="Arial Narrow" w:cs="Calibri"/>
                <w:noProof/>
                <w:sz w:val="20"/>
                <w:szCs w:val="20"/>
                <w:lang w:val="sr-Cyrl-RS" w:bidi="en-US"/>
              </w:rPr>
            </w:pPr>
            <w:r w:rsidRPr="006B4BE6">
              <w:rPr>
                <w:rFonts w:ascii="Arial Narrow" w:eastAsia="Lucida Sans Unicode" w:hAnsi="Arial Narrow" w:cs="Calibri"/>
                <w:noProof/>
                <w:sz w:val="20"/>
                <w:szCs w:val="20"/>
                <w:lang w:val="sr-Cyrl-RS" w:bidi="en-US"/>
              </w:rPr>
              <w:t xml:space="preserve">Врста услуге </w:t>
            </w:r>
          </w:p>
        </w:tc>
        <w:tc>
          <w:tcPr>
            <w:tcW w:w="2790" w:type="dxa"/>
            <w:tcBorders>
              <w:top w:val="double" w:sz="4" w:space="0" w:color="000000"/>
              <w:left w:val="double" w:sz="4" w:space="0" w:color="000000"/>
              <w:bottom w:val="single" w:sz="4" w:space="0" w:color="000000"/>
            </w:tcBorders>
            <w:shd w:val="clear" w:color="auto" w:fill="F2F2F2"/>
            <w:vAlign w:val="center"/>
          </w:tcPr>
          <w:p w:rsidR="00966D05" w:rsidRPr="006B4BE6" w:rsidRDefault="00966D05" w:rsidP="00966D05">
            <w:pPr>
              <w:widowControl w:val="0"/>
              <w:suppressAutoHyphens/>
              <w:spacing w:after="0" w:line="240" w:lineRule="auto"/>
              <w:jc w:val="center"/>
              <w:rPr>
                <w:rFonts w:ascii="Arial Narrow" w:eastAsia="Lucida Sans Unicode" w:hAnsi="Arial Narrow" w:cs="Calibri"/>
                <w:noProof/>
                <w:sz w:val="20"/>
                <w:szCs w:val="20"/>
                <w:lang w:val="sr-Cyrl-RS" w:bidi="en-US"/>
              </w:rPr>
            </w:pPr>
            <w:r w:rsidRPr="006B4BE6">
              <w:rPr>
                <w:rFonts w:ascii="Arial Narrow" w:eastAsia="Lucida Sans Unicode" w:hAnsi="Arial Narrow" w:cs="Calibri"/>
                <w:noProof/>
                <w:sz w:val="20"/>
                <w:szCs w:val="20"/>
                <w:lang w:val="sr-Cyrl-RS" w:bidi="en-US"/>
              </w:rPr>
              <w:t xml:space="preserve">Укупна понуђена вредност изражена у РСД  без </w:t>
            </w:r>
            <w:r w:rsidRPr="006B4BE6">
              <w:rPr>
                <w:rFonts w:ascii="Arial Narrow" w:eastAsia="Lucida Sans Unicode" w:hAnsi="Arial Narrow" w:cs="Calibri"/>
                <w:noProof/>
                <w:sz w:val="20"/>
                <w:szCs w:val="20"/>
                <w:lang w:bidi="en-US"/>
              </w:rPr>
              <w:t xml:space="preserve"> </w:t>
            </w:r>
            <w:r w:rsidRPr="006B4BE6">
              <w:rPr>
                <w:rFonts w:ascii="Arial Narrow" w:eastAsia="Lucida Sans Unicode" w:hAnsi="Arial Narrow" w:cs="Calibri"/>
                <w:noProof/>
                <w:sz w:val="20"/>
                <w:szCs w:val="20"/>
                <w:lang w:val="sr-Cyrl-RS" w:bidi="en-US"/>
              </w:rPr>
              <w:t>ПДВ</w:t>
            </w:r>
          </w:p>
        </w:tc>
        <w:tc>
          <w:tcPr>
            <w:tcW w:w="1260" w:type="dxa"/>
            <w:tcBorders>
              <w:top w:val="double" w:sz="4" w:space="0" w:color="000000"/>
              <w:left w:val="single" w:sz="4" w:space="0" w:color="000000"/>
              <w:bottom w:val="single" w:sz="4" w:space="0" w:color="000000"/>
              <w:right w:val="double" w:sz="4" w:space="0" w:color="000000"/>
            </w:tcBorders>
            <w:shd w:val="clear" w:color="auto" w:fill="F2F2F2"/>
            <w:vAlign w:val="center"/>
          </w:tcPr>
          <w:p w:rsidR="00966D05" w:rsidRPr="006B4BE6" w:rsidRDefault="00966D05" w:rsidP="00F6202C">
            <w:pPr>
              <w:widowControl w:val="0"/>
              <w:suppressAutoHyphens/>
              <w:spacing w:after="0" w:line="240" w:lineRule="auto"/>
              <w:jc w:val="center"/>
              <w:rPr>
                <w:rFonts w:ascii="Arial Narrow" w:eastAsia="Lucida Sans Unicode" w:hAnsi="Arial Narrow" w:cs="Calibri"/>
                <w:noProof/>
                <w:sz w:val="20"/>
                <w:szCs w:val="20"/>
                <w:lang w:bidi="en-US"/>
              </w:rPr>
            </w:pPr>
            <w:r w:rsidRPr="006B4BE6">
              <w:rPr>
                <w:rFonts w:ascii="Arial Narrow" w:eastAsia="Lucida Sans Unicode" w:hAnsi="Arial Narrow" w:cs="Calibri"/>
                <w:noProof/>
                <w:sz w:val="20"/>
                <w:szCs w:val="20"/>
                <w:lang w:bidi="en-US"/>
              </w:rPr>
              <w:t>ПДВ</w:t>
            </w:r>
          </w:p>
        </w:tc>
        <w:tc>
          <w:tcPr>
            <w:tcW w:w="1890" w:type="dxa"/>
            <w:tcBorders>
              <w:top w:val="double" w:sz="4" w:space="0" w:color="000000"/>
              <w:left w:val="single" w:sz="4" w:space="0" w:color="000000"/>
              <w:bottom w:val="single" w:sz="4" w:space="0" w:color="000000"/>
              <w:right w:val="single" w:sz="4" w:space="0" w:color="auto"/>
            </w:tcBorders>
            <w:shd w:val="clear" w:color="auto" w:fill="F2F2F2"/>
            <w:vAlign w:val="center"/>
          </w:tcPr>
          <w:p w:rsidR="00966D05" w:rsidRPr="006B4BE6" w:rsidRDefault="00966D05" w:rsidP="00F6202C">
            <w:pPr>
              <w:widowControl w:val="0"/>
              <w:suppressAutoHyphens/>
              <w:autoSpaceDE w:val="0"/>
              <w:spacing w:after="0" w:line="240" w:lineRule="auto"/>
              <w:jc w:val="center"/>
              <w:rPr>
                <w:rFonts w:ascii="Arial Narrow" w:eastAsia="Lucida Sans Unicode" w:hAnsi="Arial Narrow" w:cs="Calibri"/>
                <w:noProof/>
                <w:sz w:val="20"/>
                <w:szCs w:val="20"/>
                <w:lang w:bidi="en-US"/>
              </w:rPr>
            </w:pPr>
            <w:r w:rsidRPr="006B4BE6">
              <w:rPr>
                <w:rFonts w:ascii="Arial Narrow" w:eastAsia="Lucida Sans Unicode" w:hAnsi="Arial Narrow" w:cs="Calibri"/>
                <w:noProof/>
                <w:sz w:val="20"/>
                <w:szCs w:val="20"/>
                <w:lang w:bidi="en-US"/>
              </w:rPr>
              <w:t>Укупна понуђена вредност без  ПДВ</w:t>
            </w:r>
          </w:p>
        </w:tc>
      </w:tr>
      <w:tr w:rsidR="00966D05" w:rsidRPr="006B4BE6" w:rsidTr="00966D05">
        <w:trPr>
          <w:trHeight w:val="402"/>
        </w:trPr>
        <w:tc>
          <w:tcPr>
            <w:tcW w:w="1440" w:type="dxa"/>
            <w:tcBorders>
              <w:left w:val="double" w:sz="4" w:space="0" w:color="000000"/>
              <w:bottom w:val="double" w:sz="4" w:space="0" w:color="000000"/>
            </w:tcBorders>
            <w:shd w:val="clear" w:color="auto" w:fill="FFFFFF"/>
            <w:vAlign w:val="center"/>
          </w:tcPr>
          <w:p w:rsidR="00966D05" w:rsidRPr="006B4BE6" w:rsidRDefault="00966D05" w:rsidP="00F6202C">
            <w:pPr>
              <w:widowControl w:val="0"/>
              <w:suppressAutoHyphens/>
              <w:spacing w:after="0" w:line="240" w:lineRule="auto"/>
              <w:rPr>
                <w:rFonts w:ascii="Arial Narrow" w:eastAsia="Lucida Sans Unicode" w:hAnsi="Arial Narrow" w:cs="Calibri"/>
                <w:noProof/>
                <w:color w:val="000000"/>
                <w:sz w:val="20"/>
                <w:szCs w:val="20"/>
                <w:lang w:bidi="en-US"/>
              </w:rPr>
            </w:pPr>
            <w:r w:rsidRPr="006B4BE6">
              <w:rPr>
                <w:rFonts w:ascii="Arial Narrow" w:eastAsia="Lucida Sans Unicode" w:hAnsi="Arial Narrow" w:cs="Calibri"/>
                <w:noProof/>
                <w:color w:val="000000"/>
                <w:sz w:val="20"/>
                <w:szCs w:val="20"/>
                <w:lang w:bidi="en-US"/>
              </w:rPr>
              <w:t>1</w:t>
            </w:r>
          </w:p>
        </w:tc>
        <w:tc>
          <w:tcPr>
            <w:tcW w:w="3657" w:type="dxa"/>
            <w:tcBorders>
              <w:left w:val="double" w:sz="4" w:space="0" w:color="000000"/>
              <w:bottom w:val="double" w:sz="4" w:space="0" w:color="000000"/>
            </w:tcBorders>
            <w:shd w:val="clear" w:color="auto" w:fill="FFFFFF"/>
            <w:vAlign w:val="center"/>
          </w:tcPr>
          <w:p w:rsidR="00966D05" w:rsidRPr="006B4BE6" w:rsidRDefault="00966D05" w:rsidP="00F6202C">
            <w:pPr>
              <w:widowControl w:val="0"/>
              <w:suppressAutoHyphens/>
              <w:spacing w:after="0" w:line="240" w:lineRule="auto"/>
              <w:rPr>
                <w:rFonts w:ascii="Arial Narrow" w:eastAsia="Lucida Sans Unicode" w:hAnsi="Arial Narrow" w:cs="Calibri"/>
                <w:noProof/>
                <w:color w:val="000000"/>
                <w:sz w:val="20"/>
                <w:szCs w:val="20"/>
                <w:lang w:val="sr-Cyrl-RS" w:bidi="en-US"/>
              </w:rPr>
            </w:pPr>
            <w:r w:rsidRPr="006B4BE6">
              <w:rPr>
                <w:rFonts w:ascii="Arial Narrow" w:eastAsia="Lucida Sans Unicode" w:hAnsi="Arial Narrow" w:cs="Calibri"/>
                <w:noProof/>
                <w:color w:val="FF0000"/>
                <w:sz w:val="20"/>
                <w:szCs w:val="20"/>
                <w:lang w:val="sr-Cyrl-RS" w:bidi="en-US"/>
              </w:rPr>
              <w:t xml:space="preserve">Ревизија постојећег акта о процени ризика </w:t>
            </w:r>
          </w:p>
        </w:tc>
        <w:tc>
          <w:tcPr>
            <w:tcW w:w="2790" w:type="dxa"/>
            <w:tcBorders>
              <w:top w:val="single" w:sz="4" w:space="0" w:color="000000"/>
              <w:left w:val="single" w:sz="4" w:space="0" w:color="auto"/>
              <w:bottom w:val="double" w:sz="4" w:space="0" w:color="000000"/>
              <w:right w:val="single" w:sz="4" w:space="0" w:color="auto"/>
            </w:tcBorders>
            <w:shd w:val="clear" w:color="auto" w:fill="auto"/>
            <w:vAlign w:val="center"/>
          </w:tcPr>
          <w:p w:rsidR="00966D05" w:rsidRPr="006B4BE6" w:rsidRDefault="00966D05" w:rsidP="00F6202C">
            <w:pPr>
              <w:widowControl w:val="0"/>
              <w:suppressAutoHyphens/>
              <w:spacing w:after="0" w:line="240" w:lineRule="auto"/>
              <w:rPr>
                <w:rFonts w:ascii="Arial Narrow" w:eastAsia="Lucida Sans Unicode" w:hAnsi="Arial Narrow" w:cs="Calibri"/>
                <w:noProof/>
                <w:color w:val="000000"/>
                <w:sz w:val="20"/>
                <w:szCs w:val="20"/>
                <w:lang w:bidi="en-US"/>
              </w:rPr>
            </w:pPr>
          </w:p>
        </w:tc>
        <w:tc>
          <w:tcPr>
            <w:tcW w:w="1260" w:type="dxa"/>
            <w:tcBorders>
              <w:top w:val="single" w:sz="4" w:space="0" w:color="000000"/>
              <w:left w:val="single" w:sz="4" w:space="0" w:color="auto"/>
              <w:bottom w:val="double" w:sz="4" w:space="0" w:color="000000"/>
              <w:right w:val="single" w:sz="4" w:space="0" w:color="auto"/>
            </w:tcBorders>
            <w:shd w:val="clear" w:color="auto" w:fill="auto"/>
            <w:vAlign w:val="center"/>
          </w:tcPr>
          <w:p w:rsidR="00966D05" w:rsidRPr="006B4BE6" w:rsidRDefault="00966D05" w:rsidP="00F6202C">
            <w:pPr>
              <w:widowControl w:val="0"/>
              <w:suppressAutoHyphens/>
              <w:spacing w:after="0" w:line="240" w:lineRule="auto"/>
              <w:rPr>
                <w:rFonts w:ascii="Arial Narrow" w:eastAsia="Lucida Sans Unicode" w:hAnsi="Arial Narrow" w:cs="Calibri"/>
                <w:noProof/>
                <w:color w:val="000000"/>
                <w:sz w:val="20"/>
                <w:szCs w:val="20"/>
                <w:lang w:bidi="en-US"/>
              </w:rPr>
            </w:pPr>
          </w:p>
        </w:tc>
        <w:tc>
          <w:tcPr>
            <w:tcW w:w="1890" w:type="dxa"/>
            <w:tcBorders>
              <w:top w:val="single" w:sz="4" w:space="0" w:color="000000"/>
              <w:left w:val="single" w:sz="4" w:space="0" w:color="auto"/>
              <w:bottom w:val="double" w:sz="4" w:space="0" w:color="000000"/>
              <w:right w:val="double" w:sz="4" w:space="0" w:color="000000"/>
            </w:tcBorders>
            <w:shd w:val="clear" w:color="auto" w:fill="auto"/>
            <w:vAlign w:val="center"/>
          </w:tcPr>
          <w:p w:rsidR="00966D05" w:rsidRPr="006B4BE6" w:rsidRDefault="00966D05" w:rsidP="00F6202C">
            <w:pPr>
              <w:widowControl w:val="0"/>
              <w:suppressAutoHyphens/>
              <w:autoSpaceDE w:val="0"/>
              <w:spacing w:after="0" w:line="240" w:lineRule="auto"/>
              <w:rPr>
                <w:rFonts w:ascii="Arial Narrow" w:eastAsia="Lucida Sans Unicode" w:hAnsi="Arial Narrow" w:cs="Calibri"/>
                <w:noProof/>
                <w:color w:val="000000"/>
                <w:sz w:val="20"/>
                <w:szCs w:val="20"/>
                <w:lang w:bidi="en-US"/>
              </w:rPr>
            </w:pPr>
          </w:p>
        </w:tc>
      </w:tr>
      <w:tr w:rsidR="00B94458" w:rsidRPr="006B4BE6" w:rsidTr="00966D05">
        <w:trPr>
          <w:trHeight w:val="445"/>
        </w:trPr>
        <w:tc>
          <w:tcPr>
            <w:tcW w:w="11037" w:type="dxa"/>
            <w:gridSpan w:val="5"/>
            <w:tcBorders>
              <w:top w:val="single" w:sz="4" w:space="0" w:color="000000"/>
              <w:left w:val="double" w:sz="4" w:space="0" w:color="000000"/>
              <w:bottom w:val="double" w:sz="4" w:space="0" w:color="000000"/>
              <w:right w:val="double" w:sz="4" w:space="0" w:color="000000"/>
            </w:tcBorders>
            <w:shd w:val="clear" w:color="auto" w:fill="auto"/>
            <w:vAlign w:val="center"/>
          </w:tcPr>
          <w:p w:rsidR="00B94458" w:rsidRPr="006B4BE6" w:rsidRDefault="00B94458" w:rsidP="00F6202C">
            <w:pPr>
              <w:widowControl w:val="0"/>
              <w:suppressAutoHyphens/>
              <w:spacing w:after="0" w:line="240" w:lineRule="auto"/>
              <w:rPr>
                <w:rFonts w:ascii="Arial Narrow" w:eastAsia="Lucida Sans Unicode" w:hAnsi="Arial Narrow" w:cs="Calibri"/>
                <w:noProof/>
                <w:color w:val="000000"/>
                <w:sz w:val="20"/>
                <w:szCs w:val="20"/>
                <w:lang w:bidi="en-US"/>
              </w:rPr>
            </w:pPr>
            <w:r w:rsidRPr="006B4BE6">
              <w:rPr>
                <w:rFonts w:ascii="Arial Narrow" w:eastAsia="Lucida Sans Unicode" w:hAnsi="Arial Narrow" w:cs="Calibri"/>
                <w:noProof/>
                <w:color w:val="000000"/>
                <w:sz w:val="20"/>
                <w:szCs w:val="20"/>
                <w:lang w:bidi="en-US"/>
              </w:rPr>
              <w:t xml:space="preserve">Рок важења понуде износи ________ </w:t>
            </w:r>
            <w:r w:rsidR="00D9450D">
              <w:rPr>
                <w:rFonts w:ascii="Arial Narrow" w:eastAsia="Lucida Sans Unicode" w:hAnsi="Arial Narrow" w:cs="Calibri"/>
                <w:noProof/>
                <w:color w:val="000000"/>
                <w:sz w:val="20"/>
                <w:szCs w:val="20"/>
                <w:lang w:val="sr-Cyrl-RS" w:bidi="en-US"/>
              </w:rPr>
              <w:t xml:space="preserve">(минимум 30 </w:t>
            </w:r>
            <w:r w:rsidRPr="006B4BE6">
              <w:rPr>
                <w:rFonts w:ascii="Arial Narrow" w:eastAsia="Lucida Sans Unicode" w:hAnsi="Arial Narrow" w:cs="Calibri"/>
                <w:noProof/>
                <w:color w:val="000000"/>
                <w:sz w:val="20"/>
                <w:szCs w:val="20"/>
                <w:lang w:bidi="en-US"/>
              </w:rPr>
              <w:t>дана од дана отварања понуда</w:t>
            </w:r>
            <w:r w:rsidR="00D9450D">
              <w:rPr>
                <w:rFonts w:ascii="Arial Narrow" w:eastAsia="Lucida Sans Unicode" w:hAnsi="Arial Narrow" w:cs="Calibri"/>
                <w:noProof/>
                <w:color w:val="000000"/>
                <w:sz w:val="20"/>
                <w:szCs w:val="20"/>
                <w:lang w:val="sr-Cyrl-RS" w:bidi="en-US"/>
              </w:rPr>
              <w:t>)</w:t>
            </w:r>
            <w:r w:rsidRPr="006B4BE6">
              <w:rPr>
                <w:rFonts w:ascii="Arial Narrow" w:eastAsia="Lucida Sans Unicode" w:hAnsi="Arial Narrow" w:cs="Calibri"/>
                <w:noProof/>
                <w:color w:val="000000"/>
                <w:sz w:val="20"/>
                <w:szCs w:val="20"/>
                <w:lang w:bidi="en-US"/>
              </w:rPr>
              <w:t>.</w:t>
            </w:r>
          </w:p>
        </w:tc>
      </w:tr>
      <w:tr w:rsidR="00B94458" w:rsidRPr="006B4BE6" w:rsidTr="00966D05">
        <w:trPr>
          <w:trHeight w:val="445"/>
        </w:trPr>
        <w:tc>
          <w:tcPr>
            <w:tcW w:w="11037" w:type="dxa"/>
            <w:gridSpan w:val="5"/>
            <w:tcBorders>
              <w:top w:val="single" w:sz="4" w:space="0" w:color="000000"/>
              <w:left w:val="double" w:sz="4" w:space="0" w:color="000000"/>
              <w:bottom w:val="double" w:sz="4" w:space="0" w:color="000000"/>
              <w:right w:val="double" w:sz="4" w:space="0" w:color="000000"/>
            </w:tcBorders>
            <w:shd w:val="clear" w:color="auto" w:fill="auto"/>
            <w:vAlign w:val="center"/>
          </w:tcPr>
          <w:p w:rsidR="00B94458" w:rsidRPr="006B4BE6" w:rsidRDefault="00B94458" w:rsidP="00F6202C">
            <w:pPr>
              <w:widowControl w:val="0"/>
              <w:suppressAutoHyphens/>
              <w:spacing w:after="0" w:line="240" w:lineRule="auto"/>
              <w:rPr>
                <w:rFonts w:ascii="Arial Narrow" w:eastAsia="Lucida Sans Unicode" w:hAnsi="Arial Narrow" w:cs="Calibri"/>
                <w:noProof/>
                <w:color w:val="000000"/>
                <w:sz w:val="20"/>
                <w:szCs w:val="20"/>
                <w:lang w:bidi="en-US"/>
              </w:rPr>
            </w:pPr>
            <w:r w:rsidRPr="006B4BE6">
              <w:rPr>
                <w:rFonts w:ascii="Arial Narrow" w:eastAsia="Lucida Sans Unicode" w:hAnsi="Arial Narrow" w:cs="Calibri"/>
                <w:noProof/>
                <w:color w:val="000000"/>
                <w:sz w:val="20"/>
                <w:szCs w:val="20"/>
                <w:lang w:bidi="en-US"/>
              </w:rPr>
              <w:t>Плаћање ће се вршити (сагласно могућностима Наручиоца) у року не дужем  од___________________ дана (</w:t>
            </w:r>
            <w:r w:rsidR="00966D05" w:rsidRPr="006B4BE6">
              <w:rPr>
                <w:rFonts w:ascii="Arial Narrow" w:eastAsia="Lucida Sans Unicode" w:hAnsi="Arial Narrow" w:cs="Calibri"/>
                <w:noProof/>
                <w:color w:val="000000"/>
                <w:sz w:val="20"/>
                <w:szCs w:val="20"/>
                <w:lang w:val="sr-Cyrl-RS" w:bidi="en-US"/>
              </w:rPr>
              <w:t xml:space="preserve">не краћи од 45 дана, нити дужи од 90) </w:t>
            </w:r>
            <w:r w:rsidRPr="006B4BE6">
              <w:rPr>
                <w:rFonts w:ascii="Arial Narrow" w:eastAsia="Lucida Sans Unicode" w:hAnsi="Arial Narrow" w:cs="Calibri"/>
                <w:noProof/>
                <w:color w:val="000000"/>
                <w:sz w:val="20"/>
                <w:szCs w:val="20"/>
                <w:lang w:bidi="en-US"/>
              </w:rPr>
              <w:t>у складу са чл. 4 ст. 2 и чл. 16 ст. 3.  Закона о роковима измирења новчаних обавеза у комерцијалним трансакцијама („Сл. гласник РС“ бр. 119/12, 68/2015, 113/17 и 91/2019</w:t>
            </w:r>
            <w:r w:rsidR="00966D05" w:rsidRPr="006B4BE6">
              <w:rPr>
                <w:rFonts w:ascii="Arial Narrow" w:eastAsia="Lucida Sans Unicode" w:hAnsi="Arial Narrow" w:cs="Calibri"/>
                <w:noProof/>
                <w:color w:val="000000"/>
                <w:sz w:val="20"/>
                <w:szCs w:val="20"/>
                <w:lang w:val="sr-Cyrl-RS" w:bidi="en-US"/>
              </w:rPr>
              <w:t xml:space="preserve"> </w:t>
            </w:r>
            <w:r w:rsidRPr="006B4BE6">
              <w:rPr>
                <w:rFonts w:ascii="Arial Narrow" w:eastAsia="Lucida Sans Unicode" w:hAnsi="Arial Narrow" w:cs="Calibri"/>
                <w:noProof/>
                <w:color w:val="000000"/>
                <w:sz w:val="20"/>
                <w:szCs w:val="20"/>
                <w:lang w:bidi="en-US"/>
              </w:rPr>
              <w:t>)од дана испостављања фактуре за стварно извршене услуге.</w:t>
            </w:r>
          </w:p>
        </w:tc>
      </w:tr>
      <w:tr w:rsidR="00201AA2" w:rsidRPr="006B4BE6" w:rsidTr="00966D05">
        <w:trPr>
          <w:trHeight w:val="445"/>
        </w:trPr>
        <w:tc>
          <w:tcPr>
            <w:tcW w:w="11037" w:type="dxa"/>
            <w:gridSpan w:val="5"/>
            <w:tcBorders>
              <w:top w:val="single" w:sz="4" w:space="0" w:color="000000"/>
              <w:left w:val="double" w:sz="4" w:space="0" w:color="000000"/>
              <w:bottom w:val="double" w:sz="4" w:space="0" w:color="000000"/>
              <w:right w:val="double" w:sz="4" w:space="0" w:color="000000"/>
            </w:tcBorders>
            <w:shd w:val="clear" w:color="auto" w:fill="auto"/>
            <w:vAlign w:val="center"/>
          </w:tcPr>
          <w:p w:rsidR="00201AA2" w:rsidRPr="006B4BE6" w:rsidRDefault="00201AA2" w:rsidP="000B0B59">
            <w:pPr>
              <w:widowControl w:val="0"/>
              <w:suppressAutoHyphens/>
              <w:spacing w:after="0" w:line="240" w:lineRule="auto"/>
              <w:rPr>
                <w:rFonts w:ascii="Arial Narrow" w:eastAsia="Lucida Sans Unicode" w:hAnsi="Arial Narrow" w:cs="Calibri"/>
                <w:noProof/>
                <w:color w:val="000000"/>
                <w:sz w:val="20"/>
                <w:szCs w:val="20"/>
                <w:lang w:val="sr-Cyrl-RS" w:bidi="en-US"/>
              </w:rPr>
            </w:pPr>
            <w:r w:rsidRPr="006B4BE6">
              <w:rPr>
                <w:rFonts w:ascii="Arial Narrow" w:eastAsia="Lucida Sans Unicode" w:hAnsi="Arial Narrow" w:cs="Calibri"/>
                <w:noProof/>
                <w:color w:val="000000"/>
                <w:sz w:val="20"/>
                <w:szCs w:val="20"/>
                <w:lang w:val="sr-Cyrl-RS" w:bidi="en-US"/>
              </w:rPr>
              <w:t>Рок за израду ревизије акта о процени ризика је __</w:t>
            </w:r>
            <w:r w:rsidR="000B0B59">
              <w:rPr>
                <w:rFonts w:ascii="Arial Narrow" w:eastAsia="Lucida Sans Unicode" w:hAnsi="Arial Narrow" w:cs="Calibri"/>
                <w:noProof/>
                <w:color w:val="000000"/>
                <w:sz w:val="20"/>
                <w:szCs w:val="20"/>
                <w:lang w:val="sr-Cyrl-RS" w:bidi="en-US"/>
              </w:rPr>
              <w:t>________________(је не дужи од 45</w:t>
            </w:r>
            <w:r w:rsidRPr="006B4BE6">
              <w:rPr>
                <w:rFonts w:ascii="Arial Narrow" w:eastAsia="Lucida Sans Unicode" w:hAnsi="Arial Narrow" w:cs="Calibri"/>
                <w:noProof/>
                <w:color w:val="000000"/>
                <w:sz w:val="20"/>
                <w:szCs w:val="20"/>
                <w:lang w:val="sr-Cyrl-RS" w:bidi="en-US"/>
              </w:rPr>
              <w:t xml:space="preserve"> дана од захтева Наручиоца и пријема пастојећег Акта)</w:t>
            </w:r>
          </w:p>
        </w:tc>
      </w:tr>
      <w:tr w:rsidR="00B94458" w:rsidRPr="006B4BE6" w:rsidTr="00966D05">
        <w:tc>
          <w:tcPr>
            <w:tcW w:w="11037" w:type="dxa"/>
            <w:gridSpan w:val="5"/>
            <w:tcBorders>
              <w:top w:val="double" w:sz="4" w:space="0" w:color="000000"/>
              <w:left w:val="double" w:sz="4" w:space="0" w:color="000000"/>
              <w:bottom w:val="double" w:sz="4" w:space="0" w:color="000000"/>
              <w:right w:val="double" w:sz="4" w:space="0" w:color="000000"/>
            </w:tcBorders>
            <w:shd w:val="clear" w:color="auto" w:fill="auto"/>
          </w:tcPr>
          <w:p w:rsidR="00B94458" w:rsidRPr="006B4BE6" w:rsidRDefault="00B94458" w:rsidP="00F6202C">
            <w:pPr>
              <w:widowControl w:val="0"/>
              <w:suppressAutoHyphens/>
              <w:autoSpaceDE w:val="0"/>
              <w:snapToGrid w:val="0"/>
              <w:spacing w:after="0" w:line="240" w:lineRule="auto"/>
              <w:rPr>
                <w:rFonts w:ascii="Arial Narrow" w:eastAsia="Lucida Sans Unicode" w:hAnsi="Arial Narrow" w:cs="Calibri"/>
                <w:color w:val="000000"/>
                <w:sz w:val="20"/>
                <w:szCs w:val="20"/>
                <w:lang w:val="ru-RU" w:bidi="en-US"/>
              </w:rPr>
            </w:pPr>
            <w:r w:rsidRPr="006B4BE6">
              <w:rPr>
                <w:rFonts w:ascii="Arial Narrow" w:eastAsia="Lucida Sans Unicode" w:hAnsi="Arial Narrow" w:cs="Calibri"/>
                <w:b/>
                <w:color w:val="000000"/>
                <w:sz w:val="20"/>
                <w:szCs w:val="20"/>
                <w:lang w:val="ru-RU" w:bidi="en-US"/>
              </w:rPr>
              <w:t>ИЗЈАВА</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w:t>
            </w:r>
          </w:p>
          <w:p w:rsidR="00B94458" w:rsidRPr="006B4BE6" w:rsidRDefault="00B94458" w:rsidP="00F6202C">
            <w:pPr>
              <w:widowControl w:val="0"/>
              <w:suppressAutoHyphens/>
              <w:autoSpaceDE w:val="0"/>
              <w:spacing w:after="0" w:line="240" w:lineRule="auto"/>
              <w:rPr>
                <w:rFonts w:ascii="Arial Narrow" w:eastAsia="Lucida Sans Unicode" w:hAnsi="Arial Narrow" w:cs="Calibri"/>
                <w:color w:val="000000"/>
                <w:sz w:val="20"/>
                <w:szCs w:val="20"/>
                <w:lang w:val="ru-RU" w:bidi="en-US"/>
              </w:rPr>
            </w:pPr>
            <w:r w:rsidRPr="006B4BE6">
              <w:rPr>
                <w:rFonts w:ascii="Arial Narrow" w:eastAsia="Lucida Sans Unicode" w:hAnsi="Arial Narrow" w:cs="Calibri"/>
                <w:color w:val="000000"/>
                <w:sz w:val="20"/>
                <w:szCs w:val="20"/>
                <w:lang w:val="ru-RU" w:bidi="en-US"/>
              </w:rPr>
              <w:t>- Изјављујем</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да</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подношењем</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понуде</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у</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потпуности</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прихватам</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услове</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из</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техничке</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спецификације.</w:t>
            </w:r>
          </w:p>
          <w:p w:rsidR="00B94458" w:rsidRPr="006B4BE6" w:rsidRDefault="00B94458" w:rsidP="00DD0FBC">
            <w:pPr>
              <w:widowControl w:val="0"/>
              <w:suppressAutoHyphens/>
              <w:autoSpaceDE w:val="0"/>
              <w:spacing w:after="0" w:line="240" w:lineRule="auto"/>
              <w:rPr>
                <w:rFonts w:ascii="Arial Narrow" w:eastAsia="Lucida Sans Unicode" w:hAnsi="Arial Narrow" w:cs="Calibri"/>
                <w:color w:val="000000"/>
                <w:sz w:val="20"/>
                <w:szCs w:val="20"/>
                <w:lang w:val="ru-RU" w:bidi="en-US"/>
              </w:rPr>
            </w:pPr>
            <w:r w:rsidRPr="006B4BE6">
              <w:rPr>
                <w:rFonts w:ascii="Arial Narrow" w:eastAsia="Lucida Sans Unicode" w:hAnsi="Arial Narrow" w:cs="Calibri"/>
                <w:color w:val="000000"/>
                <w:sz w:val="20"/>
                <w:szCs w:val="20"/>
                <w:lang w:val="ru-RU" w:bidi="en-US"/>
              </w:rPr>
              <w:t>- Сагласан</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сам</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да</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ти</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услови</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у</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целини</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представљају</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саставни</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део</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уговора</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који</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не</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може</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бити</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контрадикторан</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овим</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условима..</w:t>
            </w:r>
          </w:p>
        </w:tc>
      </w:tr>
    </w:tbl>
    <w:p w:rsidR="009D5903" w:rsidRPr="006B4BE6" w:rsidRDefault="009D5903" w:rsidP="00B94458">
      <w:pPr>
        <w:widowControl w:val="0"/>
        <w:autoSpaceDE w:val="0"/>
        <w:autoSpaceDN w:val="0"/>
        <w:spacing w:after="0" w:line="240" w:lineRule="auto"/>
        <w:ind w:right="-547"/>
        <w:jc w:val="both"/>
        <w:rPr>
          <w:rFonts w:ascii="Arial Narrow" w:eastAsia="Times New Roman" w:hAnsi="Arial Narrow" w:cstheme="minorHAnsi"/>
          <w:bCs/>
          <w:i/>
          <w:iCs/>
          <w:sz w:val="20"/>
          <w:szCs w:val="20"/>
          <w:lang w:val="sr-Cyrl-CS"/>
        </w:rPr>
      </w:pPr>
    </w:p>
    <w:p w:rsidR="00B94458" w:rsidRPr="006B4BE6" w:rsidRDefault="00B94458" w:rsidP="00966D05">
      <w:pPr>
        <w:widowControl w:val="0"/>
        <w:autoSpaceDE w:val="0"/>
        <w:autoSpaceDN w:val="0"/>
        <w:spacing w:after="0" w:line="240" w:lineRule="auto"/>
        <w:ind w:left="-450" w:right="-547" w:hanging="270"/>
        <w:jc w:val="both"/>
        <w:rPr>
          <w:rFonts w:ascii="Arial Narrow" w:eastAsia="Times New Roman" w:hAnsi="Arial Narrow" w:cstheme="minorHAnsi"/>
          <w:bCs/>
          <w:i/>
          <w:iCs/>
          <w:sz w:val="20"/>
          <w:szCs w:val="20"/>
          <w:lang w:val="sr-Cyrl-CS"/>
        </w:rPr>
      </w:pPr>
      <w:r w:rsidRPr="006B4BE6">
        <w:rPr>
          <w:rFonts w:ascii="Arial Narrow" w:eastAsia="Times New Roman" w:hAnsi="Arial Narrow" w:cstheme="minorHAnsi"/>
          <w:bCs/>
          <w:i/>
          <w:iCs/>
          <w:sz w:val="20"/>
          <w:szCs w:val="20"/>
          <w:lang w:val="sr-Cyrl-CS"/>
        </w:rPr>
        <w:t>Напомене</w:t>
      </w:r>
    </w:p>
    <w:p w:rsidR="00B94458" w:rsidRPr="006B4BE6" w:rsidRDefault="00B94458" w:rsidP="00966D05">
      <w:pPr>
        <w:widowControl w:val="0"/>
        <w:autoSpaceDE w:val="0"/>
        <w:autoSpaceDN w:val="0"/>
        <w:spacing w:after="0" w:line="240" w:lineRule="auto"/>
        <w:ind w:left="-450" w:right="-547" w:hanging="270"/>
        <w:jc w:val="both"/>
        <w:rPr>
          <w:rFonts w:ascii="Arial Narrow" w:eastAsia="Times New Roman" w:hAnsi="Arial Narrow" w:cstheme="minorHAnsi"/>
          <w:i/>
          <w:sz w:val="20"/>
          <w:szCs w:val="20"/>
          <w:lang w:val="ru-RU"/>
        </w:rPr>
      </w:pPr>
    </w:p>
    <w:p w:rsidR="00B94458" w:rsidRPr="006B4BE6" w:rsidRDefault="00B94458" w:rsidP="00966D05">
      <w:pPr>
        <w:numPr>
          <w:ilvl w:val="0"/>
          <w:numId w:val="8"/>
        </w:numPr>
        <w:tabs>
          <w:tab w:val="left" w:pos="0"/>
        </w:tabs>
        <w:spacing w:after="0" w:line="240" w:lineRule="auto"/>
        <w:ind w:left="-450" w:right="-540" w:hanging="270"/>
        <w:jc w:val="both"/>
        <w:rPr>
          <w:rFonts w:ascii="Arial Narrow" w:eastAsia="Times New Roman" w:hAnsi="Arial Narrow" w:cstheme="minorHAnsi"/>
          <w:bCs/>
          <w:i/>
          <w:iCs/>
          <w:sz w:val="20"/>
          <w:szCs w:val="20"/>
          <w:lang w:val="sr-Cyrl-CS"/>
        </w:rPr>
      </w:pPr>
      <w:r w:rsidRPr="006B4BE6">
        <w:rPr>
          <w:rFonts w:ascii="Arial Narrow" w:eastAsia="Times New Roman" w:hAnsi="Arial Narrow" w:cstheme="minorHAnsi"/>
          <w:bCs/>
          <w:i/>
          <w:iCs/>
          <w:sz w:val="20"/>
          <w:szCs w:val="20"/>
          <w:lang w:val="sr-Cyrl-CS"/>
        </w:rPr>
        <w:t xml:space="preserve">Цене  за  наведене услуге дају  се  до  краја завршетка услуга ове  јавне  набавке, за уговорени период од 12 месеци.. </w:t>
      </w:r>
      <w:r w:rsidRPr="006B4BE6">
        <w:rPr>
          <w:rFonts w:ascii="Arial Narrow" w:eastAsia="Times New Roman" w:hAnsi="Arial Narrow" w:cstheme="minorHAnsi"/>
          <w:i/>
          <w:sz w:val="20"/>
          <w:szCs w:val="20"/>
          <w:lang w:val="sr-Cyrl-RS"/>
        </w:rPr>
        <w:t xml:space="preserve"> Исте су </w:t>
      </w:r>
      <w:r w:rsidRPr="006B4BE6">
        <w:rPr>
          <w:rFonts w:ascii="Arial Narrow" w:eastAsia="Times New Roman" w:hAnsi="Arial Narrow" w:cstheme="minorHAnsi"/>
          <w:bCs/>
          <w:i/>
          <w:iCs/>
          <w:sz w:val="20"/>
          <w:szCs w:val="20"/>
          <w:lang w:val="sr-Cyrl-CS"/>
        </w:rPr>
        <w:t>фиксне током читавог периода трајања уговора.</w:t>
      </w:r>
    </w:p>
    <w:p w:rsidR="00B94458" w:rsidRPr="006B4BE6" w:rsidRDefault="00B94458" w:rsidP="00966D05">
      <w:pPr>
        <w:numPr>
          <w:ilvl w:val="0"/>
          <w:numId w:val="8"/>
        </w:numPr>
        <w:tabs>
          <w:tab w:val="left" w:pos="0"/>
        </w:tabs>
        <w:spacing w:after="0" w:line="240" w:lineRule="auto"/>
        <w:ind w:left="-450" w:right="-540" w:hanging="270"/>
        <w:jc w:val="both"/>
        <w:rPr>
          <w:rFonts w:ascii="Arial Narrow" w:eastAsia="Times New Roman" w:hAnsi="Arial Narrow" w:cstheme="minorHAnsi"/>
          <w:bCs/>
          <w:i/>
          <w:iCs/>
          <w:sz w:val="20"/>
          <w:szCs w:val="20"/>
          <w:lang w:val="sr-Cyrl-CS"/>
        </w:rPr>
      </w:pPr>
      <w:r w:rsidRPr="006B4BE6">
        <w:rPr>
          <w:rFonts w:ascii="Arial Narrow" w:eastAsia="Times New Roman" w:hAnsi="Arial Narrow" w:cstheme="minorHAnsi"/>
          <w:bCs/>
          <w:i/>
          <w:iCs/>
          <w:sz w:val="20"/>
          <w:szCs w:val="20"/>
          <w:lang w:val="sr-Cyrl-CS"/>
        </w:rPr>
        <w:t>У јединичне цене су урачунати сви трошкови које Добављач може имати на основу пружања предметних услуга, и исте су фиксне током читавог периода важења Уговора.</w:t>
      </w:r>
    </w:p>
    <w:p w:rsidR="00B94458" w:rsidRPr="006B4BE6" w:rsidRDefault="00B94458" w:rsidP="00966D05">
      <w:pPr>
        <w:numPr>
          <w:ilvl w:val="0"/>
          <w:numId w:val="8"/>
        </w:numPr>
        <w:tabs>
          <w:tab w:val="left" w:pos="0"/>
        </w:tabs>
        <w:spacing w:after="0" w:line="240" w:lineRule="auto"/>
        <w:ind w:left="-450" w:right="-540" w:hanging="270"/>
        <w:jc w:val="both"/>
        <w:rPr>
          <w:rFonts w:ascii="Arial Narrow" w:eastAsia="Times New Roman" w:hAnsi="Arial Narrow" w:cstheme="minorHAnsi"/>
          <w:bCs/>
          <w:i/>
          <w:iCs/>
          <w:sz w:val="20"/>
          <w:szCs w:val="20"/>
          <w:lang w:val="sr-Cyrl-CS"/>
        </w:rPr>
      </w:pPr>
      <w:r w:rsidRPr="006B4BE6">
        <w:rPr>
          <w:rFonts w:ascii="Arial Narrow" w:eastAsia="Times New Roman" w:hAnsi="Arial Narrow" w:cstheme="minorHAnsi"/>
          <w:bCs/>
          <w:i/>
          <w:iCs/>
          <w:sz w:val="20"/>
          <w:szCs w:val="20"/>
          <w:lang w:val="sr-Cyrl-CS"/>
        </w:rPr>
        <w:t xml:space="preserve">Образац понуде привредни субјект мора да попуни и потпише, чиме потврђује да су тачни подаци који су у обрасцу понуде наведени. Уколико привредни субјекти подносе заједничку понуду, група привредних субјеката може да се определи да образац понуде потписују сви привредни субјекти из групе привредног субјекта или група привредних субјеката може да одреди једног привредног субјекта из групе који ће попунити и потписати образац понуде. </w:t>
      </w:r>
    </w:p>
    <w:p w:rsidR="00B94458" w:rsidRPr="006B4BE6" w:rsidRDefault="00B94458" w:rsidP="00B94458">
      <w:pPr>
        <w:spacing w:after="0" w:line="240" w:lineRule="auto"/>
        <w:rPr>
          <w:rFonts w:ascii="Arial Narrow" w:eastAsia="Times New Roman" w:hAnsi="Arial Narrow" w:cstheme="minorHAnsi"/>
          <w:sz w:val="20"/>
          <w:szCs w:val="20"/>
          <w:lang w:val="sr-Cyrl-CS"/>
        </w:rPr>
      </w:pPr>
    </w:p>
    <w:p w:rsidR="00B94458" w:rsidRPr="006B4BE6" w:rsidRDefault="00B94458" w:rsidP="00B94458">
      <w:pPr>
        <w:spacing w:after="0" w:line="240" w:lineRule="auto"/>
        <w:rPr>
          <w:rFonts w:ascii="Arial Narrow" w:eastAsia="Times New Roman" w:hAnsi="Arial Narrow" w:cstheme="minorHAnsi"/>
          <w:sz w:val="20"/>
          <w:szCs w:val="20"/>
          <w:lang w:val="sr-Cyrl-CS"/>
        </w:rPr>
      </w:pPr>
    </w:p>
    <w:p w:rsidR="00B94458" w:rsidRPr="006B4BE6" w:rsidRDefault="00B94458" w:rsidP="00B94458">
      <w:pPr>
        <w:spacing w:after="0" w:line="240" w:lineRule="auto"/>
        <w:rPr>
          <w:rFonts w:ascii="Arial Narrow" w:eastAsia="Times New Roman" w:hAnsi="Arial Narrow" w:cstheme="minorHAnsi"/>
          <w:sz w:val="20"/>
          <w:szCs w:val="20"/>
          <w:lang w:val="sr-Cyrl-CS"/>
        </w:rPr>
      </w:pPr>
    </w:p>
    <w:p w:rsidR="00B94458" w:rsidRPr="006B4BE6" w:rsidRDefault="00B94458" w:rsidP="00B94458">
      <w:pPr>
        <w:spacing w:after="0" w:line="240" w:lineRule="auto"/>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Датум:    _______________                                                                                                       Име и презиме овлашћеног </w:t>
      </w:r>
    </w:p>
    <w:p w:rsidR="00B94458" w:rsidRPr="006B4BE6" w:rsidRDefault="00B94458" w:rsidP="00B94458">
      <w:pPr>
        <w:spacing w:after="0" w:line="240" w:lineRule="auto"/>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                                                                                                                                                           лица привредног субјекта </w:t>
      </w:r>
    </w:p>
    <w:p w:rsidR="00B94458" w:rsidRPr="006B4BE6" w:rsidRDefault="00B94458" w:rsidP="00B94458">
      <w:pPr>
        <w:spacing w:after="0" w:line="240" w:lineRule="auto"/>
        <w:rPr>
          <w:rFonts w:ascii="Arial Narrow" w:eastAsia="Times New Roman" w:hAnsi="Arial Narrow" w:cstheme="minorHAnsi"/>
          <w:sz w:val="20"/>
          <w:szCs w:val="20"/>
          <w:lang w:val="sr-Cyrl-CS"/>
        </w:rPr>
      </w:pPr>
    </w:p>
    <w:p w:rsidR="00B94458" w:rsidRPr="006B4BE6" w:rsidRDefault="00B94458" w:rsidP="00B94458">
      <w:pPr>
        <w:spacing w:after="0" w:line="360" w:lineRule="auto"/>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ab/>
      </w:r>
      <w:r w:rsidRPr="006B4BE6">
        <w:rPr>
          <w:rFonts w:ascii="Arial Narrow" w:eastAsia="Times New Roman" w:hAnsi="Arial Narrow" w:cstheme="minorHAnsi"/>
          <w:sz w:val="20"/>
          <w:szCs w:val="20"/>
          <w:lang w:val="sr-Cyrl-CS"/>
        </w:rPr>
        <w:tab/>
      </w:r>
      <w:r w:rsidRPr="006B4BE6">
        <w:rPr>
          <w:rFonts w:ascii="Arial Narrow" w:eastAsia="Times New Roman" w:hAnsi="Arial Narrow" w:cstheme="minorHAnsi"/>
          <w:sz w:val="20"/>
          <w:szCs w:val="20"/>
          <w:lang w:val="sr-Cyrl-CS"/>
        </w:rPr>
        <w:tab/>
      </w:r>
      <w:r w:rsidRPr="006B4BE6">
        <w:rPr>
          <w:rFonts w:ascii="Arial Narrow" w:eastAsia="Times New Roman" w:hAnsi="Arial Narrow" w:cstheme="minorHAnsi"/>
          <w:sz w:val="20"/>
          <w:szCs w:val="20"/>
          <w:lang w:val="sr-Cyrl-CS"/>
        </w:rPr>
        <w:tab/>
        <w:t xml:space="preserve">           </w:t>
      </w:r>
      <w:r w:rsidRPr="006B4BE6">
        <w:rPr>
          <w:rFonts w:ascii="Arial Narrow" w:eastAsia="Times New Roman" w:hAnsi="Arial Narrow" w:cstheme="minorHAnsi"/>
          <w:bCs/>
          <w:sz w:val="20"/>
          <w:szCs w:val="20"/>
          <w:lang w:val="sr-Cyrl-CS"/>
        </w:rPr>
        <w:t>М.П.</w:t>
      </w:r>
      <w:r w:rsidRPr="006B4BE6">
        <w:rPr>
          <w:rFonts w:ascii="Arial Narrow" w:eastAsia="Times New Roman" w:hAnsi="Arial Narrow" w:cstheme="minorHAnsi"/>
          <w:bCs/>
          <w:sz w:val="20"/>
          <w:szCs w:val="20"/>
          <w:lang w:val="sr-Cyrl-CS"/>
        </w:rPr>
        <w:tab/>
      </w:r>
      <w:r w:rsidRPr="006B4BE6">
        <w:rPr>
          <w:rFonts w:ascii="Arial Narrow" w:eastAsia="Times New Roman" w:hAnsi="Arial Narrow" w:cstheme="minorHAnsi"/>
          <w:sz w:val="20"/>
          <w:szCs w:val="20"/>
          <w:lang w:val="sr-Cyrl-CS"/>
        </w:rPr>
        <w:t xml:space="preserve">            </w:t>
      </w:r>
      <w:r w:rsidRPr="006B4BE6">
        <w:rPr>
          <w:rFonts w:ascii="Arial Narrow" w:eastAsia="Times New Roman" w:hAnsi="Arial Narrow" w:cstheme="minorHAnsi"/>
          <w:sz w:val="20"/>
          <w:szCs w:val="20"/>
        </w:rPr>
        <w:t xml:space="preserve"> </w:t>
      </w:r>
      <w:r w:rsidRPr="006B4BE6">
        <w:rPr>
          <w:rFonts w:ascii="Arial Narrow" w:eastAsia="Times New Roman" w:hAnsi="Arial Narrow" w:cstheme="minorHAnsi"/>
          <w:sz w:val="20"/>
          <w:szCs w:val="20"/>
          <w:lang w:val="sr-Cyrl-CS"/>
        </w:rPr>
        <w:t xml:space="preserve">                             __________________________________</w:t>
      </w:r>
    </w:p>
    <w:p w:rsidR="00B94458" w:rsidRPr="006B4BE6" w:rsidRDefault="00B94458" w:rsidP="00B94458">
      <w:pPr>
        <w:spacing w:after="0" w:line="360" w:lineRule="auto"/>
        <w:ind w:right="96"/>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                                                                                                                                                                           Потпис </w:t>
      </w:r>
    </w:p>
    <w:p w:rsidR="00B94458" w:rsidRPr="006B4BE6" w:rsidRDefault="00B94458" w:rsidP="00B94458">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                                                                                  </w:t>
      </w:r>
      <w:r w:rsidRPr="006B4BE6">
        <w:rPr>
          <w:rFonts w:ascii="Arial Narrow" w:eastAsia="Times New Roman" w:hAnsi="Arial Narrow" w:cstheme="minorHAnsi"/>
          <w:sz w:val="20"/>
          <w:szCs w:val="20"/>
        </w:rPr>
        <w:t xml:space="preserve">       </w:t>
      </w:r>
      <w:r w:rsidRPr="006B4BE6">
        <w:rPr>
          <w:rFonts w:ascii="Arial Narrow" w:eastAsia="Times New Roman" w:hAnsi="Arial Narrow" w:cstheme="minorHAnsi"/>
          <w:sz w:val="20"/>
          <w:szCs w:val="20"/>
          <w:lang w:val="sr-Cyrl-RS"/>
        </w:rPr>
        <w:t xml:space="preserve">                  </w:t>
      </w:r>
      <w:r w:rsidRPr="006B4BE6">
        <w:rPr>
          <w:rFonts w:ascii="Arial Narrow" w:eastAsia="Times New Roman" w:hAnsi="Arial Narrow" w:cstheme="minorHAnsi"/>
          <w:sz w:val="20"/>
          <w:szCs w:val="20"/>
          <w:lang w:val="sr-Cyrl-CS"/>
        </w:rPr>
        <w:t xml:space="preserve">                                           _________________________________</w:t>
      </w:r>
    </w:p>
    <w:p w:rsidR="005A3EDE" w:rsidRPr="006B4BE6" w:rsidRDefault="005A3EDE" w:rsidP="00EE5976">
      <w:pPr>
        <w:widowControl w:val="0"/>
        <w:autoSpaceDE w:val="0"/>
        <w:autoSpaceDN w:val="0"/>
        <w:spacing w:after="0" w:line="240" w:lineRule="auto"/>
        <w:jc w:val="both"/>
        <w:rPr>
          <w:rFonts w:ascii="Arial Narrow" w:eastAsia="Carlito" w:hAnsi="Arial Narrow" w:cstheme="minorHAnsi"/>
          <w:sz w:val="20"/>
          <w:szCs w:val="20"/>
        </w:rPr>
      </w:pPr>
    </w:p>
    <w:p w:rsidR="005A3EDE" w:rsidRPr="006B4BE6" w:rsidRDefault="005A3EDE" w:rsidP="00EE5976">
      <w:pPr>
        <w:widowControl w:val="0"/>
        <w:autoSpaceDE w:val="0"/>
        <w:autoSpaceDN w:val="0"/>
        <w:spacing w:after="0" w:line="240" w:lineRule="auto"/>
        <w:jc w:val="both"/>
        <w:rPr>
          <w:rFonts w:ascii="Arial Narrow" w:eastAsia="Carlito" w:hAnsi="Arial Narrow" w:cstheme="minorHAnsi"/>
          <w:sz w:val="20"/>
          <w:szCs w:val="20"/>
        </w:rPr>
      </w:pPr>
    </w:p>
    <w:p w:rsidR="00170B51" w:rsidRPr="006B4BE6" w:rsidRDefault="00B94458" w:rsidP="00F0102E">
      <w:pPr>
        <w:widowControl w:val="0"/>
        <w:autoSpaceDE w:val="0"/>
        <w:autoSpaceDN w:val="0"/>
        <w:spacing w:after="0" w:line="240" w:lineRule="auto"/>
        <w:ind w:left="-720"/>
        <w:rPr>
          <w:rFonts w:ascii="Arial Narrow" w:eastAsia="Times New Roman" w:hAnsi="Arial Narrow" w:cstheme="minorHAnsi"/>
          <w:b/>
          <w:bCs/>
          <w:iCs/>
          <w:sz w:val="20"/>
          <w:szCs w:val="20"/>
          <w:lang w:val="sr-Cyrl-RS"/>
        </w:rPr>
      </w:pPr>
      <w:r w:rsidRPr="006B4BE6">
        <w:rPr>
          <w:rFonts w:ascii="Arial Narrow" w:eastAsia="Times New Roman" w:hAnsi="Arial Narrow" w:cstheme="minorHAnsi"/>
          <w:b/>
          <w:bCs/>
          <w:iCs/>
          <w:sz w:val="20"/>
          <w:szCs w:val="20"/>
        </w:rPr>
        <w:t>V</w:t>
      </w:r>
      <w:r w:rsidRPr="006B4BE6">
        <w:rPr>
          <w:rFonts w:ascii="Arial Narrow" w:eastAsia="Times New Roman" w:hAnsi="Arial Narrow" w:cstheme="minorHAnsi"/>
          <w:b/>
          <w:bCs/>
          <w:iCs/>
          <w:sz w:val="20"/>
          <w:szCs w:val="20"/>
          <w:lang w:val="sr-Cyrl-RS"/>
        </w:rPr>
        <w:t xml:space="preserve">. 1.) </w:t>
      </w:r>
      <w:r w:rsidR="00170B51" w:rsidRPr="006B4BE6">
        <w:rPr>
          <w:rFonts w:ascii="Arial Narrow" w:eastAsia="Times New Roman" w:hAnsi="Arial Narrow" w:cstheme="minorHAnsi"/>
          <w:b/>
          <w:bCs/>
          <w:iCs/>
          <w:sz w:val="20"/>
          <w:szCs w:val="20"/>
        </w:rPr>
        <w:t xml:space="preserve"> </w:t>
      </w:r>
      <w:r w:rsidR="00170B51" w:rsidRPr="006B4BE6">
        <w:rPr>
          <w:rFonts w:ascii="Arial Narrow" w:eastAsia="Times New Roman" w:hAnsi="Arial Narrow" w:cstheme="minorHAnsi"/>
          <w:b/>
          <w:bCs/>
          <w:iCs/>
          <w:sz w:val="20"/>
          <w:szCs w:val="20"/>
          <w:lang w:val="sr-Cyrl-RS"/>
        </w:rPr>
        <w:t>КРИТЕРИЈУМ ЗА ДОДЕЛУ УГОВОРА И ОСТАЛИ ЗАХТЕВИ НАБАВКЕ</w:t>
      </w:r>
    </w:p>
    <w:p w:rsidR="00170B51" w:rsidRPr="006B4BE6" w:rsidRDefault="00170B51" w:rsidP="00F0102E">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p>
    <w:p w:rsidR="00170B51" w:rsidRPr="006B4BE6" w:rsidRDefault="00B94458" w:rsidP="00F0102E">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r w:rsidRPr="006B4BE6">
        <w:rPr>
          <w:rFonts w:ascii="Arial Narrow" w:eastAsia="Times New Roman" w:hAnsi="Arial Narrow" w:cstheme="minorHAnsi"/>
          <w:b/>
          <w:bCs/>
          <w:iCs/>
          <w:sz w:val="20"/>
          <w:szCs w:val="20"/>
          <w:lang w:val="sr-Cyrl-CS"/>
        </w:rPr>
        <w:t xml:space="preserve">Критеријум за доделу уговора је најнижа понуђена укупна цена </w:t>
      </w:r>
    </w:p>
    <w:p w:rsidR="00201AA2" w:rsidRPr="006B4BE6" w:rsidRDefault="00201AA2" w:rsidP="00F0102E">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p>
    <w:p w:rsidR="00F0102E" w:rsidRPr="006B4BE6" w:rsidRDefault="00F0102E" w:rsidP="00F0102E">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r w:rsidRPr="006B4BE6">
        <w:rPr>
          <w:rFonts w:ascii="Arial Narrow" w:eastAsia="Times New Roman" w:hAnsi="Arial Narrow" w:cstheme="minorHAnsi"/>
          <w:b/>
          <w:bCs/>
          <w:iCs/>
          <w:sz w:val="20"/>
          <w:szCs w:val="20"/>
          <w:u w:val="single"/>
          <w:lang w:val="sr-Cyrl-CS"/>
        </w:rPr>
        <w:t xml:space="preserve">Резервни елементи критеријума: </w:t>
      </w:r>
    </w:p>
    <w:p w:rsidR="005A2E23" w:rsidRPr="006B4BE6" w:rsidRDefault="005A2E23" w:rsidP="00F0102E">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p>
    <w:p w:rsidR="00780332" w:rsidRPr="006B4BE6" w:rsidRDefault="00F0102E" w:rsidP="008E4CDD">
      <w:pPr>
        <w:widowControl w:val="0"/>
        <w:autoSpaceDE w:val="0"/>
        <w:autoSpaceDN w:val="0"/>
        <w:spacing w:after="0" w:line="240" w:lineRule="auto"/>
        <w:ind w:left="-720"/>
        <w:jc w:val="both"/>
        <w:rPr>
          <w:rFonts w:ascii="Arial Narrow" w:eastAsia="Times New Roman" w:hAnsi="Arial Narrow" w:cstheme="minorHAnsi"/>
          <w:bCs/>
          <w:iCs/>
          <w:sz w:val="20"/>
          <w:szCs w:val="20"/>
          <w:lang w:val="sr-Cyrl-RS"/>
        </w:rPr>
      </w:pPr>
      <w:r w:rsidRPr="006B4BE6">
        <w:rPr>
          <w:rFonts w:ascii="Arial Narrow" w:eastAsia="Times New Roman" w:hAnsi="Arial Narrow" w:cstheme="minorHAnsi"/>
          <w:bCs/>
          <w:iCs/>
          <w:sz w:val="20"/>
          <w:szCs w:val="20"/>
        </w:rPr>
        <w:t xml:space="preserve">Када постоје две </w:t>
      </w:r>
      <w:r w:rsidR="00D9450D">
        <w:rPr>
          <w:rFonts w:ascii="Arial Narrow" w:eastAsia="Times New Roman" w:hAnsi="Arial Narrow" w:cstheme="minorHAnsi"/>
          <w:bCs/>
          <w:iCs/>
          <w:sz w:val="20"/>
          <w:szCs w:val="20"/>
        </w:rPr>
        <w:t xml:space="preserve">или више понуда које имају исту </w:t>
      </w:r>
      <w:r w:rsidR="00201AA2" w:rsidRPr="006B4BE6">
        <w:rPr>
          <w:rFonts w:ascii="Arial Narrow" w:eastAsia="Times New Roman" w:hAnsi="Arial Narrow" w:cstheme="minorHAnsi"/>
          <w:bCs/>
          <w:iCs/>
          <w:sz w:val="20"/>
          <w:szCs w:val="20"/>
          <w:lang w:val="sr-Cyrl-RS"/>
        </w:rPr>
        <w:t>понуђену врдност</w:t>
      </w:r>
      <w:r w:rsidRPr="006B4BE6">
        <w:rPr>
          <w:rFonts w:ascii="Arial Narrow" w:eastAsia="Times New Roman" w:hAnsi="Arial Narrow" w:cstheme="minorHAnsi"/>
          <w:bCs/>
          <w:iCs/>
          <w:sz w:val="20"/>
          <w:szCs w:val="20"/>
        </w:rPr>
        <w:t xml:space="preserve">, као најповољнија ће бити изабрана понуда понуђача који је понудио </w:t>
      </w:r>
      <w:r w:rsidR="00201AA2" w:rsidRPr="006B4BE6">
        <w:rPr>
          <w:rFonts w:ascii="Arial Narrow" w:eastAsia="Times New Roman" w:hAnsi="Arial Narrow" w:cstheme="minorHAnsi"/>
          <w:bCs/>
          <w:iCs/>
          <w:sz w:val="20"/>
          <w:szCs w:val="20"/>
          <w:lang w:val="sr-Cyrl-RS"/>
        </w:rPr>
        <w:t>краћи рок израде ревизије Акта о процени ризика.</w:t>
      </w:r>
    </w:p>
    <w:p w:rsidR="00B94458" w:rsidRPr="006B4BE6" w:rsidRDefault="00B94458" w:rsidP="00F0102E">
      <w:pPr>
        <w:widowControl w:val="0"/>
        <w:autoSpaceDE w:val="0"/>
        <w:autoSpaceDN w:val="0"/>
        <w:spacing w:after="0" w:line="240" w:lineRule="auto"/>
        <w:ind w:left="-720"/>
        <w:jc w:val="both"/>
        <w:rPr>
          <w:rFonts w:ascii="Arial Narrow" w:eastAsia="Times New Roman" w:hAnsi="Arial Narrow" w:cstheme="minorHAnsi"/>
          <w:b/>
          <w:bCs/>
          <w:iCs/>
          <w:sz w:val="20"/>
          <w:szCs w:val="20"/>
          <w:u w:val="single"/>
        </w:rPr>
      </w:pPr>
    </w:p>
    <w:p w:rsidR="005A2E23" w:rsidRPr="006B4BE6" w:rsidRDefault="00F0102E" w:rsidP="00F0102E">
      <w:pPr>
        <w:widowControl w:val="0"/>
        <w:autoSpaceDE w:val="0"/>
        <w:autoSpaceDN w:val="0"/>
        <w:spacing w:after="0" w:line="240" w:lineRule="auto"/>
        <w:ind w:left="-720"/>
        <w:jc w:val="both"/>
        <w:rPr>
          <w:rFonts w:ascii="Arial Narrow" w:eastAsia="Times New Roman" w:hAnsi="Arial Narrow" w:cstheme="minorHAnsi"/>
          <w:bCs/>
          <w:iCs/>
          <w:sz w:val="20"/>
          <w:szCs w:val="20"/>
        </w:rPr>
      </w:pPr>
      <w:r w:rsidRPr="006B4BE6">
        <w:rPr>
          <w:rFonts w:ascii="Arial Narrow" w:eastAsia="Times New Roman" w:hAnsi="Arial Narrow" w:cstheme="minorHAnsi"/>
          <w:b/>
          <w:bCs/>
          <w:iCs/>
          <w:sz w:val="20"/>
          <w:szCs w:val="20"/>
          <w:u w:val="single"/>
        </w:rPr>
        <w:t>Примена жреба:</w:t>
      </w:r>
      <w:r w:rsidRPr="006B4BE6">
        <w:rPr>
          <w:rFonts w:ascii="Arial Narrow" w:eastAsia="Times New Roman" w:hAnsi="Arial Narrow" w:cstheme="minorHAnsi"/>
          <w:bCs/>
          <w:iCs/>
          <w:sz w:val="20"/>
          <w:szCs w:val="20"/>
        </w:rPr>
        <w:t xml:space="preserve"> </w:t>
      </w:r>
    </w:p>
    <w:p w:rsidR="005A2E23" w:rsidRPr="006B4BE6" w:rsidRDefault="005A2E23" w:rsidP="00F0102E">
      <w:pPr>
        <w:widowControl w:val="0"/>
        <w:autoSpaceDE w:val="0"/>
        <w:autoSpaceDN w:val="0"/>
        <w:spacing w:after="0" w:line="240" w:lineRule="auto"/>
        <w:ind w:left="-720"/>
        <w:jc w:val="both"/>
        <w:rPr>
          <w:rFonts w:ascii="Arial Narrow" w:eastAsia="Times New Roman" w:hAnsi="Arial Narrow" w:cstheme="minorHAnsi"/>
          <w:bCs/>
          <w:iCs/>
          <w:sz w:val="20"/>
          <w:szCs w:val="20"/>
        </w:rPr>
      </w:pPr>
    </w:p>
    <w:p w:rsidR="005A2E23" w:rsidRPr="006B4BE6" w:rsidRDefault="00F0102E" w:rsidP="005A2E23">
      <w:pPr>
        <w:widowControl w:val="0"/>
        <w:autoSpaceDE w:val="0"/>
        <w:autoSpaceDN w:val="0"/>
        <w:spacing w:after="0" w:line="240" w:lineRule="auto"/>
        <w:ind w:left="-720"/>
        <w:jc w:val="both"/>
        <w:rPr>
          <w:rFonts w:ascii="Arial Narrow" w:eastAsia="Arial Unicode MS" w:hAnsi="Arial Narrow" w:cstheme="minorHAnsi"/>
          <w:iCs/>
          <w:kern w:val="2"/>
          <w:sz w:val="20"/>
          <w:szCs w:val="20"/>
          <w:lang w:val="sr-Cyrl-RS" w:eastAsia="ar-SA"/>
        </w:rPr>
      </w:pPr>
      <w:r w:rsidRPr="006B4BE6">
        <w:rPr>
          <w:rFonts w:ascii="Arial Narrow" w:eastAsia="Times New Roman" w:hAnsi="Arial Narrow" w:cstheme="minorHAnsi"/>
          <w:bCs/>
          <w:iCs/>
          <w:sz w:val="20"/>
          <w:szCs w:val="20"/>
        </w:rPr>
        <w:t>Уколико након рангирања на основу критеријума за доделу и резервних критеријума (ако су дефинисани) није могуће донети одлуку о додели уговора, наручилац ће уговор доделити понуђачу који буде извучен путем жреба. Наручилац ће обавестити све понуђаче који су поднели понуде о датуму када ће се одржати извлачење путем жреба. Жребом ће бити обухваћене само оне понуде које су најповољније након рангирања на основу критеријума за доделу и резервних критеријума (ако су дефинисани).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прво извући само један папир. Понуђачу чији назив буде на извученом папиру ће бити додељен уговор. Након извлачења првог папира наручилац извлачи преостале папире један по један те сходно редоследу којим су извучени рангира преостале понуђаче. Понуђачима који не присуствују овом поступку, наручилац ће доставити записник извлачења путем жреба</w:t>
      </w:r>
    </w:p>
    <w:p w:rsidR="005A2E23" w:rsidRPr="006B4BE6" w:rsidRDefault="005A2E23" w:rsidP="005A2E23">
      <w:pPr>
        <w:widowControl w:val="0"/>
        <w:autoSpaceDE w:val="0"/>
        <w:autoSpaceDN w:val="0"/>
        <w:spacing w:after="0" w:line="240" w:lineRule="auto"/>
        <w:ind w:left="-720"/>
        <w:jc w:val="both"/>
        <w:rPr>
          <w:rFonts w:ascii="Arial Narrow" w:eastAsia="Arial Unicode MS" w:hAnsi="Arial Narrow" w:cstheme="minorHAnsi"/>
          <w:iCs/>
          <w:kern w:val="2"/>
          <w:sz w:val="20"/>
          <w:szCs w:val="20"/>
          <w:lang w:val="sr-Cyrl-RS" w:eastAsia="ar-SA"/>
        </w:rPr>
      </w:pPr>
    </w:p>
    <w:p w:rsidR="00F0102E" w:rsidRPr="006B4BE6" w:rsidRDefault="00F0102E" w:rsidP="005A2E23">
      <w:pPr>
        <w:suppressAutoHyphens/>
        <w:ind w:left="-720"/>
        <w:jc w:val="both"/>
        <w:rPr>
          <w:rFonts w:ascii="Arial Narrow" w:eastAsia="Arial Unicode MS" w:hAnsi="Arial Narrow" w:cstheme="minorHAnsi"/>
          <w:b/>
          <w:noProof/>
          <w:color w:val="000000"/>
          <w:kern w:val="1"/>
          <w:sz w:val="20"/>
          <w:szCs w:val="20"/>
          <w:lang w:eastAsia="ar-SA"/>
        </w:rPr>
      </w:pPr>
      <w:r w:rsidRPr="006B4BE6">
        <w:rPr>
          <w:rFonts w:ascii="Arial Narrow" w:eastAsia="Times New Roman" w:hAnsi="Arial Narrow" w:cstheme="minorHAnsi"/>
          <w:b/>
          <w:bCs/>
          <w:sz w:val="20"/>
          <w:szCs w:val="20"/>
          <w:u w:val="single"/>
          <w:lang w:val="uz-Cyrl-UZ"/>
        </w:rPr>
        <w:t>Захтев у погледу рока важења понуде:</w:t>
      </w:r>
    </w:p>
    <w:p w:rsidR="00F0102E" w:rsidRPr="006B4BE6" w:rsidRDefault="00F0102E" w:rsidP="001423D6">
      <w:pPr>
        <w:numPr>
          <w:ilvl w:val="0"/>
          <w:numId w:val="2"/>
        </w:numPr>
        <w:adjustRightInd w:val="0"/>
        <w:spacing w:after="0"/>
        <w:ind w:left="-446"/>
        <w:jc w:val="both"/>
        <w:rPr>
          <w:rFonts w:ascii="Arial Narrow" w:eastAsia="Calibri" w:hAnsi="Arial Narrow" w:cstheme="minorHAnsi"/>
          <w:sz w:val="20"/>
          <w:szCs w:val="20"/>
        </w:rPr>
      </w:pPr>
      <w:r w:rsidRPr="006B4BE6">
        <w:rPr>
          <w:rFonts w:ascii="Arial Narrow" w:eastAsia="Calibri" w:hAnsi="Arial Narrow" w:cstheme="minorHAnsi"/>
          <w:sz w:val="20"/>
          <w:szCs w:val="20"/>
        </w:rPr>
        <w:t>Рок важења понуде не може бити краћи од 30 дана од дана отварања понуда.</w:t>
      </w:r>
    </w:p>
    <w:p w:rsidR="00F0102E" w:rsidRPr="006B4BE6" w:rsidRDefault="00F0102E" w:rsidP="001423D6">
      <w:pPr>
        <w:numPr>
          <w:ilvl w:val="0"/>
          <w:numId w:val="2"/>
        </w:numPr>
        <w:adjustRightInd w:val="0"/>
        <w:spacing w:after="0"/>
        <w:ind w:left="-446"/>
        <w:jc w:val="both"/>
        <w:rPr>
          <w:rFonts w:ascii="Arial Narrow" w:eastAsia="Calibri" w:hAnsi="Arial Narrow" w:cstheme="minorHAnsi"/>
          <w:sz w:val="20"/>
          <w:szCs w:val="20"/>
        </w:rPr>
      </w:pPr>
      <w:r w:rsidRPr="006B4BE6">
        <w:rPr>
          <w:rFonts w:ascii="Arial Narrow" w:eastAsia="Calibri" w:hAnsi="Arial Narrow" w:cstheme="minorHAnsi"/>
          <w:sz w:val="20"/>
          <w:szCs w:val="20"/>
        </w:rPr>
        <w:t>У случају истека рока важења понуде, наручилац је дужан да у писаном облику затражи од понуђача продужење рока важења понуде.</w:t>
      </w:r>
    </w:p>
    <w:p w:rsidR="00F0102E" w:rsidRPr="006B4BE6" w:rsidRDefault="00F0102E" w:rsidP="001423D6">
      <w:pPr>
        <w:numPr>
          <w:ilvl w:val="0"/>
          <w:numId w:val="2"/>
        </w:numPr>
        <w:adjustRightInd w:val="0"/>
        <w:spacing w:after="0"/>
        <w:ind w:left="-446"/>
        <w:jc w:val="both"/>
        <w:rPr>
          <w:rFonts w:ascii="Arial Narrow" w:eastAsia="Calibri" w:hAnsi="Arial Narrow" w:cstheme="minorHAnsi"/>
          <w:sz w:val="20"/>
          <w:szCs w:val="20"/>
        </w:rPr>
      </w:pPr>
      <w:r w:rsidRPr="006B4BE6">
        <w:rPr>
          <w:rFonts w:ascii="Arial Narrow" w:eastAsia="Calibri" w:hAnsi="Arial Narrow" w:cstheme="minorHAnsi"/>
          <w:sz w:val="20"/>
          <w:szCs w:val="20"/>
        </w:rPr>
        <w:t>Понуђач који прихвати захтев за продужење рока важења понуде на може мењати понуду.</w:t>
      </w:r>
    </w:p>
    <w:p w:rsidR="004240E0" w:rsidRPr="006B4BE6" w:rsidRDefault="004240E0" w:rsidP="00B94458">
      <w:pPr>
        <w:widowControl w:val="0"/>
        <w:autoSpaceDE w:val="0"/>
        <w:autoSpaceDN w:val="0"/>
        <w:spacing w:after="0" w:line="240" w:lineRule="auto"/>
        <w:ind w:left="-450" w:right="-547"/>
        <w:jc w:val="both"/>
        <w:rPr>
          <w:rFonts w:ascii="Arial Narrow" w:eastAsia="Times New Roman" w:hAnsi="Arial Narrow" w:cs="Times New Roman"/>
          <w:sz w:val="20"/>
          <w:szCs w:val="20"/>
          <w:lang w:val="ru-RU"/>
        </w:rPr>
      </w:pPr>
    </w:p>
    <w:p w:rsidR="00EC47AF" w:rsidRPr="006B4BE6" w:rsidRDefault="00EC47AF"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170B51">
      <w:pPr>
        <w:widowControl w:val="0"/>
        <w:autoSpaceDE w:val="0"/>
        <w:autoSpaceDN w:val="0"/>
        <w:spacing w:after="0" w:line="240" w:lineRule="auto"/>
        <w:jc w:val="right"/>
        <w:rPr>
          <w:rFonts w:ascii="Arial Narrow" w:eastAsia="Carlito" w:hAnsi="Arial Narrow" w:cstheme="minorHAnsi"/>
          <w:b/>
          <w:sz w:val="20"/>
          <w:szCs w:val="20"/>
        </w:rPr>
      </w:pPr>
    </w:p>
    <w:p w:rsidR="003564AA" w:rsidRPr="006B4BE6" w:rsidRDefault="003564AA" w:rsidP="003564AA">
      <w:pPr>
        <w:ind w:right="129"/>
        <w:rPr>
          <w:rFonts w:ascii="Arial Narrow" w:hAnsi="Arial Narrow" w:cstheme="minorHAnsi"/>
          <w:b/>
          <w:sz w:val="20"/>
          <w:szCs w:val="20"/>
          <w:lang w:val="sr-Cyrl-RS"/>
        </w:rPr>
      </w:pPr>
    </w:p>
    <w:p w:rsidR="003564AA" w:rsidRPr="006B4BE6" w:rsidRDefault="003564AA" w:rsidP="003564AA">
      <w:pPr>
        <w:ind w:right="129"/>
        <w:rPr>
          <w:rFonts w:ascii="Arial Narrow" w:hAnsi="Arial Narrow" w:cstheme="minorHAnsi"/>
          <w:b/>
          <w:sz w:val="20"/>
          <w:szCs w:val="20"/>
          <w:lang w:val="sr-Cyrl-RS"/>
        </w:rPr>
      </w:pPr>
    </w:p>
    <w:p w:rsidR="003564AA" w:rsidRPr="006B4BE6" w:rsidRDefault="003564AA" w:rsidP="003564AA">
      <w:pPr>
        <w:ind w:right="129"/>
        <w:rPr>
          <w:rFonts w:ascii="Arial Narrow" w:hAnsi="Arial Narrow" w:cstheme="minorHAnsi"/>
          <w:b/>
          <w:sz w:val="20"/>
          <w:szCs w:val="20"/>
          <w:lang w:val="sr-Cyrl-RS"/>
        </w:rPr>
      </w:pPr>
    </w:p>
    <w:p w:rsidR="003564AA" w:rsidRPr="006B4BE6" w:rsidRDefault="003564AA" w:rsidP="003564AA">
      <w:pPr>
        <w:ind w:right="129"/>
        <w:rPr>
          <w:rFonts w:ascii="Arial Narrow" w:hAnsi="Arial Narrow" w:cstheme="minorHAnsi"/>
          <w:b/>
          <w:sz w:val="20"/>
          <w:szCs w:val="20"/>
          <w:lang w:val="sr-Cyrl-RS"/>
        </w:rPr>
      </w:pPr>
    </w:p>
    <w:p w:rsidR="003564AA" w:rsidRPr="006B4BE6" w:rsidRDefault="003564AA" w:rsidP="003564AA">
      <w:pPr>
        <w:ind w:right="129"/>
        <w:rPr>
          <w:rFonts w:ascii="Arial Narrow" w:hAnsi="Arial Narrow" w:cstheme="minorHAnsi"/>
          <w:b/>
          <w:sz w:val="20"/>
          <w:szCs w:val="20"/>
          <w:lang w:val="sr-Cyrl-RS"/>
        </w:rPr>
      </w:pPr>
    </w:p>
    <w:p w:rsidR="00201AA2" w:rsidRPr="006B4BE6" w:rsidRDefault="00201AA2" w:rsidP="003564AA">
      <w:pPr>
        <w:ind w:right="129"/>
        <w:rPr>
          <w:rFonts w:ascii="Arial Narrow" w:hAnsi="Arial Narrow" w:cstheme="minorHAnsi"/>
          <w:b/>
          <w:sz w:val="20"/>
          <w:szCs w:val="20"/>
          <w:lang w:val="sr-Cyrl-RS"/>
        </w:rPr>
      </w:pPr>
    </w:p>
    <w:p w:rsidR="003564AA" w:rsidRPr="006B4BE6" w:rsidRDefault="003564AA" w:rsidP="003564AA">
      <w:pPr>
        <w:ind w:right="129"/>
        <w:rPr>
          <w:rFonts w:ascii="Arial Narrow" w:hAnsi="Arial Narrow" w:cstheme="minorHAnsi"/>
          <w:b/>
          <w:sz w:val="20"/>
          <w:szCs w:val="20"/>
          <w:lang w:val="sr-Cyrl-RS"/>
        </w:rPr>
      </w:pPr>
    </w:p>
    <w:p w:rsidR="007269B6" w:rsidRPr="006B4BE6" w:rsidRDefault="007269B6" w:rsidP="007269B6">
      <w:pPr>
        <w:widowControl w:val="0"/>
        <w:autoSpaceDE w:val="0"/>
        <w:autoSpaceDN w:val="0"/>
        <w:spacing w:after="0" w:line="240" w:lineRule="auto"/>
        <w:ind w:left="-450"/>
        <w:jc w:val="right"/>
        <w:rPr>
          <w:rFonts w:ascii="Arial Narrow" w:eastAsia="Carlito" w:hAnsi="Arial Narrow" w:cstheme="minorHAnsi"/>
          <w:b/>
          <w:i/>
          <w:sz w:val="20"/>
          <w:szCs w:val="20"/>
          <w:lang w:val="sr-Cyrl-RS"/>
        </w:rPr>
      </w:pPr>
      <w:r w:rsidRPr="006B4BE6">
        <w:rPr>
          <w:rFonts w:ascii="Arial Narrow" w:eastAsia="Carlito" w:hAnsi="Arial Narrow" w:cstheme="minorHAnsi"/>
          <w:b/>
          <w:i/>
          <w:sz w:val="20"/>
          <w:szCs w:val="20"/>
          <w:highlight w:val="yellow"/>
          <w:lang w:val="sr-Cyrl-RS"/>
        </w:rPr>
        <w:t xml:space="preserve">ОБРАЗАЦ </w:t>
      </w:r>
      <w:r w:rsidRPr="006B4BE6">
        <w:rPr>
          <w:rFonts w:ascii="Arial Narrow" w:eastAsia="Carlito" w:hAnsi="Arial Narrow" w:cstheme="minorHAnsi"/>
          <w:b/>
          <w:i/>
          <w:sz w:val="20"/>
          <w:szCs w:val="20"/>
          <w:highlight w:val="yellow"/>
          <w:lang w:val="sr-Latn-RS"/>
        </w:rPr>
        <w:t xml:space="preserve"> 3</w:t>
      </w:r>
      <w:r w:rsidRPr="006B4BE6">
        <w:rPr>
          <w:rFonts w:ascii="Arial Narrow" w:eastAsia="Carlito" w:hAnsi="Arial Narrow" w:cstheme="minorHAnsi"/>
          <w:b/>
          <w:i/>
          <w:sz w:val="20"/>
          <w:szCs w:val="20"/>
          <w:highlight w:val="yellow"/>
          <w:lang w:val="sr-Cyrl-RS"/>
        </w:rPr>
        <w:t>.</w:t>
      </w:r>
    </w:p>
    <w:p w:rsidR="008E4CDD" w:rsidRPr="006B4BE6" w:rsidRDefault="008E4CDD" w:rsidP="003564AA">
      <w:pPr>
        <w:ind w:right="129"/>
        <w:rPr>
          <w:rFonts w:ascii="Arial Narrow" w:hAnsi="Arial Narrow" w:cstheme="minorHAnsi"/>
          <w:b/>
          <w:sz w:val="20"/>
          <w:szCs w:val="20"/>
          <w:lang w:val="sr-Cyrl-RS"/>
        </w:rPr>
      </w:pPr>
    </w:p>
    <w:p w:rsidR="007269B6" w:rsidRPr="006B4BE6" w:rsidRDefault="007269B6" w:rsidP="003564AA">
      <w:pPr>
        <w:ind w:right="129"/>
        <w:rPr>
          <w:rFonts w:ascii="Arial Narrow" w:eastAsia="Times New Roman" w:hAnsi="Arial Narrow" w:cstheme="minorHAnsi"/>
          <w:b/>
          <w:bCs/>
          <w:iCs/>
          <w:sz w:val="20"/>
          <w:szCs w:val="20"/>
          <w:lang w:val="sr-Cyrl-RS"/>
        </w:rPr>
      </w:pPr>
      <w:r w:rsidRPr="006B4BE6">
        <w:rPr>
          <w:rFonts w:ascii="Arial Narrow" w:eastAsia="Times New Roman" w:hAnsi="Arial Narrow" w:cstheme="minorHAnsi"/>
          <w:b/>
          <w:bCs/>
          <w:iCs/>
          <w:sz w:val="20"/>
          <w:szCs w:val="20"/>
        </w:rPr>
        <w:t>VI</w:t>
      </w:r>
      <w:r w:rsidRPr="006B4BE6">
        <w:rPr>
          <w:rFonts w:ascii="Arial Narrow" w:eastAsia="Times New Roman" w:hAnsi="Arial Narrow" w:cstheme="minorHAnsi"/>
          <w:b/>
          <w:bCs/>
          <w:iCs/>
          <w:sz w:val="20"/>
          <w:szCs w:val="20"/>
          <w:lang w:val="sr-Cyrl-RS"/>
        </w:rPr>
        <w:t>. 1.)</w:t>
      </w:r>
    </w:p>
    <w:p w:rsidR="00801DF0" w:rsidRPr="006B4BE6" w:rsidRDefault="007269B6" w:rsidP="007269B6">
      <w:pPr>
        <w:shd w:val="clear" w:color="auto" w:fill="D9D9D9" w:themeFill="background1" w:themeFillShade="D9"/>
        <w:ind w:right="129"/>
        <w:jc w:val="center"/>
        <w:rPr>
          <w:rFonts w:ascii="Arial Narrow" w:hAnsi="Arial Narrow" w:cstheme="minorHAnsi"/>
          <w:b/>
          <w:sz w:val="20"/>
          <w:szCs w:val="20"/>
          <w:lang w:val="sr-Cyrl-RS"/>
        </w:rPr>
      </w:pPr>
      <w:r w:rsidRPr="006B4BE6">
        <w:rPr>
          <w:rFonts w:ascii="Arial Narrow" w:eastAsia="Times New Roman" w:hAnsi="Arial Narrow" w:cstheme="minorHAnsi"/>
          <w:b/>
          <w:bCs/>
          <w:iCs/>
          <w:sz w:val="20"/>
          <w:szCs w:val="20"/>
          <w:lang w:val="sr-Cyrl-RS"/>
        </w:rPr>
        <w:t>МОДЕЛ УГОВОРА</w:t>
      </w:r>
    </w:p>
    <w:p w:rsidR="00552567" w:rsidRPr="006B4BE6" w:rsidRDefault="00552567" w:rsidP="00EE5976">
      <w:pPr>
        <w:widowControl w:val="0"/>
        <w:autoSpaceDE w:val="0"/>
        <w:autoSpaceDN w:val="0"/>
        <w:spacing w:after="0" w:line="240" w:lineRule="auto"/>
        <w:jc w:val="both"/>
        <w:rPr>
          <w:rFonts w:ascii="Arial Narrow" w:eastAsia="Carlito" w:hAnsi="Arial Narrow" w:cstheme="minorHAnsi"/>
          <w:i/>
          <w:sz w:val="20"/>
          <w:szCs w:val="20"/>
          <w:lang w:val="sr-Cyrl-RS"/>
        </w:rPr>
      </w:pPr>
    </w:p>
    <w:p w:rsidR="00606EEA" w:rsidRPr="006B4BE6" w:rsidRDefault="00606EEA" w:rsidP="00201AA2">
      <w:pPr>
        <w:spacing w:after="0" w:line="240" w:lineRule="auto"/>
        <w:jc w:val="both"/>
        <w:rPr>
          <w:rFonts w:ascii="Arial Narrow" w:eastAsia="Arial Unicode MS" w:hAnsi="Arial Narrow" w:cstheme="minorHAnsi"/>
          <w:noProof/>
          <w:color w:val="000000"/>
          <w:kern w:val="1"/>
          <w:sz w:val="20"/>
          <w:szCs w:val="20"/>
          <w:lang w:val="sr-Cyrl-RS" w:eastAsia="ar-SA"/>
        </w:rPr>
      </w:pPr>
      <w:r w:rsidRPr="006B4BE6">
        <w:rPr>
          <w:rFonts w:ascii="Arial Narrow" w:eastAsia="Arial Unicode MS" w:hAnsi="Arial Narrow" w:cstheme="minorHAnsi"/>
          <w:noProof/>
          <w:color w:val="000000"/>
          <w:kern w:val="1"/>
          <w:sz w:val="20"/>
          <w:szCs w:val="20"/>
          <w:lang w:val="sr-Cyrl-RS" w:eastAsia="ar-SA"/>
        </w:rPr>
        <w:t>На основу члана 1</w:t>
      </w:r>
      <w:r w:rsidRPr="006B4BE6">
        <w:rPr>
          <w:rFonts w:ascii="Arial Narrow" w:eastAsia="Arial Unicode MS" w:hAnsi="Arial Narrow" w:cstheme="minorHAnsi"/>
          <w:noProof/>
          <w:color w:val="000000"/>
          <w:kern w:val="1"/>
          <w:sz w:val="20"/>
          <w:szCs w:val="20"/>
          <w:lang w:val="sr-Latn-RS" w:eastAsia="ar-SA"/>
        </w:rPr>
        <w:t>52</w:t>
      </w:r>
      <w:r w:rsidRPr="006B4BE6">
        <w:rPr>
          <w:rFonts w:ascii="Arial Narrow" w:eastAsia="Arial Unicode MS" w:hAnsi="Arial Narrow" w:cstheme="minorHAnsi"/>
          <w:noProof/>
          <w:color w:val="000000"/>
          <w:kern w:val="1"/>
          <w:sz w:val="20"/>
          <w:szCs w:val="20"/>
          <w:lang w:val="sr-Cyrl-RS" w:eastAsia="ar-SA"/>
        </w:rPr>
        <w:t>. Закона о јавним набавкама („Сл. Гласник РС“ бр.91/2019</w:t>
      </w:r>
      <w:r w:rsidR="009D5903" w:rsidRPr="006B4BE6">
        <w:rPr>
          <w:rFonts w:ascii="Arial Narrow" w:eastAsia="Arial Unicode MS" w:hAnsi="Arial Narrow" w:cstheme="minorHAnsi"/>
          <w:noProof/>
          <w:color w:val="000000"/>
          <w:kern w:val="1"/>
          <w:sz w:val="20"/>
          <w:szCs w:val="20"/>
          <w:lang w:val="sr-Cyrl-RS" w:eastAsia="ar-SA"/>
        </w:rPr>
        <w:t xml:space="preserve"> и 92/2023</w:t>
      </w:r>
      <w:r w:rsidRPr="006B4BE6">
        <w:rPr>
          <w:rFonts w:ascii="Arial Narrow" w:eastAsia="Arial Unicode MS" w:hAnsi="Arial Narrow" w:cstheme="minorHAnsi"/>
          <w:noProof/>
          <w:color w:val="000000"/>
          <w:kern w:val="1"/>
          <w:sz w:val="20"/>
          <w:szCs w:val="20"/>
          <w:lang w:val="sr-Cyrl-RS" w:eastAsia="ar-SA"/>
        </w:rPr>
        <w:t>), а</w:t>
      </w:r>
      <w:r w:rsidRPr="006B4BE6">
        <w:rPr>
          <w:rFonts w:ascii="Arial Narrow" w:eastAsia="Arial Unicode MS" w:hAnsi="Arial Narrow" w:cstheme="minorHAnsi"/>
          <w:noProof/>
          <w:color w:val="000000"/>
          <w:kern w:val="1"/>
          <w:sz w:val="20"/>
          <w:szCs w:val="20"/>
          <w:lang w:eastAsia="ar-SA"/>
        </w:rPr>
        <w:t xml:space="preserve"> </w:t>
      </w:r>
      <w:r w:rsidRPr="006B4BE6">
        <w:rPr>
          <w:rFonts w:ascii="Arial Narrow" w:eastAsia="Arial Unicode MS" w:hAnsi="Arial Narrow" w:cstheme="minorHAnsi"/>
          <w:noProof/>
          <w:color w:val="000000"/>
          <w:kern w:val="1"/>
          <w:sz w:val="20"/>
          <w:szCs w:val="20"/>
          <w:lang w:val="sr-Cyrl-RS" w:eastAsia="ar-SA"/>
        </w:rPr>
        <w:t xml:space="preserve">након спроведеног поступка набавке </w:t>
      </w:r>
      <w:r w:rsidR="00EC47AF" w:rsidRPr="006B4BE6">
        <w:rPr>
          <w:rFonts w:ascii="Arial Narrow" w:eastAsia="Arial Unicode MS" w:hAnsi="Arial Narrow" w:cstheme="minorHAnsi"/>
          <w:noProof/>
          <w:color w:val="000000"/>
          <w:kern w:val="1"/>
          <w:sz w:val="20"/>
          <w:szCs w:val="20"/>
          <w:lang w:val="sr-Cyrl-RS" w:eastAsia="ar-SA"/>
        </w:rPr>
        <w:t>услуга</w:t>
      </w:r>
      <w:r w:rsidRPr="006B4BE6">
        <w:rPr>
          <w:rFonts w:ascii="Arial Narrow" w:eastAsia="Arial Unicode MS" w:hAnsi="Arial Narrow" w:cstheme="minorHAnsi"/>
          <w:noProof/>
          <w:color w:val="000000"/>
          <w:kern w:val="1"/>
          <w:sz w:val="20"/>
          <w:szCs w:val="20"/>
          <w:lang w:val="sr-Cyrl-RS" w:eastAsia="ar-SA"/>
        </w:rPr>
        <w:t xml:space="preserve">, референтни број </w:t>
      </w:r>
      <w:r w:rsidR="00201AA2" w:rsidRPr="006B4BE6">
        <w:rPr>
          <w:rFonts w:ascii="Arial Narrow" w:eastAsia="Arial Unicode MS" w:hAnsi="Arial Narrow" w:cstheme="minorHAnsi"/>
          <w:noProof/>
          <w:color w:val="000000"/>
          <w:kern w:val="1"/>
          <w:sz w:val="20"/>
          <w:szCs w:val="20"/>
          <w:lang w:val="sr-Cyrl-RS" w:eastAsia="ar-SA"/>
        </w:rPr>
        <w:t>21/25</w:t>
      </w:r>
      <w:r w:rsidR="00EC47AF" w:rsidRPr="006B4BE6">
        <w:rPr>
          <w:rFonts w:ascii="Arial Narrow" w:eastAsia="Arial Unicode MS" w:hAnsi="Arial Narrow" w:cstheme="minorHAnsi"/>
          <w:noProof/>
          <w:color w:val="000000"/>
          <w:kern w:val="1"/>
          <w:sz w:val="20"/>
          <w:szCs w:val="20"/>
          <w:lang w:val="sr-Cyrl-RS" w:eastAsia="ar-SA"/>
        </w:rPr>
        <w:t xml:space="preserve"> </w:t>
      </w:r>
      <w:r w:rsidR="00D543FE" w:rsidRPr="006B4BE6">
        <w:rPr>
          <w:rFonts w:ascii="Arial Narrow" w:eastAsia="Arial Unicode MS" w:hAnsi="Arial Narrow" w:cstheme="minorHAnsi"/>
          <w:noProof/>
          <w:color w:val="000000"/>
          <w:kern w:val="1"/>
          <w:sz w:val="20"/>
          <w:szCs w:val="20"/>
          <w:lang w:val="sr-Cyrl-RS" w:eastAsia="ar-SA"/>
        </w:rPr>
        <w:t xml:space="preserve">Набавка услуга </w:t>
      </w:r>
      <w:r w:rsidR="00201AA2" w:rsidRPr="006B4BE6">
        <w:rPr>
          <w:rFonts w:ascii="Arial Narrow" w:eastAsia="Arial Unicode MS" w:hAnsi="Arial Narrow" w:cstheme="minorHAnsi"/>
          <w:noProof/>
          <w:color w:val="000000"/>
          <w:kern w:val="1"/>
          <w:sz w:val="20"/>
          <w:szCs w:val="20"/>
          <w:lang w:val="sr-Cyrl-RS" w:eastAsia="ar-SA"/>
        </w:rPr>
        <w:t>-Ревизија постојећег акта о процени ризика</w:t>
      </w:r>
    </w:p>
    <w:p w:rsidR="00201AA2" w:rsidRPr="006B4BE6" w:rsidRDefault="00201AA2" w:rsidP="00EE5976">
      <w:pPr>
        <w:spacing w:after="0" w:line="240" w:lineRule="auto"/>
        <w:ind w:left="2835" w:hanging="2835"/>
        <w:jc w:val="both"/>
        <w:rPr>
          <w:rFonts w:ascii="Arial Narrow" w:eastAsia="Times New Roman" w:hAnsi="Arial Narrow" w:cstheme="minorHAnsi"/>
          <w:b/>
          <w:sz w:val="20"/>
          <w:szCs w:val="20"/>
          <w:lang w:val="sr-Cyrl-CS"/>
        </w:rPr>
      </w:pPr>
    </w:p>
    <w:p w:rsidR="00606EEA" w:rsidRPr="006B4BE6" w:rsidRDefault="00606EEA" w:rsidP="00EE5976">
      <w:pPr>
        <w:spacing w:after="0" w:line="240" w:lineRule="auto"/>
        <w:ind w:left="2835" w:hanging="2835"/>
        <w:jc w:val="both"/>
        <w:rPr>
          <w:rFonts w:ascii="Arial Narrow" w:eastAsia="Times New Roman" w:hAnsi="Arial Narrow" w:cstheme="minorHAnsi"/>
          <w:sz w:val="20"/>
          <w:szCs w:val="20"/>
          <w:lang w:val="sr-Cyrl-CS"/>
        </w:rPr>
      </w:pPr>
      <w:r w:rsidRPr="006B4BE6">
        <w:rPr>
          <w:rFonts w:ascii="Arial Narrow" w:eastAsia="Times New Roman" w:hAnsi="Arial Narrow" w:cstheme="minorHAnsi"/>
          <w:b/>
          <w:sz w:val="20"/>
          <w:szCs w:val="20"/>
          <w:lang w:val="sr-Cyrl-CS"/>
        </w:rPr>
        <w:t xml:space="preserve">НАРУЧИЛАЦ: </w:t>
      </w:r>
      <w:r w:rsidRPr="006B4BE6">
        <w:rPr>
          <w:rFonts w:ascii="Arial Narrow" w:eastAsia="Times New Roman" w:hAnsi="Arial Narrow" w:cstheme="minorHAnsi"/>
          <w:b/>
          <w:sz w:val="20"/>
          <w:szCs w:val="20"/>
          <w:lang w:val="sr-Cyrl-CS"/>
        </w:rPr>
        <w:tab/>
      </w:r>
      <w:r w:rsidRPr="006B4BE6">
        <w:rPr>
          <w:rFonts w:ascii="Arial Narrow" w:eastAsia="Calibri" w:hAnsi="Arial Narrow" w:cstheme="minorHAnsi"/>
          <w:b/>
          <w:noProof/>
          <w:sz w:val="20"/>
          <w:szCs w:val="20"/>
          <w:lang w:val="ru-RU"/>
        </w:rPr>
        <w:t xml:space="preserve">Дом здравља ,,Др Симо Милошевић” Чукарица </w:t>
      </w:r>
      <w:r w:rsidRPr="006B4BE6">
        <w:rPr>
          <w:rFonts w:ascii="Arial Narrow" w:eastAsia="Calibri" w:hAnsi="Arial Narrow" w:cstheme="minorHAnsi"/>
          <w:noProof/>
          <w:sz w:val="20"/>
          <w:szCs w:val="20"/>
          <w:lang w:val="sr-Cyrl-CS"/>
        </w:rPr>
        <w:t>са седиштем у Београду, улица Пожешка  бр. 82, МБ. 07009429, ПИБ: 100974050, рачун 840-63166</w:t>
      </w:r>
      <w:r w:rsidR="00D9680E" w:rsidRPr="006B4BE6">
        <w:rPr>
          <w:rFonts w:ascii="Arial Narrow" w:eastAsia="Calibri" w:hAnsi="Arial Narrow" w:cstheme="minorHAnsi"/>
          <w:noProof/>
          <w:sz w:val="20"/>
          <w:szCs w:val="20"/>
          <w:lang w:val="sr-Cyrl-CS"/>
        </w:rPr>
        <w:t>1-40</w:t>
      </w:r>
      <w:r w:rsidRPr="006B4BE6">
        <w:rPr>
          <w:rFonts w:ascii="Arial Narrow" w:eastAsia="Calibri" w:hAnsi="Arial Narrow" w:cstheme="minorHAnsi"/>
          <w:noProof/>
          <w:sz w:val="20"/>
          <w:szCs w:val="20"/>
          <w:lang w:val="sr-Latn-CS"/>
        </w:rPr>
        <w:t xml:space="preserve"> </w:t>
      </w:r>
      <w:r w:rsidRPr="006B4BE6">
        <w:rPr>
          <w:rFonts w:ascii="Arial Narrow" w:eastAsia="Calibri" w:hAnsi="Arial Narrow" w:cstheme="minorHAnsi"/>
          <w:noProof/>
          <w:sz w:val="20"/>
          <w:szCs w:val="20"/>
          <w:lang w:val="sr-Cyrl-CS"/>
        </w:rPr>
        <w:t xml:space="preserve">код Министарства финансија, Управа за трезор, Филијала Чукарица, кога заступа </w:t>
      </w:r>
      <w:r w:rsidRPr="006B4BE6">
        <w:rPr>
          <w:rFonts w:ascii="Arial Narrow" w:eastAsia="Calibri" w:hAnsi="Arial Narrow" w:cstheme="minorHAnsi"/>
          <w:noProof/>
          <w:sz w:val="20"/>
          <w:szCs w:val="20"/>
          <w:lang w:val="sr-Latn-CS"/>
        </w:rPr>
        <w:t>дир</w:t>
      </w:r>
      <w:r w:rsidR="00D9680E" w:rsidRPr="006B4BE6">
        <w:rPr>
          <w:rFonts w:ascii="Arial Narrow" w:eastAsia="Calibri" w:hAnsi="Arial Narrow" w:cstheme="minorHAnsi"/>
          <w:noProof/>
          <w:sz w:val="20"/>
          <w:szCs w:val="20"/>
          <w:lang w:val="sr-Cyrl-CS"/>
        </w:rPr>
        <w:t xml:space="preserve">ектор </w:t>
      </w:r>
      <w:r w:rsidR="00201AA2" w:rsidRPr="006B4BE6">
        <w:rPr>
          <w:rFonts w:ascii="Arial Narrow" w:eastAsia="Calibri" w:hAnsi="Arial Narrow" w:cstheme="minorHAnsi"/>
          <w:noProof/>
          <w:sz w:val="20"/>
          <w:szCs w:val="20"/>
          <w:lang w:val="sr-Cyrl-CS"/>
        </w:rPr>
        <w:t xml:space="preserve"> др. м</w:t>
      </w:r>
      <w:r w:rsidR="00D9680E" w:rsidRPr="006B4BE6">
        <w:rPr>
          <w:rFonts w:ascii="Arial Narrow" w:eastAsia="Calibri" w:hAnsi="Arial Narrow" w:cstheme="minorHAnsi"/>
          <w:noProof/>
          <w:sz w:val="20"/>
          <w:szCs w:val="20"/>
          <w:lang w:val="sr-Cyrl-CS"/>
        </w:rPr>
        <w:t xml:space="preserve">ед. </w:t>
      </w:r>
      <w:r w:rsidR="00201AA2" w:rsidRPr="006B4BE6">
        <w:rPr>
          <w:rFonts w:ascii="Arial Narrow" w:eastAsia="Calibri" w:hAnsi="Arial Narrow" w:cstheme="minorHAnsi"/>
          <w:noProof/>
          <w:sz w:val="20"/>
          <w:szCs w:val="20"/>
          <w:lang w:val="sr-Cyrl-CS"/>
        </w:rPr>
        <w:t>Слађана Томић</w:t>
      </w:r>
      <w:r w:rsidR="00D9680E" w:rsidRPr="006B4BE6">
        <w:rPr>
          <w:rFonts w:ascii="Arial Narrow" w:eastAsia="Calibri" w:hAnsi="Arial Narrow" w:cstheme="minorHAnsi"/>
          <w:noProof/>
          <w:sz w:val="20"/>
          <w:szCs w:val="20"/>
          <w:lang w:val="sr-Cyrl-CS"/>
        </w:rPr>
        <w:t xml:space="preserve"> </w:t>
      </w:r>
      <w:r w:rsidRPr="006B4BE6">
        <w:rPr>
          <w:rFonts w:ascii="Arial Narrow" w:eastAsia="Times New Roman" w:hAnsi="Arial Narrow" w:cstheme="minorHAnsi"/>
          <w:sz w:val="20"/>
          <w:szCs w:val="20"/>
          <w:lang w:val="sr-Cyrl-CS"/>
        </w:rPr>
        <w:t>(у даљем тексту: „</w:t>
      </w:r>
      <w:r w:rsidRPr="006B4BE6">
        <w:rPr>
          <w:rFonts w:ascii="Arial Narrow" w:eastAsia="Times New Roman" w:hAnsi="Arial Narrow" w:cstheme="minorHAnsi"/>
          <w:b/>
          <w:sz w:val="20"/>
          <w:szCs w:val="20"/>
          <w:lang w:val="sr-Cyrl-CS"/>
        </w:rPr>
        <w:t>Наручилац</w:t>
      </w:r>
      <w:r w:rsidRPr="006B4BE6">
        <w:rPr>
          <w:rFonts w:ascii="Arial Narrow" w:eastAsia="Times New Roman" w:hAnsi="Arial Narrow" w:cstheme="minorHAnsi"/>
          <w:sz w:val="20"/>
          <w:szCs w:val="20"/>
          <w:lang w:val="sr-Cyrl-CS"/>
        </w:rPr>
        <w:t>“)</w:t>
      </w:r>
    </w:p>
    <w:p w:rsidR="00606EEA" w:rsidRPr="006B4BE6" w:rsidRDefault="00606EEA" w:rsidP="00EE5976">
      <w:pPr>
        <w:spacing w:after="0" w:line="240" w:lineRule="auto"/>
        <w:jc w:val="center"/>
        <w:rPr>
          <w:rFonts w:ascii="Arial Narrow" w:eastAsia="Times New Roman" w:hAnsi="Arial Narrow" w:cstheme="minorHAnsi"/>
          <w:b/>
          <w:sz w:val="20"/>
          <w:szCs w:val="20"/>
          <w:lang w:val="sr-Cyrl-CS"/>
        </w:rPr>
      </w:pPr>
      <w:r w:rsidRPr="006B4BE6">
        <w:rPr>
          <w:rFonts w:ascii="Arial Narrow" w:eastAsia="Times New Roman" w:hAnsi="Arial Narrow" w:cstheme="minorHAnsi"/>
          <w:b/>
          <w:sz w:val="20"/>
          <w:szCs w:val="20"/>
          <w:lang w:val="sr-Latn-CS"/>
        </w:rPr>
        <w:t>и</w:t>
      </w:r>
    </w:p>
    <w:p w:rsidR="00606EEA" w:rsidRPr="006B4BE6" w:rsidRDefault="00606EEA" w:rsidP="00D9680E">
      <w:pPr>
        <w:spacing w:after="0" w:line="240" w:lineRule="auto"/>
        <w:ind w:left="2835" w:hanging="2835"/>
        <w:jc w:val="both"/>
        <w:rPr>
          <w:rFonts w:ascii="Arial Narrow" w:eastAsia="Times New Roman" w:hAnsi="Arial Narrow" w:cstheme="minorHAnsi"/>
          <w:sz w:val="20"/>
          <w:szCs w:val="20"/>
          <w:lang w:val="sr-Cyrl-CS"/>
        </w:rPr>
      </w:pPr>
      <w:r w:rsidRPr="006B4BE6">
        <w:rPr>
          <w:rFonts w:ascii="Arial Narrow" w:eastAsia="Times New Roman" w:hAnsi="Arial Narrow" w:cstheme="minorHAnsi"/>
          <w:b/>
          <w:sz w:val="20"/>
          <w:szCs w:val="20"/>
          <w:lang w:val="sr-Cyrl-CS"/>
        </w:rPr>
        <w:t xml:space="preserve">ДОБАВЉАЧ: </w:t>
      </w:r>
      <w:r w:rsidRPr="006B4BE6">
        <w:rPr>
          <w:rFonts w:ascii="Arial Narrow" w:eastAsia="Times New Roman" w:hAnsi="Arial Narrow" w:cstheme="minorHAnsi"/>
          <w:b/>
          <w:sz w:val="20"/>
          <w:szCs w:val="20"/>
          <w:lang w:val="sr-Cyrl-CS"/>
        </w:rPr>
        <w:tab/>
      </w:r>
      <w:r w:rsidRPr="006B4BE6">
        <w:rPr>
          <w:rFonts w:ascii="Arial Narrow" w:eastAsia="Times New Roman" w:hAnsi="Arial Narrow" w:cstheme="minorHAnsi"/>
          <w:b/>
          <w:sz w:val="20"/>
          <w:szCs w:val="20"/>
          <w:lang w:val="sr-Cyrl-CS"/>
        </w:rPr>
        <w:tab/>
      </w:r>
      <w:r w:rsidRPr="006B4BE6">
        <w:rPr>
          <w:rFonts w:ascii="Arial Narrow" w:eastAsia="Times New Roman" w:hAnsi="Arial Narrow" w:cstheme="minorHAnsi"/>
          <w:sz w:val="20"/>
          <w:szCs w:val="20"/>
          <w:lang w:val="sr-Cyrl-CS"/>
        </w:rPr>
        <w:t>_________________________________________</w:t>
      </w:r>
      <w:r w:rsidR="00B94458" w:rsidRPr="006B4BE6">
        <w:rPr>
          <w:rFonts w:ascii="Arial Narrow" w:eastAsia="Times New Roman" w:hAnsi="Arial Narrow" w:cstheme="minorHAnsi"/>
          <w:sz w:val="20"/>
          <w:szCs w:val="20"/>
        </w:rPr>
        <w:t>____________</w:t>
      </w:r>
      <w:r w:rsidRPr="006B4BE6">
        <w:rPr>
          <w:rFonts w:ascii="Arial Narrow" w:eastAsia="Times New Roman" w:hAnsi="Arial Narrow" w:cstheme="minorHAnsi"/>
          <w:sz w:val="20"/>
          <w:szCs w:val="20"/>
          <w:lang w:val="sr-Cyrl-CS"/>
        </w:rPr>
        <w:t>______________, МБ:________________</w:t>
      </w:r>
      <w:r w:rsidR="00D9680E" w:rsidRPr="006B4BE6">
        <w:rPr>
          <w:rFonts w:ascii="Arial Narrow" w:eastAsia="Times New Roman" w:hAnsi="Arial Narrow" w:cstheme="minorHAnsi"/>
          <w:sz w:val="20"/>
          <w:szCs w:val="20"/>
          <w:lang w:val="sr-Cyrl-CS"/>
        </w:rPr>
        <w:t>_____________</w:t>
      </w:r>
      <w:r w:rsidRPr="006B4BE6">
        <w:rPr>
          <w:rFonts w:ascii="Arial Narrow" w:eastAsia="Times New Roman" w:hAnsi="Arial Narrow" w:cstheme="minorHAnsi"/>
          <w:sz w:val="20"/>
          <w:szCs w:val="20"/>
          <w:lang w:val="sr-Cyrl-CS"/>
        </w:rPr>
        <w:t>_____, ПИБ____________________, број рачуна___________________,код банке__________________кога заступа директор ________________________________</w:t>
      </w:r>
      <w:r w:rsidR="00D9680E" w:rsidRPr="006B4BE6">
        <w:rPr>
          <w:rFonts w:ascii="Arial Narrow" w:eastAsia="Times New Roman" w:hAnsi="Arial Narrow" w:cstheme="minorHAnsi"/>
          <w:sz w:val="20"/>
          <w:szCs w:val="20"/>
          <w:lang w:val="sr-Cyrl-CS"/>
        </w:rPr>
        <w:t xml:space="preserve">___ </w:t>
      </w:r>
      <w:r w:rsidRPr="006B4BE6">
        <w:rPr>
          <w:rFonts w:ascii="Arial Narrow" w:eastAsia="Times New Roman" w:hAnsi="Arial Narrow" w:cstheme="minorHAnsi"/>
          <w:sz w:val="20"/>
          <w:szCs w:val="20"/>
          <w:lang w:val="sr-Cyrl-CS"/>
        </w:rPr>
        <w:t>(у даљем тексту: „</w:t>
      </w:r>
      <w:r w:rsidRPr="006B4BE6">
        <w:rPr>
          <w:rFonts w:ascii="Arial Narrow" w:eastAsia="Times New Roman" w:hAnsi="Arial Narrow" w:cstheme="minorHAnsi"/>
          <w:b/>
          <w:sz w:val="20"/>
          <w:szCs w:val="20"/>
          <w:lang w:val="sr-Cyrl-CS"/>
        </w:rPr>
        <w:t>Добављач</w:t>
      </w:r>
      <w:r w:rsidRPr="006B4BE6">
        <w:rPr>
          <w:rFonts w:ascii="Arial Narrow" w:eastAsia="Times New Roman" w:hAnsi="Arial Narrow" w:cstheme="minorHAnsi"/>
          <w:sz w:val="20"/>
          <w:szCs w:val="20"/>
          <w:lang w:val="sr-Cyrl-CS"/>
        </w:rPr>
        <w:t>“)</w:t>
      </w:r>
    </w:p>
    <w:p w:rsidR="00606EEA" w:rsidRPr="006B4BE6" w:rsidRDefault="00606EEA" w:rsidP="00EE5976">
      <w:pPr>
        <w:spacing w:after="0" w:line="240" w:lineRule="auto"/>
        <w:ind w:left="2160" w:firstLine="720"/>
        <w:jc w:val="both"/>
        <w:rPr>
          <w:rFonts w:ascii="Arial Narrow" w:eastAsia="Times New Roman" w:hAnsi="Arial Narrow" w:cstheme="minorHAnsi"/>
          <w:sz w:val="20"/>
          <w:szCs w:val="20"/>
          <w:lang w:val="sr-Cyrl-CS"/>
        </w:rPr>
      </w:pPr>
    </w:p>
    <w:p w:rsidR="00606EEA" w:rsidRPr="006B4BE6" w:rsidRDefault="00606EEA" w:rsidP="00EE5976">
      <w:pPr>
        <w:widowControl w:val="0"/>
        <w:autoSpaceDE w:val="0"/>
        <w:autoSpaceDN w:val="0"/>
        <w:adjustRightInd w:val="0"/>
        <w:spacing w:after="0" w:line="240" w:lineRule="auto"/>
        <w:rPr>
          <w:rFonts w:ascii="Arial Narrow" w:eastAsia="Times New Roman" w:hAnsi="Arial Narrow" w:cstheme="minorHAnsi"/>
          <w:color w:val="000000"/>
          <w:sz w:val="20"/>
          <w:szCs w:val="20"/>
          <w:lang w:val="sr-Cyrl-CS"/>
        </w:rPr>
      </w:pPr>
      <w:r w:rsidRPr="006B4BE6">
        <w:rPr>
          <w:rFonts w:ascii="Arial Narrow" w:eastAsia="Times New Roman" w:hAnsi="Arial Narrow" w:cstheme="minorHAnsi"/>
          <w:color w:val="000000"/>
          <w:sz w:val="20"/>
          <w:szCs w:val="20"/>
          <w:lang w:val="sr-Cyrl-CS"/>
        </w:rPr>
        <w:t>Дана___.____.____.з</w:t>
      </w:r>
      <w:r w:rsidRPr="006B4BE6">
        <w:rPr>
          <w:rFonts w:ascii="Arial Narrow" w:eastAsia="Times New Roman" w:hAnsi="Arial Narrow" w:cstheme="minorHAnsi"/>
          <w:color w:val="000000"/>
          <w:spacing w:val="-1"/>
          <w:sz w:val="20"/>
          <w:szCs w:val="20"/>
          <w:lang w:val="sr-Cyrl-CS"/>
        </w:rPr>
        <w:t>а</w:t>
      </w:r>
      <w:r w:rsidRPr="006B4BE6">
        <w:rPr>
          <w:rFonts w:ascii="Arial Narrow" w:eastAsia="Times New Roman" w:hAnsi="Arial Narrow" w:cstheme="minorHAnsi"/>
          <w:color w:val="000000"/>
          <w:spacing w:val="1"/>
          <w:sz w:val="20"/>
          <w:szCs w:val="20"/>
          <w:lang w:val="sr-Cyrl-CS"/>
        </w:rPr>
        <w:t>к</w:t>
      </w:r>
      <w:r w:rsidRPr="006B4BE6">
        <w:rPr>
          <w:rFonts w:ascii="Arial Narrow" w:eastAsia="Times New Roman" w:hAnsi="Arial Narrow" w:cstheme="minorHAnsi"/>
          <w:color w:val="000000"/>
          <w:spacing w:val="2"/>
          <w:sz w:val="20"/>
          <w:szCs w:val="20"/>
          <w:lang w:val="sr-Cyrl-CS"/>
        </w:rPr>
        <w:t>љ</w:t>
      </w:r>
      <w:r w:rsidRPr="006B4BE6">
        <w:rPr>
          <w:rFonts w:ascii="Arial Narrow" w:eastAsia="Times New Roman" w:hAnsi="Arial Narrow" w:cstheme="minorHAnsi"/>
          <w:color w:val="000000"/>
          <w:spacing w:val="-4"/>
          <w:sz w:val="20"/>
          <w:szCs w:val="20"/>
          <w:lang w:val="sr-Cyrl-CS"/>
        </w:rPr>
        <w:t>у</w:t>
      </w:r>
      <w:r w:rsidRPr="006B4BE6">
        <w:rPr>
          <w:rFonts w:ascii="Arial Narrow" w:eastAsia="Times New Roman" w:hAnsi="Arial Narrow" w:cstheme="minorHAnsi"/>
          <w:color w:val="000000"/>
          <w:spacing w:val="4"/>
          <w:sz w:val="20"/>
          <w:szCs w:val="20"/>
          <w:lang w:val="sr-Cyrl-CS"/>
        </w:rPr>
        <w:t>ч</w:t>
      </w:r>
      <w:r w:rsidRPr="006B4BE6">
        <w:rPr>
          <w:rFonts w:ascii="Arial Narrow" w:eastAsia="Times New Roman" w:hAnsi="Arial Narrow" w:cstheme="minorHAnsi"/>
          <w:color w:val="000000"/>
          <w:spacing w:val="-4"/>
          <w:sz w:val="20"/>
          <w:szCs w:val="20"/>
          <w:lang w:val="sr-Cyrl-CS"/>
        </w:rPr>
        <w:t>у</w:t>
      </w:r>
      <w:r w:rsidRPr="006B4BE6">
        <w:rPr>
          <w:rFonts w:ascii="Arial Narrow" w:eastAsia="Times New Roman" w:hAnsi="Arial Narrow" w:cstheme="minorHAnsi"/>
          <w:color w:val="000000"/>
          <w:spacing w:val="6"/>
          <w:sz w:val="20"/>
          <w:szCs w:val="20"/>
          <w:lang w:val="sr-Cyrl-CS"/>
        </w:rPr>
        <w:t>ј</w:t>
      </w:r>
      <w:r w:rsidRPr="006B4BE6">
        <w:rPr>
          <w:rFonts w:ascii="Arial Narrow" w:eastAsia="Times New Roman" w:hAnsi="Arial Narrow" w:cstheme="minorHAnsi"/>
          <w:color w:val="000000"/>
          <w:sz w:val="20"/>
          <w:szCs w:val="20"/>
          <w:lang w:val="sr-Cyrl-CS"/>
        </w:rPr>
        <w:t>у</w:t>
      </w:r>
    </w:p>
    <w:p w:rsidR="00606EEA" w:rsidRPr="006B4BE6" w:rsidRDefault="00606EEA" w:rsidP="00EE5976">
      <w:pPr>
        <w:tabs>
          <w:tab w:val="center" w:pos="4320"/>
          <w:tab w:val="right" w:pos="8640"/>
        </w:tabs>
        <w:spacing w:after="0" w:line="240" w:lineRule="auto"/>
        <w:outlineLvl w:val="0"/>
        <w:rPr>
          <w:rFonts w:ascii="Arial Narrow" w:eastAsia="Times New Roman" w:hAnsi="Arial Narrow" w:cstheme="minorHAnsi"/>
          <w:b/>
          <w:bCs/>
          <w:sz w:val="20"/>
          <w:szCs w:val="20"/>
          <w:lang w:val="ru-RU"/>
        </w:rPr>
      </w:pPr>
    </w:p>
    <w:p w:rsidR="00EC47AF" w:rsidRPr="006B4BE6" w:rsidRDefault="006B4BE6" w:rsidP="00D543FE">
      <w:pPr>
        <w:shd w:val="clear" w:color="auto" w:fill="FFFFFF"/>
        <w:tabs>
          <w:tab w:val="left" w:pos="2760"/>
        </w:tabs>
        <w:spacing w:after="0" w:line="276" w:lineRule="auto"/>
        <w:jc w:val="center"/>
        <w:rPr>
          <w:rFonts w:ascii="Arial Narrow" w:eastAsia="Times New Roman" w:hAnsi="Arial Narrow" w:cstheme="minorHAnsi"/>
          <w:b/>
          <w:bCs/>
          <w:sz w:val="20"/>
          <w:szCs w:val="20"/>
          <w:lang w:val="ru-RU"/>
        </w:rPr>
      </w:pPr>
      <w:r w:rsidRPr="006B4BE6">
        <w:rPr>
          <w:rFonts w:ascii="Arial Narrow" w:eastAsia="Times New Roman" w:hAnsi="Arial Narrow" w:cstheme="minorHAnsi"/>
          <w:b/>
          <w:bCs/>
          <w:sz w:val="20"/>
          <w:szCs w:val="20"/>
          <w:lang w:val="ru-RU"/>
        </w:rPr>
        <w:t>УГОВОР О НАБАВЦИ УСЛУГА</w:t>
      </w:r>
    </w:p>
    <w:p w:rsidR="00EC47AF" w:rsidRPr="006B4BE6" w:rsidRDefault="006B4BE6" w:rsidP="00D543FE">
      <w:pPr>
        <w:tabs>
          <w:tab w:val="center" w:pos="4320"/>
          <w:tab w:val="right" w:pos="8640"/>
        </w:tabs>
        <w:spacing w:after="0" w:line="240" w:lineRule="auto"/>
        <w:jc w:val="center"/>
        <w:rPr>
          <w:rFonts w:ascii="Arial Narrow" w:eastAsia="Times New Roman" w:hAnsi="Arial Narrow" w:cstheme="minorHAnsi"/>
          <w:b/>
          <w:bCs/>
          <w:sz w:val="20"/>
          <w:szCs w:val="20"/>
          <w:lang w:val="sr-Cyrl-RS"/>
        </w:rPr>
      </w:pPr>
      <w:r w:rsidRPr="006B4BE6">
        <w:rPr>
          <w:rFonts w:ascii="Arial Narrow" w:eastAsia="Times New Roman" w:hAnsi="Arial Narrow" w:cstheme="minorHAnsi"/>
          <w:b/>
          <w:bCs/>
          <w:sz w:val="20"/>
          <w:szCs w:val="20"/>
          <w:lang w:val="ru-RU"/>
        </w:rPr>
        <w:t>РЕВИЗИЈА ПОСТОЈЕЋЕГ АКТА О ПРОЦЕНИ РИЗИКА</w:t>
      </w:r>
      <w:r>
        <w:rPr>
          <w:rFonts w:ascii="Arial Narrow" w:eastAsia="Times New Roman" w:hAnsi="Arial Narrow" w:cstheme="minorHAnsi"/>
          <w:b/>
          <w:bCs/>
          <w:sz w:val="20"/>
          <w:szCs w:val="20"/>
          <w:lang w:val="sr-Cyrl-RS"/>
        </w:rPr>
        <w:t>, БР. 21/25</w:t>
      </w:r>
    </w:p>
    <w:p w:rsidR="00D543FE" w:rsidRPr="006B4BE6" w:rsidRDefault="00D543FE" w:rsidP="00EC47AF">
      <w:pPr>
        <w:tabs>
          <w:tab w:val="center" w:pos="4320"/>
          <w:tab w:val="right" w:pos="8640"/>
        </w:tabs>
        <w:spacing w:after="0" w:line="240" w:lineRule="auto"/>
        <w:rPr>
          <w:rFonts w:ascii="Arial Narrow" w:eastAsia="Times New Roman" w:hAnsi="Arial Narrow" w:cstheme="minorHAnsi"/>
          <w:sz w:val="20"/>
          <w:szCs w:val="20"/>
          <w:lang w:val="sr-Cyrl-RS"/>
        </w:rPr>
      </w:pPr>
    </w:p>
    <w:p w:rsidR="00606EEA" w:rsidRPr="006B4BE6" w:rsidRDefault="00606EEA" w:rsidP="00BF7C6D">
      <w:pPr>
        <w:tabs>
          <w:tab w:val="center" w:pos="4320"/>
          <w:tab w:val="right" w:pos="8640"/>
        </w:tabs>
        <w:spacing w:after="0" w:line="240" w:lineRule="auto"/>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RS"/>
        </w:rPr>
        <w:t>У</w:t>
      </w:r>
      <w:r w:rsidRPr="006B4BE6">
        <w:rPr>
          <w:rFonts w:ascii="Arial Narrow" w:eastAsia="Times New Roman" w:hAnsi="Arial Narrow" w:cstheme="minorHAnsi"/>
          <w:sz w:val="20"/>
          <w:szCs w:val="20"/>
          <w:lang w:val="sr-Cyrl-CS"/>
        </w:rPr>
        <w:t>говорне стране констатују:</w:t>
      </w:r>
    </w:p>
    <w:p w:rsidR="00606EEA" w:rsidRPr="006B4BE6" w:rsidRDefault="00606EEA" w:rsidP="00EE5976">
      <w:pPr>
        <w:suppressAutoHyphens/>
        <w:spacing w:after="0" w:line="100" w:lineRule="atLeast"/>
        <w:rPr>
          <w:rFonts w:ascii="Arial Narrow" w:eastAsia="Arial Unicode MS" w:hAnsi="Arial Narrow" w:cstheme="minorHAnsi"/>
          <w:color w:val="000000"/>
          <w:kern w:val="2"/>
          <w:sz w:val="20"/>
          <w:szCs w:val="20"/>
          <w:lang w:val="sr-Cyrl-CS" w:eastAsia="ar-SA"/>
        </w:rPr>
      </w:pPr>
    </w:p>
    <w:p w:rsidR="00606EEA" w:rsidRPr="006B4BE6" w:rsidRDefault="00606EEA" w:rsidP="00BF7C6D">
      <w:pPr>
        <w:suppressAutoHyphens/>
        <w:spacing w:after="0" w:line="100" w:lineRule="atLeast"/>
        <w:ind w:left="-90"/>
        <w:jc w:val="both"/>
        <w:rPr>
          <w:rFonts w:ascii="Arial Narrow" w:eastAsia="Arial Unicode MS" w:hAnsi="Arial Narrow" w:cstheme="minorHAnsi"/>
          <w:color w:val="000000"/>
          <w:kern w:val="2"/>
          <w:sz w:val="20"/>
          <w:szCs w:val="20"/>
          <w:lang w:val="ru-RU" w:eastAsia="ar-SA"/>
        </w:rPr>
      </w:pPr>
      <w:r w:rsidRPr="006B4BE6">
        <w:rPr>
          <w:rFonts w:ascii="Arial Narrow" w:eastAsia="Arial Unicode MS" w:hAnsi="Arial Narrow" w:cstheme="minorHAnsi"/>
          <w:color w:val="000000"/>
          <w:kern w:val="2"/>
          <w:sz w:val="20"/>
          <w:szCs w:val="20"/>
          <w:lang w:val="sr-Latn-CS" w:eastAsia="ar-SA"/>
        </w:rPr>
        <w:t xml:space="preserve">1.  </w:t>
      </w:r>
      <w:r w:rsidRPr="006B4BE6">
        <w:rPr>
          <w:rFonts w:ascii="Arial Narrow" w:eastAsia="Arial Unicode MS" w:hAnsi="Arial Narrow" w:cstheme="minorHAnsi"/>
          <w:color w:val="000000"/>
          <w:kern w:val="2"/>
          <w:sz w:val="20"/>
          <w:szCs w:val="20"/>
          <w:lang w:val="sr-Cyrl-RS" w:eastAsia="ar-SA"/>
        </w:rPr>
        <w:t>Д</w:t>
      </w:r>
      <w:r w:rsidRPr="006B4BE6">
        <w:rPr>
          <w:rFonts w:ascii="Arial Narrow" w:eastAsia="Arial Unicode MS" w:hAnsi="Arial Narrow" w:cstheme="minorHAnsi"/>
          <w:color w:val="000000"/>
          <w:kern w:val="2"/>
          <w:sz w:val="20"/>
          <w:szCs w:val="20"/>
          <w:lang w:val="sr-Latn-CS" w:eastAsia="ar-SA"/>
        </w:rPr>
        <w:t xml:space="preserve">а је </w:t>
      </w:r>
      <w:r w:rsidRPr="006B4BE6">
        <w:rPr>
          <w:rFonts w:ascii="Arial Narrow" w:eastAsia="Arial Unicode MS" w:hAnsi="Arial Narrow" w:cstheme="minorHAnsi"/>
          <w:color w:val="000000"/>
          <w:kern w:val="2"/>
          <w:sz w:val="20"/>
          <w:szCs w:val="20"/>
          <w:lang w:eastAsia="ar-SA"/>
        </w:rPr>
        <w:t>Добављач</w:t>
      </w:r>
      <w:r w:rsidRPr="006B4BE6">
        <w:rPr>
          <w:rFonts w:ascii="Arial Narrow" w:eastAsia="Arial Unicode MS" w:hAnsi="Arial Narrow" w:cstheme="minorHAnsi"/>
          <w:color w:val="000000"/>
          <w:kern w:val="2"/>
          <w:sz w:val="20"/>
          <w:szCs w:val="20"/>
          <w:lang w:val="ru-RU" w:eastAsia="ar-SA"/>
        </w:rPr>
        <w:t xml:space="preserve"> доставио пон</w:t>
      </w:r>
      <w:r w:rsidR="00471DC7" w:rsidRPr="006B4BE6">
        <w:rPr>
          <w:rFonts w:ascii="Arial Narrow" w:eastAsia="Arial Unicode MS" w:hAnsi="Arial Narrow" w:cstheme="minorHAnsi"/>
          <w:color w:val="000000"/>
          <w:kern w:val="2"/>
          <w:sz w:val="20"/>
          <w:szCs w:val="20"/>
          <w:lang w:val="ru-RU" w:eastAsia="ar-SA"/>
        </w:rPr>
        <w:t>уду број ________ од _______</w:t>
      </w:r>
      <w:r w:rsidR="000F6B95" w:rsidRPr="006B4BE6">
        <w:rPr>
          <w:rFonts w:ascii="Arial Narrow" w:eastAsia="Arial Unicode MS" w:hAnsi="Arial Narrow" w:cstheme="minorHAnsi"/>
          <w:color w:val="000000"/>
          <w:kern w:val="2"/>
          <w:sz w:val="20"/>
          <w:szCs w:val="20"/>
          <w:lang w:val="ru-RU" w:eastAsia="ar-SA"/>
        </w:rPr>
        <w:t>2025</w:t>
      </w:r>
      <w:r w:rsidRPr="006B4BE6">
        <w:rPr>
          <w:rFonts w:ascii="Arial Narrow" w:eastAsia="Arial Unicode MS" w:hAnsi="Arial Narrow" w:cstheme="minorHAnsi"/>
          <w:color w:val="000000"/>
          <w:kern w:val="2"/>
          <w:sz w:val="20"/>
          <w:szCs w:val="20"/>
          <w:lang w:val="ru-RU" w:eastAsia="ar-SA"/>
        </w:rPr>
        <w:t>. Године, која је код Наручиоца заведена под број</w:t>
      </w:r>
      <w:r w:rsidR="00471DC7" w:rsidRPr="006B4BE6">
        <w:rPr>
          <w:rFonts w:ascii="Arial Narrow" w:eastAsia="Arial Unicode MS" w:hAnsi="Arial Narrow" w:cstheme="minorHAnsi"/>
          <w:color w:val="000000"/>
          <w:kern w:val="2"/>
          <w:sz w:val="20"/>
          <w:szCs w:val="20"/>
          <w:lang w:val="ru-RU" w:eastAsia="ar-SA"/>
        </w:rPr>
        <w:t>ем__________ дана _________.</w:t>
      </w:r>
      <w:r w:rsidR="000F6B95" w:rsidRPr="006B4BE6">
        <w:rPr>
          <w:rFonts w:ascii="Arial Narrow" w:eastAsia="Arial Unicode MS" w:hAnsi="Arial Narrow" w:cstheme="minorHAnsi"/>
          <w:color w:val="000000"/>
          <w:kern w:val="2"/>
          <w:sz w:val="20"/>
          <w:szCs w:val="20"/>
          <w:lang w:val="ru-RU" w:eastAsia="ar-SA"/>
        </w:rPr>
        <w:t>2025</w:t>
      </w:r>
      <w:r w:rsidRPr="006B4BE6">
        <w:rPr>
          <w:rFonts w:ascii="Arial Narrow" w:eastAsia="Arial Unicode MS" w:hAnsi="Arial Narrow" w:cstheme="minorHAnsi"/>
          <w:color w:val="000000"/>
          <w:kern w:val="2"/>
          <w:sz w:val="20"/>
          <w:szCs w:val="20"/>
          <w:lang w:val="ru-RU" w:eastAsia="ar-SA"/>
        </w:rPr>
        <w:t xml:space="preserve">. године и која у потпуности одговара </w:t>
      </w:r>
      <w:r w:rsidRPr="006B4BE6">
        <w:rPr>
          <w:rFonts w:ascii="Arial Narrow" w:eastAsia="Arial Unicode MS" w:hAnsi="Arial Narrow" w:cstheme="minorHAnsi"/>
          <w:color w:val="000000"/>
          <w:kern w:val="2"/>
          <w:sz w:val="20"/>
          <w:szCs w:val="20"/>
          <w:lang w:val="sr-Cyrl-CS" w:eastAsia="ar-SA"/>
        </w:rPr>
        <w:t xml:space="preserve">захтевима из техничке </w:t>
      </w:r>
      <w:r w:rsidRPr="006B4BE6">
        <w:rPr>
          <w:rFonts w:ascii="Arial Narrow" w:eastAsia="Arial Unicode MS" w:hAnsi="Arial Narrow" w:cstheme="minorHAnsi"/>
          <w:color w:val="000000"/>
          <w:kern w:val="2"/>
          <w:sz w:val="20"/>
          <w:szCs w:val="20"/>
          <w:lang w:val="ru-RU" w:eastAsia="ar-SA"/>
        </w:rPr>
        <w:t>спецификације.</w:t>
      </w:r>
    </w:p>
    <w:p w:rsidR="00606EEA" w:rsidRPr="006B4BE6" w:rsidRDefault="00606EEA" w:rsidP="00BF7C6D">
      <w:pPr>
        <w:suppressAutoHyphens/>
        <w:spacing w:after="0" w:line="100" w:lineRule="atLeast"/>
        <w:ind w:left="-90"/>
        <w:jc w:val="both"/>
        <w:rPr>
          <w:rFonts w:ascii="Arial Narrow" w:eastAsia="Arial Unicode MS" w:hAnsi="Arial Narrow" w:cstheme="minorHAnsi"/>
          <w:color w:val="000000"/>
          <w:kern w:val="2"/>
          <w:sz w:val="20"/>
          <w:szCs w:val="20"/>
          <w:lang w:val="ru-RU" w:eastAsia="ar-SA"/>
        </w:rPr>
      </w:pPr>
    </w:p>
    <w:p w:rsidR="00606EEA" w:rsidRPr="006B4BE6" w:rsidRDefault="00606EEA" w:rsidP="00BF7C6D">
      <w:pPr>
        <w:suppressAutoHyphens/>
        <w:spacing w:after="0" w:line="100" w:lineRule="atLeast"/>
        <w:ind w:left="-90"/>
        <w:jc w:val="both"/>
        <w:rPr>
          <w:rFonts w:ascii="Arial Narrow" w:eastAsia="Arial Unicode MS" w:hAnsi="Arial Narrow" w:cstheme="minorHAnsi"/>
          <w:color w:val="000000"/>
          <w:kern w:val="2"/>
          <w:sz w:val="20"/>
          <w:szCs w:val="20"/>
          <w:lang w:val="ru-RU" w:eastAsia="ar-SA"/>
        </w:rPr>
      </w:pPr>
      <w:r w:rsidRPr="006B4BE6">
        <w:rPr>
          <w:rFonts w:ascii="Arial Narrow" w:eastAsia="Arial Unicode MS" w:hAnsi="Arial Narrow" w:cstheme="minorHAnsi"/>
          <w:color w:val="000000"/>
          <w:kern w:val="2"/>
          <w:sz w:val="20"/>
          <w:szCs w:val="20"/>
          <w:lang w:val="sr-Cyrl-CS" w:eastAsia="ar-SA"/>
        </w:rPr>
        <w:t xml:space="preserve">2. </w:t>
      </w:r>
      <w:r w:rsidRPr="006B4BE6">
        <w:rPr>
          <w:rFonts w:ascii="Arial Narrow" w:eastAsia="Arial Unicode MS" w:hAnsi="Arial Narrow" w:cstheme="minorHAnsi"/>
          <w:color w:val="000000"/>
          <w:kern w:val="2"/>
          <w:sz w:val="20"/>
          <w:szCs w:val="20"/>
          <w:lang w:val="sr-Cyrl-RS" w:eastAsia="ar-SA"/>
        </w:rPr>
        <w:t>Д</w:t>
      </w:r>
      <w:r w:rsidRPr="006B4BE6">
        <w:rPr>
          <w:rFonts w:ascii="Arial Narrow" w:eastAsia="Arial Unicode MS" w:hAnsi="Arial Narrow" w:cstheme="minorHAnsi"/>
          <w:color w:val="000000"/>
          <w:kern w:val="2"/>
          <w:sz w:val="20"/>
          <w:szCs w:val="20"/>
          <w:lang w:val="sr-Latn-CS" w:eastAsia="ar-SA"/>
        </w:rPr>
        <w:t xml:space="preserve">а је </w:t>
      </w:r>
      <w:r w:rsidRPr="006B4BE6">
        <w:rPr>
          <w:rFonts w:ascii="Arial Narrow" w:eastAsia="Arial Unicode MS" w:hAnsi="Arial Narrow" w:cstheme="minorHAnsi"/>
          <w:color w:val="000000"/>
          <w:kern w:val="2"/>
          <w:sz w:val="20"/>
          <w:szCs w:val="20"/>
          <w:lang w:eastAsia="ar-SA"/>
        </w:rPr>
        <w:t>Добављач</w:t>
      </w:r>
      <w:r w:rsidRPr="006B4BE6">
        <w:rPr>
          <w:rFonts w:ascii="Arial Narrow" w:eastAsia="Arial Unicode MS" w:hAnsi="Arial Narrow" w:cstheme="minorHAnsi"/>
          <w:color w:val="000000"/>
          <w:kern w:val="2"/>
          <w:sz w:val="20"/>
          <w:szCs w:val="20"/>
          <w:lang w:val="sr-Cyrl-RS" w:eastAsia="ar-SA"/>
        </w:rPr>
        <w:t xml:space="preserve"> _____________</w:t>
      </w:r>
      <w:r w:rsidRPr="006B4BE6">
        <w:rPr>
          <w:rFonts w:ascii="Arial Narrow" w:eastAsia="Arial Unicode MS" w:hAnsi="Arial Narrow" w:cstheme="minorHAnsi"/>
          <w:color w:val="000000"/>
          <w:kern w:val="2"/>
          <w:sz w:val="20"/>
          <w:szCs w:val="20"/>
          <w:lang w:val="sr-Cyrl-CS" w:eastAsia="ar-SA"/>
        </w:rPr>
        <w:t>изабран као најповољнији понуђач Одлуком о додели угов</w:t>
      </w:r>
      <w:r w:rsidR="00471DC7" w:rsidRPr="006B4BE6">
        <w:rPr>
          <w:rFonts w:ascii="Arial Narrow" w:eastAsia="Arial Unicode MS" w:hAnsi="Arial Narrow" w:cstheme="minorHAnsi"/>
          <w:color w:val="000000"/>
          <w:kern w:val="2"/>
          <w:sz w:val="20"/>
          <w:szCs w:val="20"/>
          <w:lang w:val="sr-Cyrl-CS" w:eastAsia="ar-SA"/>
        </w:rPr>
        <w:t xml:space="preserve">ора број_______ од ________ </w:t>
      </w:r>
      <w:r w:rsidR="000F6B95" w:rsidRPr="006B4BE6">
        <w:rPr>
          <w:rFonts w:ascii="Arial Narrow" w:eastAsia="Arial Unicode MS" w:hAnsi="Arial Narrow" w:cstheme="minorHAnsi"/>
          <w:color w:val="000000"/>
          <w:kern w:val="2"/>
          <w:sz w:val="20"/>
          <w:szCs w:val="20"/>
          <w:lang w:val="sr-Cyrl-CS" w:eastAsia="ar-SA"/>
        </w:rPr>
        <w:t>2025</w:t>
      </w:r>
      <w:r w:rsidRPr="006B4BE6">
        <w:rPr>
          <w:rFonts w:ascii="Arial Narrow" w:eastAsia="Arial Unicode MS" w:hAnsi="Arial Narrow" w:cstheme="minorHAnsi"/>
          <w:color w:val="000000"/>
          <w:kern w:val="2"/>
          <w:sz w:val="20"/>
          <w:szCs w:val="20"/>
          <w:lang w:val="sr-Cyrl-CS" w:eastAsia="ar-SA"/>
        </w:rPr>
        <w:t>. године</w:t>
      </w:r>
    </w:p>
    <w:p w:rsidR="00BF7C6D" w:rsidRPr="006B4BE6" w:rsidRDefault="00BF7C6D" w:rsidP="00BF7C6D">
      <w:pPr>
        <w:tabs>
          <w:tab w:val="left" w:pos="3168"/>
        </w:tabs>
        <w:spacing w:after="0" w:line="240" w:lineRule="auto"/>
        <w:ind w:right="284"/>
        <w:jc w:val="center"/>
        <w:outlineLvl w:val="0"/>
        <w:rPr>
          <w:rFonts w:ascii="Arial Narrow" w:eastAsia="Times New Roman" w:hAnsi="Arial Narrow" w:cstheme="minorHAnsi"/>
          <w:b/>
          <w:sz w:val="20"/>
          <w:szCs w:val="20"/>
          <w:lang w:val="sr-Cyrl-CS"/>
        </w:rPr>
      </w:pPr>
      <w:r w:rsidRPr="006B4BE6">
        <w:rPr>
          <w:rFonts w:ascii="Arial Narrow" w:eastAsia="Times New Roman" w:hAnsi="Arial Narrow" w:cstheme="minorHAnsi"/>
          <w:b/>
          <w:sz w:val="20"/>
          <w:szCs w:val="20"/>
          <w:lang w:val="sr-Cyrl-CS"/>
        </w:rPr>
        <w:t>Члан 1.</w:t>
      </w:r>
    </w:p>
    <w:p w:rsidR="00BF7C6D" w:rsidRPr="006B4BE6" w:rsidRDefault="00BF7C6D" w:rsidP="00BF7C6D">
      <w:pPr>
        <w:spacing w:after="0" w:line="240" w:lineRule="auto"/>
        <w:jc w:val="both"/>
        <w:rPr>
          <w:rFonts w:ascii="Arial Narrow" w:eastAsia="Times New Roman" w:hAnsi="Arial Narrow" w:cstheme="minorHAnsi"/>
          <w:sz w:val="20"/>
          <w:szCs w:val="20"/>
          <w:lang w:val="sr-Cyrl-CS"/>
        </w:rPr>
      </w:pPr>
    </w:p>
    <w:p w:rsidR="00BF7C6D" w:rsidRPr="006B4BE6" w:rsidRDefault="00BF7C6D" w:rsidP="00BF7C6D">
      <w:pPr>
        <w:spacing w:after="0" w:line="240" w:lineRule="auto"/>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Предмет овог Уговора је пружање услуга </w:t>
      </w:r>
      <w:r w:rsidR="00201AA2"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 xml:space="preserve"> </w:t>
      </w:r>
      <w:r w:rsidR="00201AA2" w:rsidRPr="006B4BE6">
        <w:rPr>
          <w:rFonts w:ascii="Arial Narrow" w:eastAsia="Times New Roman" w:hAnsi="Arial Narrow" w:cstheme="minorHAnsi"/>
          <w:sz w:val="20"/>
          <w:szCs w:val="20"/>
          <w:lang w:val="sr-Cyrl-CS"/>
        </w:rPr>
        <w:t>Ревизија постојећег акта о процени ризика</w:t>
      </w:r>
      <w:r w:rsidRPr="006B4BE6">
        <w:rPr>
          <w:rFonts w:ascii="Arial Narrow" w:eastAsia="Times New Roman" w:hAnsi="Arial Narrow" w:cstheme="minorHAnsi"/>
          <w:sz w:val="20"/>
          <w:szCs w:val="20"/>
          <w:lang w:val="sr-Cyrl-CS"/>
        </w:rPr>
        <w:t xml:space="preserve">, у свему према понуди Добављача  и спецификацији услуга са структуром цене који </w:t>
      </w:r>
      <w:r w:rsidRPr="006B4BE6">
        <w:rPr>
          <w:rFonts w:ascii="Arial Narrow" w:eastAsia="Times New Roman" w:hAnsi="Arial Narrow" w:cstheme="minorHAnsi"/>
          <w:sz w:val="20"/>
          <w:szCs w:val="20"/>
          <w:lang w:val="sr-Cyrl-RS"/>
        </w:rPr>
        <w:t xml:space="preserve">су </w:t>
      </w:r>
      <w:r w:rsidRPr="006B4BE6">
        <w:rPr>
          <w:rFonts w:ascii="Arial Narrow" w:eastAsia="Times New Roman" w:hAnsi="Arial Narrow" w:cstheme="minorHAnsi"/>
          <w:sz w:val="20"/>
          <w:szCs w:val="20"/>
          <w:lang w:val="sr-Cyrl-CS"/>
        </w:rPr>
        <w:t>у прилогу и чин</w:t>
      </w:r>
      <w:r w:rsidRPr="006B4BE6">
        <w:rPr>
          <w:rFonts w:ascii="Arial Narrow" w:eastAsia="Times New Roman" w:hAnsi="Arial Narrow" w:cstheme="minorHAnsi"/>
          <w:sz w:val="20"/>
          <w:szCs w:val="20"/>
          <w:lang w:val="sr-Cyrl-RS"/>
        </w:rPr>
        <w:t xml:space="preserve">и </w:t>
      </w:r>
      <w:r w:rsidRPr="006B4BE6">
        <w:rPr>
          <w:rFonts w:ascii="Arial Narrow" w:eastAsia="Times New Roman" w:hAnsi="Arial Narrow" w:cstheme="minorHAnsi"/>
          <w:sz w:val="20"/>
          <w:szCs w:val="20"/>
          <w:lang w:val="sr-Cyrl-CS"/>
        </w:rPr>
        <w:t>саставни део овог Уговора.</w:t>
      </w:r>
    </w:p>
    <w:p w:rsidR="00BF7C6D" w:rsidRPr="006B4BE6" w:rsidRDefault="00BF7C6D" w:rsidP="00BF7C6D">
      <w:pPr>
        <w:spacing w:after="0" w:line="240" w:lineRule="auto"/>
        <w:ind w:left="426"/>
        <w:jc w:val="both"/>
        <w:rPr>
          <w:rFonts w:ascii="Arial Narrow" w:eastAsia="Times New Roman" w:hAnsi="Arial Narrow" w:cstheme="minorHAnsi"/>
          <w:sz w:val="20"/>
          <w:szCs w:val="20"/>
          <w:lang w:val="sr-Cyrl-CS"/>
        </w:rPr>
      </w:pPr>
    </w:p>
    <w:p w:rsidR="00BF7C6D" w:rsidRPr="006B4BE6" w:rsidRDefault="00BF7C6D" w:rsidP="00BF7C6D">
      <w:pPr>
        <w:spacing w:after="0" w:line="240" w:lineRule="auto"/>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Овим уговором Наручилац и Добављач уређују међусобне односе у вези са </w:t>
      </w:r>
      <w:r w:rsidR="00201AA2" w:rsidRPr="006B4BE6">
        <w:rPr>
          <w:rFonts w:ascii="Arial Narrow" w:eastAsia="Times New Roman" w:hAnsi="Arial Narrow" w:cstheme="minorHAnsi"/>
          <w:sz w:val="20"/>
          <w:szCs w:val="20"/>
          <w:lang w:val="sr-Cyrl-CS"/>
        </w:rPr>
        <w:t>израдом ревизија постојећег акта о процени ризика:</w:t>
      </w:r>
    </w:p>
    <w:p w:rsidR="00201AA2" w:rsidRPr="006B4BE6" w:rsidRDefault="00201AA2" w:rsidP="00BF7C6D">
      <w:pPr>
        <w:spacing w:after="0" w:line="240" w:lineRule="auto"/>
        <w:jc w:val="both"/>
        <w:rPr>
          <w:rFonts w:ascii="Arial Narrow" w:eastAsia="Times New Roman" w:hAnsi="Arial Narrow" w:cstheme="minorHAnsi"/>
          <w:sz w:val="20"/>
          <w:szCs w:val="20"/>
          <w:lang w:val="sr-Cyrl-CS"/>
        </w:rPr>
      </w:pPr>
    </w:p>
    <w:p w:rsidR="00201AA2" w:rsidRPr="006B4BE6" w:rsidRDefault="00201AA2" w:rsidP="00201AA2">
      <w:pPr>
        <w:spacing w:after="0" w:line="240" w:lineRule="auto"/>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Ревизија Акта о процени ризика се се спроводи у складу   са следећим прописима:</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Законом о безбедности и здрављу на раду („Службени гласник РС“, бр. 35/2023),</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Законом о раду („Службени гласник РС“, бр. 24/2005, 61/2005, 54/2009, 32/2013, 75/2014, 13/2017 – Одлука УС 113/2017 и 95/2018.),</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Правилником о начину и поступку процене ризика на радном месту и у радној средини(„Службени гласник РС“, бр. 76/2024 и 38/2025),</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као и осталим прописима и стандардима из области безбедности и здравља на раду који су наведени у основном Акту о процени ризика из 2018. године.</w:t>
      </w:r>
    </w:p>
    <w:p w:rsidR="00201AA2" w:rsidRPr="006B4BE6" w:rsidRDefault="00201AA2" w:rsidP="00201AA2">
      <w:pPr>
        <w:spacing w:after="0" w:line="240" w:lineRule="auto"/>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III. РАЗЛОЗИ ЗА РЕВИЗИЈУ</w:t>
      </w:r>
    </w:p>
    <w:p w:rsidR="00201AA2" w:rsidRPr="006B4BE6" w:rsidRDefault="00201AA2" w:rsidP="00201AA2">
      <w:pPr>
        <w:spacing w:after="0" w:line="240" w:lineRule="auto"/>
        <w:ind w:left="450" w:hanging="36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Ревизија Акта о процени ризика спроводи се ради:</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усаглашавања постојећег акта са променама које су настале у организацији и процесу рада након 2018. године,</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увођења нових радних места и технолошких поступака у појединим организационим јединицама,</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ажурирања података о бројном стању и распореду запослених,</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провере ваљаности спроведених мера заштите и усклађености са важећим прописима,</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као и испуњења законске обавезе периодичне ревизије у складу са чланом 13. Закона о безбедности и здрављу на раду.</w:t>
      </w:r>
    </w:p>
    <w:p w:rsidR="00201AA2" w:rsidRPr="006B4BE6" w:rsidRDefault="00201AA2" w:rsidP="00201AA2">
      <w:pPr>
        <w:spacing w:after="0" w:line="240" w:lineRule="auto"/>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IV. ОБУХВАТ И САДРЖАЈ РЕВИЗИЈЕ</w:t>
      </w:r>
    </w:p>
    <w:p w:rsidR="00201AA2" w:rsidRPr="006B4BE6" w:rsidRDefault="00201AA2" w:rsidP="00201AA2">
      <w:pPr>
        <w:spacing w:after="0" w:line="240" w:lineRule="auto"/>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Ревизија треба да обухвата:</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увид у постојећи Акт о процени ризика број 27/2018 од 10.12.2018. године,</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преглед и анализу радних места у свим организационим јединицама Дома здравља,</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процену постојећих и могућих нових ризика по безбедност и здравље запослених,</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оцену адекватности постојећих превентивних мера и утврђивање потребе за њиховим унапређењем,</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предлагање корективних и превентивних мера у складу са извршеним увидом и важећим прописима.</w:t>
      </w:r>
    </w:p>
    <w:p w:rsidR="00201AA2" w:rsidRDefault="00DD0FBC" w:rsidP="00BF7C6D">
      <w:pPr>
        <w:spacing w:after="0" w:line="240" w:lineRule="auto"/>
        <w:jc w:val="both"/>
        <w:rPr>
          <w:rFonts w:ascii="Arial Narrow" w:eastAsia="Times New Roman" w:hAnsi="Arial Narrow" w:cstheme="minorHAnsi"/>
          <w:sz w:val="20"/>
          <w:szCs w:val="20"/>
          <w:lang w:val="sr-Cyrl-CS"/>
        </w:rPr>
      </w:pPr>
      <w:r w:rsidRPr="00DD0FBC">
        <w:rPr>
          <w:rFonts w:ascii="Arial Narrow" w:eastAsia="Times New Roman" w:hAnsi="Arial Narrow" w:cstheme="minorHAnsi"/>
          <w:sz w:val="20"/>
          <w:szCs w:val="20"/>
          <w:lang w:val="sr-Cyrl-CS"/>
        </w:rPr>
        <w:t xml:space="preserve">Трошкове израде, штампе и  коричења Ревизије акта о процени ризика у </w:t>
      </w:r>
      <w:r w:rsidR="000B0B59">
        <w:rPr>
          <w:rFonts w:ascii="Arial Narrow" w:eastAsia="Times New Roman" w:hAnsi="Arial Narrow" w:cstheme="minorHAnsi"/>
          <w:sz w:val="20"/>
          <w:szCs w:val="20"/>
          <w:lang w:val="sr-Cyrl-CS"/>
        </w:rPr>
        <w:t>једном примерку</w:t>
      </w:r>
      <w:bookmarkStart w:id="0" w:name="_GoBack"/>
      <w:bookmarkEnd w:id="0"/>
      <w:r w:rsidRPr="00DD0FBC">
        <w:rPr>
          <w:rFonts w:ascii="Arial Narrow" w:eastAsia="Times New Roman" w:hAnsi="Arial Narrow" w:cstheme="minorHAnsi"/>
          <w:sz w:val="20"/>
          <w:szCs w:val="20"/>
          <w:lang w:val="sr-Cyrl-CS"/>
        </w:rPr>
        <w:t xml:space="preserve"> сноси изабрани понуђач.</w:t>
      </w:r>
    </w:p>
    <w:p w:rsidR="00DD0FBC" w:rsidRPr="006B4BE6" w:rsidRDefault="00DD0FBC" w:rsidP="00BF7C6D">
      <w:pPr>
        <w:spacing w:after="0" w:line="240" w:lineRule="auto"/>
        <w:jc w:val="both"/>
        <w:rPr>
          <w:rFonts w:ascii="Arial Narrow" w:eastAsia="Times New Roman" w:hAnsi="Arial Narrow" w:cstheme="minorHAnsi"/>
          <w:sz w:val="20"/>
          <w:szCs w:val="20"/>
          <w:lang w:val="sr-Cyrl-CS"/>
        </w:rPr>
      </w:pPr>
    </w:p>
    <w:p w:rsidR="00201AA2" w:rsidRPr="006B4BE6" w:rsidRDefault="00201AA2" w:rsidP="00201AA2">
      <w:pPr>
        <w:tabs>
          <w:tab w:val="left" w:pos="3168"/>
        </w:tabs>
        <w:spacing w:after="0" w:line="240" w:lineRule="auto"/>
        <w:ind w:right="284"/>
        <w:jc w:val="center"/>
        <w:outlineLvl w:val="0"/>
        <w:rPr>
          <w:rFonts w:ascii="Arial Narrow" w:eastAsia="Times New Roman" w:hAnsi="Arial Narrow" w:cstheme="minorHAnsi"/>
          <w:b/>
          <w:sz w:val="20"/>
          <w:szCs w:val="20"/>
          <w:lang w:val="sr-Cyrl-CS"/>
        </w:rPr>
      </w:pPr>
      <w:r w:rsidRPr="006B4BE6">
        <w:rPr>
          <w:rFonts w:ascii="Arial Narrow" w:eastAsia="Times New Roman" w:hAnsi="Arial Narrow" w:cstheme="minorHAnsi"/>
          <w:b/>
          <w:sz w:val="20"/>
          <w:szCs w:val="20"/>
          <w:lang w:val="sr-Cyrl-CS"/>
        </w:rPr>
        <w:t>Члан 1.</w:t>
      </w:r>
    </w:p>
    <w:p w:rsidR="00BF7C6D" w:rsidRPr="006B4BE6" w:rsidRDefault="00BF7C6D" w:rsidP="00BF7C6D">
      <w:pPr>
        <w:spacing w:after="0" w:line="240" w:lineRule="auto"/>
        <w:jc w:val="both"/>
        <w:rPr>
          <w:rFonts w:ascii="Arial Narrow" w:eastAsia="Times New Roman" w:hAnsi="Arial Narrow" w:cstheme="minorHAnsi"/>
          <w:sz w:val="20"/>
          <w:szCs w:val="20"/>
          <w:lang w:val="sr-Cyrl-CS"/>
        </w:rPr>
      </w:pPr>
    </w:p>
    <w:p w:rsidR="00201AA2" w:rsidRPr="006B4BE6" w:rsidRDefault="00201AA2" w:rsidP="00201AA2">
      <w:pPr>
        <w:spacing w:after="0" w:line="240" w:lineRule="auto"/>
        <w:ind w:left="284" w:hanging="284"/>
        <w:rPr>
          <w:rFonts w:ascii="Arial Narrow" w:eastAsia="Times New Roman" w:hAnsi="Arial Narrow" w:cstheme="minorHAnsi"/>
          <w:sz w:val="20"/>
          <w:szCs w:val="20"/>
          <w:lang w:val="sr-Cyrl-RS"/>
        </w:rPr>
      </w:pPr>
      <w:r w:rsidRPr="006B4BE6">
        <w:rPr>
          <w:rFonts w:ascii="Arial Narrow" w:eastAsia="Times New Roman" w:hAnsi="Arial Narrow" w:cstheme="minorHAnsi"/>
          <w:sz w:val="20"/>
          <w:szCs w:val="20"/>
          <w:lang w:val="sr-Cyrl-RS"/>
        </w:rPr>
        <w:t>Уговорену цену чини: цена набвке услуга из чл. 1. овог Уговора, у укупној вредности:</w:t>
      </w:r>
    </w:p>
    <w:p w:rsidR="00201AA2" w:rsidRPr="006B4BE6" w:rsidRDefault="00201AA2" w:rsidP="00201AA2">
      <w:pPr>
        <w:spacing w:after="0" w:line="240" w:lineRule="auto"/>
        <w:ind w:left="284" w:hanging="284"/>
        <w:rPr>
          <w:rFonts w:ascii="Arial Narrow" w:eastAsia="Times New Roman" w:hAnsi="Arial Narrow" w:cstheme="minorHAnsi"/>
          <w:sz w:val="20"/>
          <w:szCs w:val="20"/>
          <w:lang w:val="sr-Cyrl-RS"/>
        </w:rPr>
      </w:pPr>
    </w:p>
    <w:p w:rsidR="00201AA2" w:rsidRPr="006B4BE6" w:rsidRDefault="00201AA2" w:rsidP="00201AA2">
      <w:pPr>
        <w:spacing w:after="0" w:line="240" w:lineRule="auto"/>
        <w:ind w:left="284" w:hanging="284"/>
        <w:rPr>
          <w:rFonts w:ascii="Arial Narrow" w:eastAsia="Times New Roman" w:hAnsi="Arial Narrow" w:cstheme="minorHAnsi"/>
          <w:sz w:val="20"/>
          <w:szCs w:val="20"/>
          <w:lang w:val="sr-Cyrl-RS"/>
        </w:rPr>
      </w:pPr>
      <w:r w:rsidRPr="006B4BE6">
        <w:rPr>
          <w:rFonts w:ascii="Arial Narrow" w:eastAsia="Times New Roman" w:hAnsi="Arial Narrow" w:cstheme="minorHAnsi"/>
          <w:sz w:val="20"/>
          <w:szCs w:val="20"/>
          <w:lang w:val="sr-Cyrl-RS"/>
        </w:rPr>
        <w:t>•</w:t>
      </w:r>
      <w:r w:rsidRPr="006B4BE6">
        <w:rPr>
          <w:rFonts w:ascii="Arial Narrow" w:eastAsia="Times New Roman" w:hAnsi="Arial Narrow" w:cstheme="minorHAnsi"/>
          <w:sz w:val="20"/>
          <w:szCs w:val="20"/>
          <w:lang w:val="sr-Cyrl-RS"/>
        </w:rPr>
        <w:tab/>
        <w:t xml:space="preserve">без пореза на додату вредност, у износу од: ___________динара </w:t>
      </w:r>
    </w:p>
    <w:p w:rsidR="00201AA2" w:rsidRPr="006B4BE6" w:rsidRDefault="00201AA2" w:rsidP="00201AA2">
      <w:pPr>
        <w:spacing w:after="0" w:line="240" w:lineRule="auto"/>
        <w:ind w:left="284" w:hanging="284"/>
        <w:rPr>
          <w:rFonts w:ascii="Arial Narrow" w:eastAsia="Times New Roman" w:hAnsi="Arial Narrow" w:cstheme="minorHAnsi"/>
          <w:sz w:val="20"/>
          <w:szCs w:val="20"/>
          <w:lang w:val="sr-Cyrl-RS"/>
        </w:rPr>
      </w:pPr>
      <w:r w:rsidRPr="006B4BE6">
        <w:rPr>
          <w:rFonts w:ascii="Arial Narrow" w:eastAsia="Times New Roman" w:hAnsi="Arial Narrow" w:cstheme="minorHAnsi"/>
          <w:sz w:val="20"/>
          <w:szCs w:val="20"/>
          <w:lang w:val="sr-Cyrl-RS"/>
        </w:rPr>
        <w:t>•</w:t>
      </w:r>
      <w:r w:rsidRPr="006B4BE6">
        <w:rPr>
          <w:rFonts w:ascii="Arial Narrow" w:eastAsia="Times New Roman" w:hAnsi="Arial Narrow" w:cstheme="minorHAnsi"/>
          <w:sz w:val="20"/>
          <w:szCs w:val="20"/>
          <w:lang w:val="sr-Cyrl-RS"/>
        </w:rPr>
        <w:tab/>
        <w:t xml:space="preserve">Износ ПДВ: ___________динара </w:t>
      </w:r>
    </w:p>
    <w:p w:rsidR="00201AA2" w:rsidRPr="006B4BE6" w:rsidRDefault="00201AA2" w:rsidP="00201AA2">
      <w:pPr>
        <w:spacing w:after="0" w:line="240" w:lineRule="auto"/>
        <w:ind w:left="284" w:hanging="284"/>
        <w:rPr>
          <w:rFonts w:ascii="Arial Narrow" w:eastAsia="Times New Roman" w:hAnsi="Arial Narrow" w:cstheme="minorHAnsi"/>
          <w:i/>
          <w:sz w:val="20"/>
          <w:szCs w:val="20"/>
          <w:lang w:val="sr-Cyrl-RS"/>
        </w:rPr>
      </w:pPr>
      <w:r w:rsidRPr="006B4BE6">
        <w:rPr>
          <w:rFonts w:ascii="Arial Narrow" w:eastAsia="Times New Roman" w:hAnsi="Arial Narrow" w:cstheme="minorHAnsi"/>
          <w:sz w:val="20"/>
          <w:szCs w:val="20"/>
          <w:lang w:val="sr-Cyrl-RS"/>
        </w:rPr>
        <w:t>•</w:t>
      </w:r>
      <w:r w:rsidRPr="006B4BE6">
        <w:rPr>
          <w:rFonts w:ascii="Arial Narrow" w:eastAsia="Times New Roman" w:hAnsi="Arial Narrow" w:cstheme="minorHAnsi"/>
          <w:sz w:val="20"/>
          <w:szCs w:val="20"/>
          <w:lang w:val="sr-Cyrl-RS"/>
        </w:rPr>
        <w:tab/>
        <w:t xml:space="preserve">са порезом на додату вредност износи: ______________ динара </w:t>
      </w:r>
    </w:p>
    <w:p w:rsidR="00201AA2" w:rsidRPr="006B4BE6" w:rsidRDefault="00201AA2" w:rsidP="00201AA2">
      <w:pPr>
        <w:spacing w:after="0" w:line="240" w:lineRule="auto"/>
        <w:rPr>
          <w:rFonts w:ascii="Arial Narrow" w:eastAsia="Times New Roman" w:hAnsi="Arial Narrow" w:cstheme="minorHAnsi"/>
          <w:sz w:val="20"/>
          <w:szCs w:val="20"/>
          <w:lang w:val="sr-Cyrl-CS"/>
        </w:rPr>
      </w:pPr>
    </w:p>
    <w:p w:rsidR="00201AA2" w:rsidRPr="006B4BE6" w:rsidRDefault="00201AA2" w:rsidP="00201AA2">
      <w:pPr>
        <w:tabs>
          <w:tab w:val="left" w:pos="3168"/>
        </w:tabs>
        <w:spacing w:after="0" w:line="240" w:lineRule="auto"/>
        <w:ind w:right="284"/>
        <w:outlineLvl w:val="0"/>
        <w:rPr>
          <w:rFonts w:ascii="Arial Narrow" w:eastAsia="Times New Roman" w:hAnsi="Arial Narrow" w:cstheme="minorHAnsi"/>
          <w:b/>
          <w:sz w:val="20"/>
          <w:szCs w:val="20"/>
          <w:lang w:val="sr-Cyrl-CS"/>
        </w:rPr>
      </w:pPr>
      <w:r w:rsidRPr="006B4BE6">
        <w:rPr>
          <w:rFonts w:ascii="Arial Narrow" w:eastAsia="Times New Roman" w:hAnsi="Arial Narrow" w:cstheme="minorHAnsi"/>
          <w:b/>
          <w:sz w:val="20"/>
          <w:szCs w:val="20"/>
          <w:lang w:val="sr-Cyrl-CS"/>
        </w:rPr>
        <w:t>Динамика и начин плаћања</w:t>
      </w:r>
    </w:p>
    <w:p w:rsidR="00201AA2" w:rsidRPr="006B4BE6" w:rsidRDefault="00201AA2" w:rsidP="00201AA2">
      <w:pPr>
        <w:spacing w:after="0" w:line="240" w:lineRule="auto"/>
        <w:jc w:val="center"/>
        <w:outlineLvl w:val="0"/>
        <w:rPr>
          <w:rFonts w:ascii="Arial Narrow" w:eastAsia="Times New Roman" w:hAnsi="Arial Narrow" w:cstheme="minorHAnsi"/>
          <w:b/>
          <w:sz w:val="20"/>
          <w:szCs w:val="20"/>
          <w:lang w:val="sr-Cyrl-CS"/>
        </w:rPr>
      </w:pPr>
      <w:r w:rsidRPr="006B4BE6">
        <w:rPr>
          <w:rFonts w:ascii="Arial Narrow" w:eastAsia="Times New Roman" w:hAnsi="Arial Narrow" w:cstheme="minorHAnsi"/>
          <w:b/>
          <w:sz w:val="20"/>
          <w:szCs w:val="20"/>
          <w:lang w:val="sr-Cyrl-CS"/>
        </w:rPr>
        <w:t>Члан 3.</w:t>
      </w:r>
    </w:p>
    <w:p w:rsidR="00201AA2" w:rsidRPr="006B4BE6" w:rsidRDefault="00201AA2" w:rsidP="00201AA2">
      <w:pPr>
        <w:spacing w:after="0" w:line="240" w:lineRule="auto"/>
        <w:jc w:val="center"/>
        <w:outlineLvl w:val="0"/>
        <w:rPr>
          <w:rFonts w:ascii="Arial Narrow" w:eastAsia="Times New Roman" w:hAnsi="Arial Narrow" w:cstheme="minorHAnsi"/>
          <w:b/>
          <w:sz w:val="20"/>
          <w:szCs w:val="20"/>
          <w:lang w:val="sr-Cyrl-CS"/>
        </w:rPr>
      </w:pPr>
    </w:p>
    <w:p w:rsidR="00201AA2" w:rsidRPr="006B4BE6" w:rsidRDefault="00201AA2" w:rsidP="00201AA2">
      <w:pPr>
        <w:tabs>
          <w:tab w:val="left" w:pos="9360"/>
        </w:tabs>
        <w:spacing w:after="0" w:line="240" w:lineRule="auto"/>
        <w:ind w:right="44"/>
        <w:jc w:val="both"/>
        <w:outlineLvl w:val="0"/>
        <w:rPr>
          <w:rFonts w:ascii="Arial Narrow" w:eastAsia="Arial Unicode MS" w:hAnsi="Arial Narrow" w:cstheme="minorHAnsi"/>
          <w:noProof/>
          <w:color w:val="000000"/>
          <w:kern w:val="2"/>
          <w:sz w:val="20"/>
          <w:szCs w:val="20"/>
          <w:lang w:val="sr-Cyrl-CS" w:eastAsia="ar-SA"/>
        </w:rPr>
      </w:pPr>
      <w:r w:rsidRPr="006B4BE6">
        <w:rPr>
          <w:rFonts w:ascii="Arial Narrow" w:eastAsia="Arial Unicode MS" w:hAnsi="Arial Narrow" w:cstheme="minorHAnsi"/>
          <w:noProof/>
          <w:color w:val="000000"/>
          <w:kern w:val="2"/>
          <w:sz w:val="20"/>
          <w:szCs w:val="20"/>
          <w:lang w:val="sr-Cyrl-CS" w:eastAsia="ar-SA"/>
        </w:rPr>
        <w:t>Рок за плаћање уговорене цене износи ________________(не може бити краћи од 45 дана нити дужи од 90 дана) у складу са чл. 4 ст. 3 Закона о роковима измирења новчаних обавеза у комерцијалним трансакцијама („Сл. Гласник РС“ бр.119/12, 68/15, 113/17, 91/19, 44/21 и 44/21- др.закон, 130/21, 129/21- др. закон и 138/22) Наручилац ће цену предметних услуга платити  у року назначеном претходном ставу овог члана,  првог наредног дана од дана издавања исправне електронске фактуре преко система електронских фактура.</w:t>
      </w:r>
    </w:p>
    <w:p w:rsidR="00201AA2" w:rsidRPr="006B4BE6" w:rsidRDefault="00201AA2" w:rsidP="00201AA2">
      <w:pPr>
        <w:suppressAutoHyphens/>
        <w:spacing w:after="0" w:line="100" w:lineRule="atLeast"/>
        <w:jc w:val="both"/>
        <w:rPr>
          <w:rFonts w:ascii="Arial Narrow" w:eastAsia="Times New Roman" w:hAnsi="Arial Narrow" w:cstheme="minorHAnsi"/>
          <w:iCs/>
          <w:sz w:val="20"/>
          <w:szCs w:val="20"/>
          <w:lang w:val="sr-Cyrl-CS"/>
        </w:rPr>
      </w:pPr>
    </w:p>
    <w:p w:rsidR="00BF7C6D" w:rsidRPr="006B4BE6" w:rsidRDefault="00BF7C6D" w:rsidP="00BF7C6D">
      <w:pPr>
        <w:spacing w:after="0" w:line="240" w:lineRule="auto"/>
        <w:jc w:val="both"/>
        <w:rPr>
          <w:rFonts w:ascii="Arial Narrow" w:eastAsia="Times New Roman" w:hAnsi="Arial Narrow" w:cstheme="minorHAnsi"/>
          <w:sz w:val="20"/>
          <w:szCs w:val="20"/>
          <w:lang w:val="en-GB"/>
        </w:rPr>
      </w:pPr>
      <w:r w:rsidRPr="006B4BE6">
        <w:rPr>
          <w:rFonts w:ascii="Arial Narrow" w:eastAsia="Times New Roman" w:hAnsi="Arial Narrow" w:cstheme="minorHAnsi"/>
          <w:sz w:val="20"/>
          <w:szCs w:val="20"/>
          <w:lang w:val="en-GB"/>
        </w:rPr>
        <w:t>Плаћање ће се вршити у складу са расположивим средствима Н</w:t>
      </w:r>
      <w:r w:rsidR="00471DC7" w:rsidRPr="006B4BE6">
        <w:rPr>
          <w:rFonts w:ascii="Arial Narrow" w:eastAsia="Times New Roman" w:hAnsi="Arial Narrow" w:cstheme="minorHAnsi"/>
          <w:sz w:val="20"/>
          <w:szCs w:val="20"/>
          <w:lang w:val="en-GB"/>
        </w:rPr>
        <w:t xml:space="preserve">аручиоца, односно плаћања у </w:t>
      </w:r>
      <w:r w:rsidR="000F6B95" w:rsidRPr="006B4BE6">
        <w:rPr>
          <w:rFonts w:ascii="Arial Narrow" w:eastAsia="Times New Roman" w:hAnsi="Arial Narrow" w:cstheme="minorHAnsi"/>
          <w:sz w:val="20"/>
          <w:szCs w:val="20"/>
          <w:lang w:val="en-GB"/>
        </w:rPr>
        <w:t>2025</w:t>
      </w:r>
      <w:r w:rsidRPr="006B4BE6">
        <w:rPr>
          <w:rFonts w:ascii="Arial Narrow" w:eastAsia="Times New Roman" w:hAnsi="Arial Narrow" w:cstheme="minorHAnsi"/>
          <w:sz w:val="20"/>
          <w:szCs w:val="20"/>
          <w:lang w:val="en-GB"/>
        </w:rPr>
        <w:t>. години вршиће се до нивоа средстава обезбеђених финан</w:t>
      </w:r>
      <w:r w:rsidR="00471DC7" w:rsidRPr="006B4BE6">
        <w:rPr>
          <w:rFonts w:ascii="Arial Narrow" w:eastAsia="Times New Roman" w:hAnsi="Arial Narrow" w:cstheme="minorHAnsi"/>
          <w:sz w:val="20"/>
          <w:szCs w:val="20"/>
          <w:lang w:val="en-GB"/>
        </w:rPr>
        <w:t>сијским планом Наручиоца за 202</w:t>
      </w:r>
      <w:r w:rsidR="009D5903" w:rsidRPr="006B4BE6">
        <w:rPr>
          <w:rFonts w:ascii="Arial Narrow" w:eastAsia="Times New Roman" w:hAnsi="Arial Narrow" w:cstheme="minorHAnsi"/>
          <w:sz w:val="20"/>
          <w:szCs w:val="20"/>
          <w:lang w:val="sr-Cyrl-RS"/>
        </w:rPr>
        <w:t>5</w:t>
      </w:r>
      <w:r w:rsidRPr="006B4BE6">
        <w:rPr>
          <w:rFonts w:ascii="Arial Narrow" w:eastAsia="Times New Roman" w:hAnsi="Arial Narrow" w:cstheme="minorHAnsi"/>
          <w:sz w:val="20"/>
          <w:szCs w:val="20"/>
          <w:lang w:val="en-GB"/>
        </w:rPr>
        <w:t xml:space="preserve">. </w:t>
      </w:r>
      <w:r w:rsidRPr="006B4BE6">
        <w:rPr>
          <w:rFonts w:ascii="Arial Narrow" w:eastAsia="Times New Roman" w:hAnsi="Arial Narrow" w:cstheme="minorHAnsi"/>
          <w:sz w:val="20"/>
          <w:szCs w:val="20"/>
          <w:lang w:val="sr-Cyrl-RS"/>
        </w:rPr>
        <w:t>г</w:t>
      </w:r>
      <w:r w:rsidRPr="006B4BE6">
        <w:rPr>
          <w:rFonts w:ascii="Arial Narrow" w:eastAsia="Times New Roman" w:hAnsi="Arial Narrow" w:cstheme="minorHAnsi"/>
          <w:sz w:val="20"/>
          <w:szCs w:val="20"/>
          <w:lang w:val="en-GB"/>
        </w:rPr>
        <w:t xml:space="preserve">одину, за ове намене. </w:t>
      </w:r>
    </w:p>
    <w:p w:rsidR="00BF7C6D" w:rsidRPr="006B4BE6" w:rsidRDefault="00BF7C6D" w:rsidP="00BF7C6D">
      <w:pPr>
        <w:spacing w:after="0" w:line="240" w:lineRule="auto"/>
        <w:jc w:val="both"/>
        <w:rPr>
          <w:rFonts w:ascii="Arial Narrow" w:eastAsia="Times New Roman" w:hAnsi="Arial Narrow" w:cstheme="minorHAnsi"/>
          <w:sz w:val="20"/>
          <w:szCs w:val="20"/>
          <w:lang w:val="en-GB"/>
        </w:rPr>
      </w:pP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r w:rsidRPr="006B4BE6">
        <w:rPr>
          <w:rFonts w:ascii="Arial Narrow" w:eastAsia="Times New Roman" w:hAnsi="Arial Narrow" w:cstheme="minorHAnsi"/>
          <w:sz w:val="20"/>
          <w:szCs w:val="20"/>
          <w:lang w:val="en-GB"/>
        </w:rPr>
        <w:t xml:space="preserve">Уколико услед објективних околности које не зависе од воље Наручиоца, исти буде доведен у ситуацију да не може да користи средства предвиђена овим уговором, </w:t>
      </w:r>
      <w:r w:rsidRPr="006B4BE6">
        <w:rPr>
          <w:rFonts w:ascii="Arial Narrow" w:eastAsia="Times New Roman" w:hAnsi="Arial Narrow" w:cstheme="minorHAnsi"/>
          <w:sz w:val="20"/>
          <w:szCs w:val="20"/>
          <w:lang w:val="sr-Cyrl-RS"/>
        </w:rPr>
        <w:t>Наручилац неће сносити штетне последице.</w:t>
      </w:r>
    </w:p>
    <w:p w:rsidR="00BF7C6D" w:rsidRPr="006B4BE6" w:rsidRDefault="00BF7C6D" w:rsidP="00BF7C6D">
      <w:pPr>
        <w:spacing w:after="0" w:line="240" w:lineRule="auto"/>
        <w:jc w:val="center"/>
        <w:rPr>
          <w:rFonts w:ascii="Arial Narrow" w:eastAsia="Times New Roman" w:hAnsi="Arial Narrow" w:cstheme="minorHAnsi"/>
          <w:b/>
          <w:sz w:val="20"/>
          <w:szCs w:val="20"/>
          <w:lang w:val="sr-Cyrl-RS"/>
        </w:rPr>
      </w:pPr>
    </w:p>
    <w:p w:rsidR="00BF7C6D" w:rsidRPr="006B4BE6" w:rsidRDefault="00BF7C6D" w:rsidP="00BF7C6D">
      <w:pPr>
        <w:spacing w:after="0" w:line="240" w:lineRule="auto"/>
        <w:jc w:val="center"/>
        <w:rPr>
          <w:rFonts w:ascii="Arial Narrow" w:eastAsia="Times New Roman" w:hAnsi="Arial Narrow" w:cstheme="minorHAnsi"/>
          <w:b/>
          <w:sz w:val="20"/>
          <w:szCs w:val="20"/>
          <w:lang w:val="sr-Cyrl-RS"/>
        </w:rPr>
      </w:pPr>
      <w:r w:rsidRPr="006B4BE6">
        <w:rPr>
          <w:rFonts w:ascii="Arial Narrow" w:eastAsia="Times New Roman" w:hAnsi="Arial Narrow" w:cstheme="minorHAnsi"/>
          <w:b/>
          <w:sz w:val="20"/>
          <w:szCs w:val="20"/>
          <w:lang w:val="sr-Cyrl-RS"/>
        </w:rPr>
        <w:t>Члан 4.</w:t>
      </w: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p>
    <w:p w:rsidR="00BF7C6D" w:rsidRPr="006B4BE6" w:rsidRDefault="00201AA2" w:rsidP="00BF7C6D">
      <w:pPr>
        <w:spacing w:after="0" w:line="240" w:lineRule="auto"/>
        <w:jc w:val="both"/>
        <w:rPr>
          <w:rFonts w:ascii="Arial Narrow" w:eastAsia="Times New Roman" w:hAnsi="Arial Narrow" w:cstheme="minorHAnsi"/>
          <w:sz w:val="20"/>
          <w:szCs w:val="20"/>
          <w:lang w:val="sr-Cyrl-RS"/>
        </w:rPr>
      </w:pPr>
      <w:r w:rsidRPr="006B4BE6">
        <w:rPr>
          <w:rFonts w:ascii="Arial Narrow" w:eastAsia="Times New Roman" w:hAnsi="Arial Narrow" w:cstheme="minorHAnsi"/>
          <w:sz w:val="20"/>
          <w:szCs w:val="20"/>
          <w:lang w:val="sr-Cyrl-RS"/>
        </w:rPr>
        <w:t xml:space="preserve">Рок за израду ревизије акта о процени ризика је __________________(је не дужи од </w:t>
      </w:r>
      <w:r w:rsidR="000B0B59">
        <w:rPr>
          <w:rFonts w:ascii="Arial Narrow" w:eastAsia="Times New Roman" w:hAnsi="Arial Narrow" w:cstheme="minorHAnsi"/>
          <w:sz w:val="20"/>
          <w:szCs w:val="20"/>
          <w:lang w:val="sr-Cyrl-RS"/>
        </w:rPr>
        <w:t>45</w:t>
      </w:r>
      <w:r w:rsidRPr="006B4BE6">
        <w:rPr>
          <w:rFonts w:ascii="Arial Narrow" w:eastAsia="Times New Roman" w:hAnsi="Arial Narrow" w:cstheme="minorHAnsi"/>
          <w:sz w:val="20"/>
          <w:szCs w:val="20"/>
          <w:lang w:val="sr-Cyrl-RS"/>
        </w:rPr>
        <w:t xml:space="preserve"> дана од захтева Наручиоца и пријема пастојећег Акта)</w:t>
      </w:r>
    </w:p>
    <w:p w:rsidR="00201AA2" w:rsidRPr="006B4BE6" w:rsidRDefault="00201AA2" w:rsidP="00BF7C6D">
      <w:pPr>
        <w:spacing w:after="0" w:line="240" w:lineRule="auto"/>
        <w:jc w:val="both"/>
        <w:rPr>
          <w:rFonts w:ascii="Arial Narrow" w:eastAsia="Times New Roman" w:hAnsi="Arial Narrow" w:cstheme="minorHAnsi"/>
          <w:b/>
          <w:bCs/>
          <w:iCs/>
          <w:sz w:val="20"/>
          <w:szCs w:val="20"/>
          <w:lang w:val="sr-Cyrl-CS"/>
        </w:rPr>
      </w:pPr>
    </w:p>
    <w:p w:rsidR="00BF7C6D" w:rsidRPr="006B4BE6" w:rsidRDefault="00BF7C6D" w:rsidP="00BF7C6D">
      <w:pPr>
        <w:tabs>
          <w:tab w:val="left" w:pos="9360"/>
        </w:tabs>
        <w:spacing w:after="0" w:line="240" w:lineRule="auto"/>
        <w:ind w:right="44"/>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Уколико Нручилац утврди да Добављач не прати динамику извршења посла, и ако након писаног упозорења у року од 5 (пет) дана од дана уручења писаног упозорења, не констатује да је кашњење у реализацији посла надокнађено, Наручилац има право да раскине Уговор, уведе другог Добављача у посао.</w:t>
      </w:r>
    </w:p>
    <w:p w:rsidR="00BF7C6D" w:rsidRPr="006B4BE6" w:rsidRDefault="00BF7C6D" w:rsidP="00BF7C6D">
      <w:pPr>
        <w:tabs>
          <w:tab w:val="left" w:pos="9360"/>
        </w:tabs>
        <w:spacing w:after="0" w:line="240" w:lineRule="auto"/>
        <w:ind w:right="44" w:firstLine="709"/>
        <w:jc w:val="both"/>
        <w:rPr>
          <w:rFonts w:ascii="Arial Narrow" w:eastAsia="Times New Roman" w:hAnsi="Arial Narrow" w:cstheme="minorHAnsi"/>
          <w:sz w:val="20"/>
          <w:szCs w:val="20"/>
          <w:lang w:val="sr-Cyrl-CS"/>
        </w:rPr>
      </w:pPr>
    </w:p>
    <w:p w:rsidR="00BF7C6D" w:rsidRPr="006B4BE6" w:rsidRDefault="00BF7C6D" w:rsidP="00BF7C6D">
      <w:pPr>
        <w:tabs>
          <w:tab w:val="left" w:pos="9360"/>
        </w:tabs>
        <w:spacing w:after="0" w:line="240" w:lineRule="auto"/>
        <w:ind w:right="44"/>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У случају из претходног става, трошкови ангажовања другог Добављача падају на терет уговореног првог Добављача.</w:t>
      </w:r>
    </w:p>
    <w:p w:rsidR="00BF7C6D" w:rsidRPr="006B4BE6" w:rsidRDefault="00BF7C6D" w:rsidP="00BF7C6D">
      <w:pPr>
        <w:tabs>
          <w:tab w:val="left" w:pos="9360"/>
        </w:tabs>
        <w:spacing w:after="0" w:line="240" w:lineRule="auto"/>
        <w:ind w:right="44"/>
        <w:jc w:val="both"/>
        <w:rPr>
          <w:rFonts w:ascii="Arial Narrow" w:eastAsia="Times New Roman" w:hAnsi="Arial Narrow" w:cstheme="minorHAnsi"/>
          <w:sz w:val="20"/>
          <w:szCs w:val="20"/>
          <w:lang w:val="sr-Cyrl-CS"/>
        </w:rPr>
      </w:pPr>
    </w:p>
    <w:p w:rsidR="00BF7C6D" w:rsidRPr="006B4BE6" w:rsidRDefault="00BF7C6D" w:rsidP="00BF7C6D">
      <w:pPr>
        <w:spacing w:after="200" w:line="276" w:lineRule="auto"/>
        <w:contextualSpacing/>
        <w:jc w:val="center"/>
        <w:rPr>
          <w:rFonts w:ascii="Arial Narrow" w:eastAsia="TimesNewRomanPSMT" w:hAnsi="Arial Narrow" w:cstheme="minorHAnsi"/>
          <w:b/>
          <w:bCs/>
          <w:iCs/>
          <w:sz w:val="20"/>
          <w:szCs w:val="20"/>
          <w:lang w:val="uz-Cyrl-UZ"/>
        </w:rPr>
      </w:pPr>
      <w:r w:rsidRPr="006B4BE6">
        <w:rPr>
          <w:rFonts w:ascii="Arial Narrow" w:eastAsia="TimesNewRomanPSMT" w:hAnsi="Arial Narrow" w:cstheme="minorHAnsi"/>
          <w:b/>
          <w:bCs/>
          <w:iCs/>
          <w:sz w:val="20"/>
          <w:szCs w:val="20"/>
          <w:lang w:val="uz-Cyrl-UZ"/>
        </w:rPr>
        <w:t>Члан 5.</w:t>
      </w:r>
    </w:p>
    <w:p w:rsidR="00BF7C6D" w:rsidRPr="006B4BE6" w:rsidRDefault="00BF7C6D" w:rsidP="00BF7C6D">
      <w:pPr>
        <w:spacing w:after="0" w:line="240" w:lineRule="auto"/>
        <w:jc w:val="both"/>
        <w:outlineLvl w:val="0"/>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Добављач је у обавези услуге које  пружа  задовољавају важеће стандарде и испуњавају услове и захтеве из конкурсне документације.</w:t>
      </w:r>
    </w:p>
    <w:p w:rsidR="00BF7C6D" w:rsidRPr="006B4BE6" w:rsidRDefault="00BF7C6D" w:rsidP="00BF7C6D">
      <w:pPr>
        <w:spacing w:after="0" w:line="240" w:lineRule="auto"/>
        <w:jc w:val="both"/>
        <w:outlineLvl w:val="0"/>
        <w:rPr>
          <w:rFonts w:ascii="Arial Narrow" w:eastAsia="Calibri" w:hAnsi="Arial Narrow" w:cstheme="minorHAnsi"/>
          <w:sz w:val="20"/>
          <w:szCs w:val="20"/>
          <w:lang w:val="sr-Cyrl-RS"/>
        </w:rPr>
      </w:pPr>
    </w:p>
    <w:p w:rsidR="00BF7C6D" w:rsidRPr="006B4BE6" w:rsidRDefault="00BF7C6D" w:rsidP="006B4BE6">
      <w:pPr>
        <w:spacing w:after="0" w:line="240" w:lineRule="auto"/>
        <w:jc w:val="both"/>
        <w:outlineLvl w:val="0"/>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 xml:space="preserve">Добављач је дужан да се у вршењу послова на пружању услуга које чине предмет овог уговора, у свему поступа сходно </w:t>
      </w:r>
      <w:r w:rsidR="006B4BE6" w:rsidRPr="006B4BE6">
        <w:rPr>
          <w:rFonts w:ascii="Arial Narrow" w:eastAsia="Calibri" w:hAnsi="Arial Narrow" w:cstheme="minorHAnsi"/>
          <w:sz w:val="20"/>
          <w:szCs w:val="20"/>
          <w:lang w:val="sr-Cyrl-RS"/>
        </w:rPr>
        <w:t>Законом о безбедности и здрављу на раду („Службени гласник РС“, бр. 35/2023), Законом о раду („Службени гласник РС“, бр. 24/2005, 61/2005, 54/2009, 32/2013, 75/2014, 13/2017 – Одлука УС 113/2017 и 95/2018.),Правилником о начину и поступку процене ризика на радном месту и у радној средини(„Службени гласник РС“, бр. 76/2024 и 38/2025),као и осталим прописима и стандардима из области безбедности и здравља на раду</w:t>
      </w:r>
      <w:r w:rsidRPr="006B4BE6">
        <w:rPr>
          <w:rFonts w:ascii="Arial Narrow" w:eastAsia="Calibri" w:hAnsi="Arial Narrow" w:cstheme="minorHAnsi"/>
          <w:sz w:val="20"/>
          <w:szCs w:val="20"/>
          <w:lang w:val="sr-Cyrl-RS"/>
        </w:rPr>
        <w:t>За гаранцију квалитета извршених услуга, директно је одговоран понуђач, под кривичном и материјалном одговорношћу.</w:t>
      </w:r>
    </w:p>
    <w:p w:rsidR="00BF7C6D" w:rsidRPr="006B4BE6" w:rsidRDefault="00BF7C6D" w:rsidP="00BF7C6D">
      <w:pPr>
        <w:spacing w:after="0" w:line="240" w:lineRule="auto"/>
        <w:jc w:val="both"/>
        <w:outlineLvl w:val="0"/>
        <w:rPr>
          <w:rFonts w:ascii="Arial Narrow" w:eastAsia="Calibri" w:hAnsi="Arial Narrow" w:cstheme="minorHAnsi"/>
          <w:sz w:val="20"/>
          <w:szCs w:val="20"/>
          <w:lang w:val="sr-Cyrl-RS"/>
        </w:rPr>
      </w:pPr>
    </w:p>
    <w:p w:rsidR="00BF7C6D" w:rsidRPr="006B4BE6" w:rsidRDefault="00BF7C6D" w:rsidP="00BF7C6D">
      <w:pPr>
        <w:spacing w:after="0" w:line="240" w:lineRule="auto"/>
        <w:jc w:val="both"/>
        <w:outlineLvl w:val="0"/>
        <w:rPr>
          <w:rFonts w:ascii="Arial Narrow" w:eastAsia="Calibri" w:hAnsi="Arial Narrow" w:cstheme="minorHAnsi"/>
          <w:sz w:val="20"/>
          <w:szCs w:val="20"/>
          <w:lang w:val="sr-Cyrl-RS"/>
        </w:rPr>
      </w:pPr>
      <w:r w:rsidRPr="006B4BE6">
        <w:rPr>
          <w:rFonts w:ascii="Arial Narrow" w:eastAsia="Times New Roman" w:hAnsi="Arial Narrow" w:cstheme="minorHAnsi"/>
          <w:sz w:val="20"/>
          <w:szCs w:val="20"/>
          <w:lang w:val="en-GB"/>
        </w:rPr>
        <w:t xml:space="preserve">У случају утврђених недостатака у квалитету и обиму извршене услуге, </w:t>
      </w:r>
      <w:r w:rsidRPr="006B4BE6">
        <w:rPr>
          <w:rFonts w:ascii="Arial Narrow" w:eastAsia="Times New Roman" w:hAnsi="Arial Narrow" w:cstheme="minorHAnsi"/>
          <w:sz w:val="20"/>
          <w:szCs w:val="20"/>
          <w:lang w:val="sr-Cyrl-RS"/>
        </w:rPr>
        <w:t xml:space="preserve">Добављач </w:t>
      </w:r>
      <w:r w:rsidRPr="006B4BE6">
        <w:rPr>
          <w:rFonts w:ascii="Arial Narrow" w:eastAsia="Times New Roman" w:hAnsi="Arial Narrow" w:cstheme="minorHAnsi"/>
          <w:sz w:val="20"/>
          <w:szCs w:val="20"/>
          <w:lang w:val="en-GB"/>
        </w:rPr>
        <w:t xml:space="preserve"> </w:t>
      </w:r>
      <w:r w:rsidRPr="006B4BE6">
        <w:rPr>
          <w:rFonts w:ascii="Arial Narrow" w:eastAsia="Times New Roman" w:hAnsi="Arial Narrow" w:cstheme="minorHAnsi"/>
          <w:sz w:val="20"/>
          <w:szCs w:val="20"/>
          <w:lang w:val="sr-Cyrl-RS"/>
        </w:rPr>
        <w:t xml:space="preserve">је у обавези да у року од </w:t>
      </w:r>
      <w:r w:rsidR="006B4BE6" w:rsidRPr="006B4BE6">
        <w:rPr>
          <w:rFonts w:ascii="Arial Narrow" w:eastAsia="Times New Roman" w:hAnsi="Arial Narrow" w:cstheme="minorHAnsi"/>
          <w:sz w:val="20"/>
          <w:szCs w:val="20"/>
          <w:lang w:val="sr-Cyrl-RS"/>
        </w:rPr>
        <w:t>5</w:t>
      </w:r>
      <w:r w:rsidRPr="006B4BE6">
        <w:rPr>
          <w:rFonts w:ascii="Arial Narrow" w:eastAsia="Times New Roman" w:hAnsi="Arial Narrow" w:cstheme="minorHAnsi"/>
          <w:sz w:val="20"/>
          <w:szCs w:val="20"/>
          <w:lang w:val="sr-Cyrl-RS"/>
        </w:rPr>
        <w:t xml:space="preserve"> </w:t>
      </w:r>
      <w:r w:rsidRPr="006B4BE6">
        <w:rPr>
          <w:rFonts w:ascii="Arial Narrow" w:eastAsia="Times New Roman" w:hAnsi="Arial Narrow" w:cstheme="minorHAnsi"/>
          <w:sz w:val="20"/>
          <w:szCs w:val="20"/>
          <w:lang w:val="en-GB"/>
        </w:rPr>
        <w:t>дана</w:t>
      </w:r>
      <w:r w:rsidRPr="006B4BE6">
        <w:rPr>
          <w:rFonts w:ascii="Arial Narrow" w:eastAsia="Times New Roman" w:hAnsi="Arial Narrow" w:cstheme="minorHAnsi"/>
          <w:sz w:val="20"/>
          <w:szCs w:val="20"/>
          <w:lang w:val="sr-Cyrl-RS"/>
        </w:rPr>
        <w:t xml:space="preserve"> од </w:t>
      </w:r>
      <w:r w:rsidRPr="006B4BE6">
        <w:rPr>
          <w:rFonts w:ascii="Arial Narrow" w:eastAsia="Times New Roman" w:hAnsi="Arial Narrow" w:cstheme="minorHAnsi"/>
          <w:sz w:val="20"/>
          <w:szCs w:val="20"/>
          <w:lang w:val="en-GB"/>
        </w:rPr>
        <w:t xml:space="preserve"> пријаве рекламације отклонити евентуалне недостатке</w:t>
      </w:r>
      <w:r w:rsidRPr="006B4BE6">
        <w:rPr>
          <w:rFonts w:ascii="Arial Narrow" w:eastAsia="Times New Roman" w:hAnsi="Arial Narrow" w:cstheme="minorHAnsi"/>
          <w:sz w:val="20"/>
          <w:szCs w:val="20"/>
          <w:lang w:val="sr-Cyrl-RS"/>
        </w:rPr>
        <w:t>.</w:t>
      </w:r>
    </w:p>
    <w:p w:rsidR="00BF7C6D" w:rsidRPr="006B4BE6" w:rsidRDefault="00BF7C6D" w:rsidP="00BF7C6D">
      <w:pPr>
        <w:spacing w:after="0" w:line="240" w:lineRule="auto"/>
        <w:jc w:val="center"/>
        <w:rPr>
          <w:rFonts w:ascii="Arial Narrow" w:eastAsia="Times New Roman" w:hAnsi="Arial Narrow" w:cstheme="minorHAnsi"/>
          <w:b/>
          <w:sz w:val="20"/>
          <w:szCs w:val="20"/>
          <w:lang w:val="sr-Cyrl-RS"/>
        </w:rPr>
      </w:pPr>
    </w:p>
    <w:p w:rsidR="008E4CDD" w:rsidRPr="006B4BE6" w:rsidRDefault="008E4CDD" w:rsidP="00BF7C6D">
      <w:pPr>
        <w:spacing w:after="0" w:line="240" w:lineRule="auto"/>
        <w:jc w:val="center"/>
        <w:rPr>
          <w:rFonts w:ascii="Arial Narrow" w:eastAsia="Times New Roman" w:hAnsi="Arial Narrow" w:cstheme="minorHAnsi"/>
          <w:b/>
          <w:sz w:val="20"/>
          <w:szCs w:val="20"/>
          <w:lang w:val="sr-Cyrl-RS"/>
        </w:rPr>
      </w:pPr>
    </w:p>
    <w:p w:rsidR="00BF7C6D" w:rsidRPr="006B4BE6" w:rsidRDefault="00BF7C6D" w:rsidP="00BF7C6D">
      <w:pPr>
        <w:spacing w:after="0" w:line="240" w:lineRule="auto"/>
        <w:jc w:val="center"/>
        <w:rPr>
          <w:rFonts w:ascii="Arial Narrow" w:eastAsia="Times New Roman" w:hAnsi="Arial Narrow" w:cstheme="minorHAnsi"/>
          <w:b/>
          <w:sz w:val="20"/>
          <w:szCs w:val="20"/>
          <w:lang w:val="sr-Latn-RS"/>
        </w:rPr>
      </w:pPr>
    </w:p>
    <w:p w:rsidR="00BF7C6D" w:rsidRPr="006B4BE6" w:rsidRDefault="006B4BE6" w:rsidP="00BF7C6D">
      <w:pPr>
        <w:spacing w:after="0" w:line="240" w:lineRule="auto"/>
        <w:jc w:val="center"/>
        <w:rPr>
          <w:rFonts w:ascii="Arial Narrow" w:eastAsia="Times New Roman" w:hAnsi="Arial Narrow" w:cstheme="minorHAnsi"/>
          <w:b/>
          <w:sz w:val="20"/>
          <w:szCs w:val="20"/>
          <w:lang w:val="sr-Cyrl-RS"/>
        </w:rPr>
      </w:pPr>
      <w:r w:rsidRPr="006B4BE6">
        <w:rPr>
          <w:rFonts w:ascii="Arial Narrow" w:eastAsia="Times New Roman" w:hAnsi="Arial Narrow" w:cstheme="minorHAnsi"/>
          <w:b/>
          <w:sz w:val="20"/>
          <w:szCs w:val="20"/>
          <w:lang w:val="sr-Cyrl-RS"/>
        </w:rPr>
        <w:t>Члан 6</w:t>
      </w:r>
      <w:r w:rsidR="00BF7C6D" w:rsidRPr="006B4BE6">
        <w:rPr>
          <w:rFonts w:ascii="Arial Narrow" w:eastAsia="Times New Roman" w:hAnsi="Arial Narrow" w:cstheme="minorHAnsi"/>
          <w:b/>
          <w:sz w:val="20"/>
          <w:szCs w:val="20"/>
          <w:lang w:val="sr-Cyrl-RS"/>
        </w:rPr>
        <w:t>.</w:t>
      </w:r>
    </w:p>
    <w:p w:rsidR="00BF7C6D" w:rsidRPr="006B4BE6" w:rsidRDefault="00BF7C6D" w:rsidP="00BF7C6D">
      <w:pPr>
        <w:spacing w:after="0" w:line="240" w:lineRule="auto"/>
        <w:jc w:val="both"/>
        <w:rPr>
          <w:rFonts w:ascii="Arial Narrow" w:eastAsia="Times New Roman" w:hAnsi="Arial Narrow" w:cstheme="minorHAnsi"/>
          <w:b/>
          <w:sz w:val="20"/>
          <w:szCs w:val="20"/>
          <w:lang w:val="sr-Cyrl-RS"/>
        </w:rPr>
      </w:pP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r w:rsidRPr="006B4BE6">
        <w:rPr>
          <w:rFonts w:ascii="Arial Narrow" w:eastAsia="Times New Roman" w:hAnsi="Arial Narrow" w:cstheme="minorHAnsi"/>
          <w:sz w:val="20"/>
          <w:szCs w:val="20"/>
          <w:lang w:val="sr-Cyrl-RS"/>
        </w:rPr>
        <w:t xml:space="preserve">Уговор се закључује на одређено време, на период од 12 месеци. </w:t>
      </w: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r w:rsidRPr="006B4BE6">
        <w:rPr>
          <w:rFonts w:ascii="Arial Narrow" w:eastAsia="Times New Roman" w:hAnsi="Arial Narrow" w:cstheme="minorHAnsi"/>
          <w:sz w:val="20"/>
          <w:szCs w:val="20"/>
          <w:lang w:val="sr-Cyrl-RS"/>
        </w:rPr>
        <w:t>Свака уговорна страна има право да раскине Уговор у случају да друга уговорна страна не изврши своју уговорну обавезу односно не престане са кршењем Уговора у року од 30 (тридесет) дана од дана обавештења уговорне стране која раскида Уговор којим се то захтева.</w:t>
      </w: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r w:rsidRPr="006B4BE6">
        <w:rPr>
          <w:rFonts w:ascii="Arial Narrow" w:eastAsia="Times New Roman" w:hAnsi="Arial Narrow" w:cstheme="minorHAnsi"/>
          <w:sz w:val="20"/>
          <w:szCs w:val="20"/>
          <w:lang w:val="sr-Cyrl-RS"/>
        </w:rPr>
        <w:t xml:space="preserve">Добављач има право на раскид Уговора у случају да Наручилац не изврши своју обавезу плаћања у року, као и у случају да Наручилац омогући коришћење Услуге трећем лицу. </w:t>
      </w: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r w:rsidRPr="006B4BE6">
        <w:rPr>
          <w:rFonts w:ascii="Arial Narrow" w:eastAsia="Times New Roman" w:hAnsi="Arial Narrow" w:cstheme="minorHAnsi"/>
          <w:sz w:val="20"/>
          <w:szCs w:val="20"/>
          <w:lang w:val="sr-Cyrl-RS"/>
        </w:rPr>
        <w:t>Уговор престаје да важи у случају покретања поступка стечаја или ликвидације или другог одговарајућег поступка који може довести до престанка неке од Уговорних страна или даном губитка дозовола, сагласности или одобрења прописаних за обављање делатности.</w:t>
      </w: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r w:rsidRPr="006B4BE6">
        <w:rPr>
          <w:rFonts w:ascii="Arial Narrow" w:eastAsia="Times New Roman" w:hAnsi="Arial Narrow" w:cstheme="minorHAnsi"/>
          <w:sz w:val="20"/>
          <w:szCs w:val="20"/>
          <w:lang w:val="sr-Cyrl-RS"/>
        </w:rPr>
        <w:t>Уговор престаје да важи ако из оправданих разлога као што су замена технологије, техничке могућности, акт надлежних органа, економска оправданост, Добављач генерално престаје са пружањем Услуге уз обавезу обавештавања 30 (тридесет)  дана унапред.</w:t>
      </w:r>
    </w:p>
    <w:p w:rsidR="00BF7C6D" w:rsidRPr="006B4BE6" w:rsidRDefault="006B4BE6" w:rsidP="00BF7C6D">
      <w:pPr>
        <w:spacing w:after="0" w:line="240" w:lineRule="auto"/>
        <w:jc w:val="center"/>
        <w:rPr>
          <w:rFonts w:ascii="Arial Narrow" w:eastAsia="Times New Roman" w:hAnsi="Arial Narrow" w:cstheme="minorHAnsi"/>
          <w:b/>
          <w:sz w:val="20"/>
          <w:szCs w:val="20"/>
          <w:lang w:val="sr-Cyrl-RS"/>
        </w:rPr>
      </w:pPr>
      <w:r w:rsidRPr="006B4BE6">
        <w:rPr>
          <w:rFonts w:ascii="Arial Narrow" w:eastAsia="Times New Roman" w:hAnsi="Arial Narrow" w:cstheme="minorHAnsi"/>
          <w:b/>
          <w:sz w:val="20"/>
          <w:szCs w:val="20"/>
          <w:lang w:val="sr-Cyrl-RS"/>
        </w:rPr>
        <w:t>Члан 7</w:t>
      </w:r>
      <w:r w:rsidR="00BF7C6D" w:rsidRPr="006B4BE6">
        <w:rPr>
          <w:rFonts w:ascii="Arial Narrow" w:eastAsia="Times New Roman" w:hAnsi="Arial Narrow" w:cstheme="minorHAnsi"/>
          <w:b/>
          <w:sz w:val="20"/>
          <w:szCs w:val="20"/>
          <w:lang w:val="sr-Cyrl-RS"/>
        </w:rPr>
        <w:t>.</w:t>
      </w: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p>
    <w:p w:rsidR="00BF7C6D" w:rsidRPr="006B4BE6" w:rsidRDefault="00BF7C6D" w:rsidP="00BF7C6D">
      <w:pPr>
        <w:spacing w:after="0" w:line="240" w:lineRule="auto"/>
        <w:jc w:val="both"/>
        <w:rPr>
          <w:rFonts w:ascii="Arial Narrow" w:eastAsia="Times New Roman" w:hAnsi="Arial Narrow" w:cstheme="minorHAnsi"/>
          <w:sz w:val="20"/>
          <w:szCs w:val="20"/>
          <w:lang w:val="sr-Latn-RS"/>
        </w:rPr>
      </w:pPr>
      <w:r w:rsidRPr="006B4BE6">
        <w:rPr>
          <w:rFonts w:ascii="Arial Narrow" w:eastAsia="Times New Roman" w:hAnsi="Arial Narrow" w:cstheme="minorHAnsi"/>
          <w:sz w:val="20"/>
          <w:szCs w:val="20"/>
          <w:lang w:val="sr-Cyrl-RS"/>
        </w:rPr>
        <w:t>Уговор ступа на снагу даном закључења, а примењује се од реализације Услуге под условима дефинисаним Понудом.</w:t>
      </w:r>
    </w:p>
    <w:p w:rsidR="00BF7C6D" w:rsidRPr="006B4BE6" w:rsidRDefault="00BF7C6D" w:rsidP="00BF7C6D">
      <w:pPr>
        <w:spacing w:after="0" w:line="240" w:lineRule="auto"/>
        <w:jc w:val="center"/>
        <w:rPr>
          <w:rFonts w:ascii="Arial Narrow" w:eastAsia="Times New Roman" w:hAnsi="Arial Narrow" w:cstheme="minorHAnsi"/>
          <w:b/>
          <w:sz w:val="20"/>
          <w:szCs w:val="20"/>
          <w:lang w:val="sr-Cyrl-RS"/>
        </w:rPr>
      </w:pPr>
      <w:r w:rsidRPr="006B4BE6">
        <w:rPr>
          <w:rFonts w:ascii="Arial Narrow" w:eastAsia="Times New Roman" w:hAnsi="Arial Narrow" w:cstheme="minorHAnsi"/>
          <w:b/>
          <w:sz w:val="20"/>
          <w:szCs w:val="20"/>
          <w:lang w:val="sr-Cyrl-RS"/>
        </w:rPr>
        <w:t xml:space="preserve">Члан </w:t>
      </w:r>
      <w:r w:rsidR="006B4BE6">
        <w:rPr>
          <w:rFonts w:ascii="Arial Narrow" w:eastAsia="Times New Roman" w:hAnsi="Arial Narrow" w:cstheme="minorHAnsi"/>
          <w:b/>
          <w:sz w:val="20"/>
          <w:szCs w:val="20"/>
          <w:lang w:val="sr-Cyrl-RS"/>
        </w:rPr>
        <w:t>8</w:t>
      </w:r>
      <w:r w:rsidRPr="006B4BE6">
        <w:rPr>
          <w:rFonts w:ascii="Arial Narrow" w:eastAsia="Times New Roman" w:hAnsi="Arial Narrow" w:cstheme="minorHAnsi"/>
          <w:b/>
          <w:sz w:val="20"/>
          <w:szCs w:val="20"/>
          <w:lang w:val="sr-Cyrl-RS"/>
        </w:rPr>
        <w:t>.</w:t>
      </w: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p>
    <w:p w:rsidR="00BF7C6D" w:rsidRPr="006B4BE6" w:rsidRDefault="00BF7C6D" w:rsidP="00BF7C6D">
      <w:pPr>
        <w:spacing w:after="0" w:line="240" w:lineRule="auto"/>
        <w:jc w:val="both"/>
        <w:rPr>
          <w:rFonts w:ascii="Arial Narrow" w:eastAsia="Times New Roman" w:hAnsi="Arial Narrow" w:cs="Times New Roman"/>
          <w:sz w:val="20"/>
          <w:szCs w:val="20"/>
          <w:lang w:val="sr-Latn-RS"/>
        </w:rPr>
      </w:pPr>
      <w:r w:rsidRPr="006B4BE6">
        <w:rPr>
          <w:rFonts w:ascii="Arial Narrow" w:eastAsia="Times New Roman" w:hAnsi="Arial Narrow" w:cstheme="minorHAnsi"/>
          <w:sz w:val="20"/>
          <w:szCs w:val="20"/>
          <w:lang w:val="sr-Cyrl-RS"/>
        </w:rPr>
        <w:t xml:space="preserve">Уговор је сачињен у 4 (четири) истоветна примерка од којих свака уговорна страна задржава по 2 (два) </w:t>
      </w:r>
      <w:r w:rsidRPr="006B4BE6">
        <w:rPr>
          <w:rFonts w:ascii="Arial Narrow" w:eastAsia="Times New Roman" w:hAnsi="Arial Narrow" w:cs="Times New Roman"/>
          <w:sz w:val="20"/>
          <w:szCs w:val="20"/>
          <w:lang w:val="sr-Cyrl-RS"/>
        </w:rPr>
        <w:t>примерка.</w:t>
      </w:r>
    </w:p>
    <w:p w:rsidR="00BF7C6D" w:rsidRPr="006B4BE6" w:rsidRDefault="00BF7C6D" w:rsidP="00BF7C6D">
      <w:pPr>
        <w:spacing w:after="0" w:line="240" w:lineRule="auto"/>
        <w:jc w:val="both"/>
        <w:rPr>
          <w:rFonts w:ascii="Arial Narrow" w:eastAsia="Times New Roman" w:hAnsi="Arial Narrow" w:cs="Times New Roman"/>
          <w:sz w:val="20"/>
          <w:szCs w:val="20"/>
          <w:lang w:val="sr-Latn-RS"/>
        </w:rPr>
      </w:pPr>
    </w:p>
    <w:p w:rsidR="00BF7C6D" w:rsidRPr="006B4BE6" w:rsidRDefault="00BF7C6D" w:rsidP="00BF7C6D">
      <w:pPr>
        <w:tabs>
          <w:tab w:val="center" w:pos="4320"/>
          <w:tab w:val="right" w:pos="8640"/>
        </w:tabs>
        <w:spacing w:after="0" w:line="240" w:lineRule="auto"/>
        <w:ind w:right="44"/>
        <w:rPr>
          <w:rFonts w:ascii="Arial Narrow" w:eastAsia="Times New Roman" w:hAnsi="Arial Narrow" w:cstheme="minorHAnsi"/>
          <w:b/>
          <w:sz w:val="20"/>
          <w:szCs w:val="20"/>
          <w:lang w:val="sr-Cyrl-CS"/>
        </w:rPr>
      </w:pPr>
      <w:r w:rsidRPr="006B4BE6">
        <w:rPr>
          <w:rFonts w:ascii="Arial Narrow" w:eastAsia="Times New Roman" w:hAnsi="Arial Narrow" w:cstheme="minorHAnsi"/>
          <w:b/>
          <w:sz w:val="20"/>
          <w:szCs w:val="20"/>
          <w:lang w:val="sr-Cyrl-CS"/>
        </w:rPr>
        <w:t xml:space="preserve">Прилог 1 – Понуда </w:t>
      </w:r>
      <w:r w:rsidR="007269B6" w:rsidRPr="006B4BE6">
        <w:rPr>
          <w:rFonts w:ascii="Arial Narrow" w:eastAsia="Times New Roman" w:hAnsi="Arial Narrow" w:cstheme="minorHAnsi"/>
          <w:b/>
          <w:sz w:val="20"/>
          <w:szCs w:val="20"/>
          <w:lang w:val="sr-Cyrl-CS"/>
        </w:rPr>
        <w:t>са структуром цене</w:t>
      </w:r>
      <w:r w:rsidR="009D5903" w:rsidRPr="006B4BE6">
        <w:rPr>
          <w:rFonts w:ascii="Arial Narrow" w:eastAsia="Times New Roman" w:hAnsi="Arial Narrow" w:cstheme="minorHAnsi"/>
          <w:b/>
          <w:sz w:val="20"/>
          <w:szCs w:val="20"/>
          <w:lang w:val="sr-Cyrl-CS"/>
        </w:rPr>
        <w:t xml:space="preserve"> </w:t>
      </w:r>
      <w:r w:rsidRPr="006B4BE6">
        <w:rPr>
          <w:rFonts w:ascii="Arial Narrow" w:eastAsia="Times New Roman" w:hAnsi="Arial Narrow" w:cstheme="minorHAnsi"/>
          <w:b/>
          <w:sz w:val="20"/>
          <w:szCs w:val="20"/>
          <w:lang w:val="sr-Cyrl-CS"/>
        </w:rPr>
        <w:t>Добављача број ______ од __________ године.</w:t>
      </w:r>
    </w:p>
    <w:p w:rsidR="007269B6" w:rsidRPr="006B4BE6" w:rsidRDefault="007269B6" w:rsidP="00BF7C6D">
      <w:pPr>
        <w:tabs>
          <w:tab w:val="center" w:pos="4320"/>
          <w:tab w:val="right" w:pos="8640"/>
        </w:tabs>
        <w:spacing w:after="0" w:line="240" w:lineRule="auto"/>
        <w:ind w:right="44"/>
        <w:rPr>
          <w:rFonts w:ascii="Arial Narrow" w:eastAsia="Times New Roman" w:hAnsi="Arial Narrow" w:cstheme="minorHAnsi"/>
          <w:b/>
          <w:sz w:val="20"/>
          <w:szCs w:val="20"/>
          <w:lang w:val="sr-Cyrl-CS"/>
        </w:rPr>
      </w:pPr>
      <w:r w:rsidRPr="006B4BE6">
        <w:rPr>
          <w:rFonts w:ascii="Arial Narrow" w:eastAsia="Times New Roman" w:hAnsi="Arial Narrow" w:cstheme="minorHAnsi"/>
          <w:b/>
          <w:sz w:val="20"/>
          <w:szCs w:val="20"/>
          <w:lang w:val="sr-Cyrl-CS"/>
        </w:rPr>
        <w:t xml:space="preserve">Прилог 12. Образац спецификације </w:t>
      </w:r>
    </w:p>
    <w:p w:rsidR="00606EEA" w:rsidRPr="006B4BE6" w:rsidRDefault="00606EEA" w:rsidP="00EE597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B4BE6">
        <w:rPr>
          <w:rFonts w:ascii="Arial Narrow" w:eastAsia="Carlito" w:hAnsi="Arial Narrow" w:cstheme="minorHAnsi"/>
          <w:sz w:val="20"/>
          <w:szCs w:val="20"/>
          <w:lang w:val="sr-Cyrl-RS"/>
        </w:rPr>
        <w:t>.</w:t>
      </w:r>
    </w:p>
    <w:p w:rsidR="00606EEA" w:rsidRPr="006B4BE6" w:rsidRDefault="00606EEA" w:rsidP="00EE5976">
      <w:pPr>
        <w:spacing w:after="0" w:line="264" w:lineRule="auto"/>
        <w:ind w:left="426" w:right="320" w:hanging="10"/>
        <w:rPr>
          <w:rFonts w:ascii="Arial Narrow" w:eastAsia="Arial Unicode MS" w:hAnsi="Arial Narrow" w:cstheme="minorHAnsi"/>
          <w:color w:val="000000"/>
          <w:kern w:val="2"/>
          <w:sz w:val="20"/>
          <w:szCs w:val="20"/>
          <w:lang w:val="ru-RU" w:eastAsia="ar-SA"/>
        </w:rPr>
      </w:pPr>
    </w:p>
    <w:p w:rsidR="00606EEA" w:rsidRPr="006B4BE6" w:rsidRDefault="00606EEA" w:rsidP="00EE5976">
      <w:pPr>
        <w:spacing w:after="0" w:line="240" w:lineRule="auto"/>
        <w:jc w:val="both"/>
        <w:outlineLvl w:val="0"/>
        <w:rPr>
          <w:rFonts w:ascii="Arial Narrow" w:hAnsi="Arial Narrow" w:cstheme="minorHAnsi"/>
          <w:sz w:val="20"/>
          <w:szCs w:val="20"/>
        </w:rPr>
      </w:pPr>
    </w:p>
    <w:p w:rsidR="00801DF0" w:rsidRPr="006B4BE6" w:rsidRDefault="00801DF0" w:rsidP="00EE5976">
      <w:pPr>
        <w:spacing w:after="0" w:line="240" w:lineRule="auto"/>
        <w:rPr>
          <w:rFonts w:ascii="Arial Narrow" w:eastAsia="Times New Roman" w:hAnsi="Arial Narrow" w:cstheme="minorHAnsi"/>
          <w:b/>
          <w:i/>
          <w:sz w:val="20"/>
          <w:szCs w:val="20"/>
          <w:lang w:val="ru-RU"/>
        </w:rPr>
      </w:pPr>
      <w:r w:rsidRPr="006B4BE6">
        <w:rPr>
          <w:rFonts w:ascii="Arial Narrow" w:eastAsia="Arial Unicode MS" w:hAnsi="Arial Narrow" w:cstheme="minorHAnsi"/>
          <w:b/>
          <w:color w:val="000000"/>
          <w:kern w:val="2"/>
          <w:sz w:val="20"/>
          <w:szCs w:val="20"/>
          <w:lang w:val="sr-Cyrl-CS" w:eastAsia="ar-SA"/>
        </w:rPr>
        <w:t xml:space="preserve">      </w:t>
      </w:r>
      <w:r w:rsidR="00FC2E15" w:rsidRPr="006B4BE6">
        <w:rPr>
          <w:rFonts w:ascii="Arial Narrow" w:eastAsia="Arial Unicode MS" w:hAnsi="Arial Narrow" w:cstheme="minorHAnsi"/>
          <w:b/>
          <w:i/>
          <w:color w:val="000000"/>
          <w:kern w:val="2"/>
          <w:sz w:val="20"/>
          <w:szCs w:val="20"/>
          <w:lang w:val="sr-Cyrl-RS" w:eastAsia="ar-SA"/>
        </w:rPr>
        <w:t>Привредни субјект</w:t>
      </w:r>
      <w:r w:rsidRPr="006B4BE6">
        <w:rPr>
          <w:rFonts w:ascii="Arial Narrow" w:eastAsia="Arial Unicode MS" w:hAnsi="Arial Narrow" w:cstheme="minorHAnsi"/>
          <w:b/>
          <w:i/>
          <w:color w:val="000000"/>
          <w:kern w:val="2"/>
          <w:sz w:val="20"/>
          <w:szCs w:val="20"/>
          <w:lang w:val="sr-Cyrl-CS" w:eastAsia="ar-SA"/>
        </w:rPr>
        <w:t xml:space="preserve">:                                                                    </w:t>
      </w:r>
      <w:r w:rsidR="00FC2E15" w:rsidRPr="006B4BE6">
        <w:rPr>
          <w:rFonts w:ascii="Arial Narrow" w:eastAsia="Arial Unicode MS" w:hAnsi="Arial Narrow" w:cstheme="minorHAnsi"/>
          <w:b/>
          <w:i/>
          <w:color w:val="000000"/>
          <w:kern w:val="2"/>
          <w:sz w:val="20"/>
          <w:szCs w:val="20"/>
          <w:lang w:val="sr-Cyrl-CS" w:eastAsia="ar-SA"/>
        </w:rPr>
        <w:t xml:space="preserve">  </w:t>
      </w:r>
      <w:r w:rsidR="006E2C06" w:rsidRPr="006B4BE6">
        <w:rPr>
          <w:rFonts w:ascii="Arial Narrow" w:eastAsia="Arial Unicode MS" w:hAnsi="Arial Narrow" w:cstheme="minorHAnsi"/>
          <w:b/>
          <w:i/>
          <w:color w:val="000000"/>
          <w:kern w:val="2"/>
          <w:sz w:val="20"/>
          <w:szCs w:val="20"/>
          <w:lang w:val="sr-Cyrl-CS" w:eastAsia="ar-SA"/>
        </w:rPr>
        <w:t xml:space="preserve">                     </w:t>
      </w:r>
      <w:r w:rsidR="00FC2E15" w:rsidRPr="006B4BE6">
        <w:rPr>
          <w:rFonts w:ascii="Arial Narrow" w:eastAsia="Arial Unicode MS" w:hAnsi="Arial Narrow" w:cstheme="minorHAnsi"/>
          <w:b/>
          <w:i/>
          <w:color w:val="000000"/>
          <w:kern w:val="2"/>
          <w:sz w:val="20"/>
          <w:szCs w:val="20"/>
          <w:lang w:val="sr-Cyrl-CS" w:eastAsia="ar-SA"/>
        </w:rPr>
        <w:t xml:space="preserve">     </w:t>
      </w:r>
      <w:r w:rsidRPr="006B4BE6">
        <w:rPr>
          <w:rFonts w:ascii="Arial Narrow" w:eastAsia="Times New Roman" w:hAnsi="Arial Narrow" w:cstheme="minorHAnsi"/>
          <w:b/>
          <w:i/>
          <w:sz w:val="20"/>
          <w:szCs w:val="20"/>
          <w:lang w:val="ru-RU"/>
        </w:rPr>
        <w:t>Наручилац:</w:t>
      </w:r>
    </w:p>
    <w:p w:rsidR="00801DF0" w:rsidRPr="006B4BE6" w:rsidRDefault="00801DF0" w:rsidP="00EE5976">
      <w:pPr>
        <w:spacing w:after="0" w:line="240" w:lineRule="auto"/>
        <w:ind w:left="4395"/>
        <w:jc w:val="center"/>
        <w:rPr>
          <w:rFonts w:ascii="Arial Narrow" w:eastAsia="Times New Roman" w:hAnsi="Arial Narrow" w:cstheme="minorHAnsi"/>
          <w:i/>
          <w:sz w:val="20"/>
          <w:szCs w:val="20"/>
          <w:lang w:val="ru-RU"/>
        </w:rPr>
      </w:pPr>
      <w:r w:rsidRPr="006B4BE6">
        <w:rPr>
          <w:rFonts w:ascii="Arial Narrow" w:eastAsia="Times New Roman" w:hAnsi="Arial Narrow" w:cstheme="minorHAnsi"/>
          <w:i/>
          <w:sz w:val="20"/>
          <w:szCs w:val="20"/>
          <w:lang w:val="ru-RU"/>
        </w:rPr>
        <w:t xml:space="preserve">Дом здравља </w:t>
      </w:r>
    </w:p>
    <w:p w:rsidR="00801DF0" w:rsidRPr="006B4BE6" w:rsidRDefault="00801DF0" w:rsidP="00EE5976">
      <w:pPr>
        <w:spacing w:after="0" w:line="240" w:lineRule="auto"/>
        <w:ind w:left="4395"/>
        <w:jc w:val="center"/>
        <w:rPr>
          <w:rFonts w:ascii="Arial Narrow" w:eastAsia="Times New Roman" w:hAnsi="Arial Narrow" w:cstheme="minorHAnsi"/>
          <w:i/>
          <w:sz w:val="20"/>
          <w:szCs w:val="20"/>
          <w:lang w:val="ru-RU"/>
        </w:rPr>
      </w:pPr>
      <w:r w:rsidRPr="006B4BE6">
        <w:rPr>
          <w:rFonts w:ascii="Arial Narrow" w:eastAsia="Times New Roman" w:hAnsi="Arial Narrow" w:cstheme="minorHAnsi"/>
          <w:i/>
          <w:sz w:val="20"/>
          <w:szCs w:val="20"/>
          <w:lang w:val="ru-RU"/>
        </w:rPr>
        <w:t>"Др Симо Милошевић"</w:t>
      </w:r>
    </w:p>
    <w:p w:rsidR="00801DF0" w:rsidRPr="006B4BE6" w:rsidRDefault="00801DF0" w:rsidP="00EE5976">
      <w:pPr>
        <w:spacing w:after="0" w:line="240" w:lineRule="auto"/>
        <w:ind w:left="4395"/>
        <w:jc w:val="center"/>
        <w:rPr>
          <w:rFonts w:ascii="Arial Narrow" w:eastAsia="Times New Roman" w:hAnsi="Arial Narrow" w:cstheme="minorHAnsi"/>
          <w:i/>
          <w:sz w:val="20"/>
          <w:szCs w:val="20"/>
          <w:lang w:val="ru-RU"/>
        </w:rPr>
      </w:pPr>
    </w:p>
    <w:p w:rsidR="00801DF0" w:rsidRPr="006B4BE6" w:rsidRDefault="00801DF0" w:rsidP="00EE5976">
      <w:pPr>
        <w:spacing w:after="0" w:line="240" w:lineRule="auto"/>
        <w:ind w:left="4962" w:hanging="4962"/>
        <w:rPr>
          <w:rFonts w:ascii="Arial Narrow" w:eastAsia="Times New Roman" w:hAnsi="Arial Narrow" w:cstheme="minorHAnsi"/>
          <w:i/>
          <w:sz w:val="20"/>
          <w:szCs w:val="20"/>
          <w:lang w:val="ru-RU"/>
        </w:rPr>
      </w:pPr>
      <w:r w:rsidRPr="006B4BE6">
        <w:rPr>
          <w:rFonts w:ascii="Arial Narrow" w:eastAsia="Times New Roman" w:hAnsi="Arial Narrow" w:cstheme="minorHAnsi"/>
          <w:i/>
          <w:sz w:val="20"/>
          <w:szCs w:val="20"/>
          <w:lang w:val="ru-RU"/>
        </w:rPr>
        <w:t xml:space="preserve">      </w:t>
      </w:r>
      <w:r w:rsidRPr="006B4BE6">
        <w:rPr>
          <w:rFonts w:ascii="Arial Narrow" w:eastAsia="Times New Roman" w:hAnsi="Arial Narrow" w:cstheme="minorHAnsi"/>
          <w:i/>
          <w:sz w:val="20"/>
          <w:szCs w:val="20"/>
          <w:lang w:val="sr-Latn-CS"/>
        </w:rPr>
        <w:t xml:space="preserve"> </w:t>
      </w:r>
      <w:r w:rsidRPr="006B4BE6">
        <w:rPr>
          <w:rFonts w:ascii="Arial Narrow" w:eastAsia="Times New Roman" w:hAnsi="Arial Narrow" w:cstheme="minorHAnsi"/>
          <w:i/>
          <w:sz w:val="20"/>
          <w:szCs w:val="20"/>
          <w:lang w:val="ru-RU"/>
        </w:rPr>
        <w:t xml:space="preserve">..............................................                                     </w:t>
      </w:r>
      <w:r w:rsidR="006E2C06" w:rsidRPr="006B4BE6">
        <w:rPr>
          <w:rFonts w:ascii="Arial Narrow" w:eastAsia="Times New Roman" w:hAnsi="Arial Narrow" w:cstheme="minorHAnsi"/>
          <w:i/>
          <w:sz w:val="20"/>
          <w:szCs w:val="20"/>
          <w:lang w:val="ru-RU"/>
        </w:rPr>
        <w:t xml:space="preserve">                </w:t>
      </w:r>
      <w:r w:rsidRPr="006B4BE6">
        <w:rPr>
          <w:rFonts w:ascii="Arial Narrow" w:eastAsia="Times New Roman" w:hAnsi="Arial Narrow" w:cstheme="minorHAnsi"/>
          <w:i/>
          <w:sz w:val="20"/>
          <w:szCs w:val="20"/>
          <w:lang w:val="ru-RU"/>
        </w:rPr>
        <w:t xml:space="preserve">     .............................................</w:t>
      </w:r>
      <w:r w:rsidR="006B4BE6" w:rsidRPr="006B4BE6">
        <w:rPr>
          <w:rFonts w:ascii="Arial Narrow" w:eastAsia="Times New Roman" w:hAnsi="Arial Narrow" w:cstheme="minorHAnsi"/>
          <w:i/>
          <w:sz w:val="20"/>
          <w:szCs w:val="20"/>
          <w:lang w:val="ru-RU"/>
        </w:rPr>
        <w:t>...............</w:t>
      </w:r>
      <w:r w:rsidRPr="006B4BE6">
        <w:rPr>
          <w:rFonts w:ascii="Arial Narrow" w:eastAsia="Times New Roman" w:hAnsi="Arial Narrow" w:cstheme="minorHAnsi"/>
          <w:i/>
          <w:sz w:val="20"/>
          <w:szCs w:val="20"/>
          <w:lang w:val="ru-RU"/>
        </w:rPr>
        <w:t>..........</w:t>
      </w:r>
    </w:p>
    <w:p w:rsidR="00801DF0" w:rsidRPr="006B4BE6" w:rsidRDefault="00801DF0" w:rsidP="00EE5976">
      <w:pPr>
        <w:spacing w:after="0" w:line="240" w:lineRule="auto"/>
        <w:rPr>
          <w:rFonts w:ascii="Arial Narrow" w:eastAsia="Times New Roman" w:hAnsi="Arial Narrow" w:cstheme="minorHAnsi"/>
          <w:i/>
          <w:sz w:val="20"/>
          <w:szCs w:val="20"/>
          <w:lang w:val="ru-RU"/>
        </w:rPr>
      </w:pPr>
      <w:r w:rsidRPr="006B4BE6">
        <w:rPr>
          <w:rFonts w:ascii="Arial Narrow" w:eastAsia="Times New Roman" w:hAnsi="Arial Narrow" w:cstheme="minorHAnsi"/>
          <w:b/>
          <w:i/>
          <w:sz w:val="20"/>
          <w:szCs w:val="20"/>
          <w:lang w:val="ru-RU"/>
        </w:rPr>
        <w:tab/>
      </w:r>
      <w:r w:rsidRPr="006B4BE6">
        <w:rPr>
          <w:rFonts w:ascii="Arial Narrow" w:eastAsia="Times New Roman" w:hAnsi="Arial Narrow" w:cstheme="minorHAnsi"/>
          <w:i/>
          <w:sz w:val="20"/>
          <w:szCs w:val="20"/>
          <w:lang w:val="ru-RU"/>
        </w:rPr>
        <w:t xml:space="preserve">                                                                             </w:t>
      </w:r>
      <w:r w:rsidR="006E2C06" w:rsidRPr="006B4BE6">
        <w:rPr>
          <w:rFonts w:ascii="Arial Narrow" w:eastAsia="Times New Roman" w:hAnsi="Arial Narrow" w:cstheme="minorHAnsi"/>
          <w:i/>
          <w:sz w:val="20"/>
          <w:szCs w:val="20"/>
          <w:lang w:val="ru-RU"/>
        </w:rPr>
        <w:t xml:space="preserve">                 </w:t>
      </w:r>
      <w:r w:rsidRPr="006B4BE6">
        <w:rPr>
          <w:rFonts w:ascii="Arial Narrow" w:eastAsia="Times New Roman" w:hAnsi="Arial Narrow" w:cstheme="minorHAnsi"/>
          <w:i/>
          <w:sz w:val="20"/>
          <w:szCs w:val="20"/>
          <w:lang w:val="ru-RU"/>
        </w:rPr>
        <w:t xml:space="preserve">   в. д. директора др </w:t>
      </w:r>
      <w:r w:rsidR="006B4BE6" w:rsidRPr="006B4BE6">
        <w:rPr>
          <w:rFonts w:ascii="Arial Narrow" w:eastAsia="Times New Roman" w:hAnsi="Arial Narrow" w:cstheme="minorHAnsi"/>
          <w:i/>
          <w:sz w:val="20"/>
          <w:szCs w:val="20"/>
          <w:lang w:val="ru-RU"/>
        </w:rPr>
        <w:t>мед Слађана Томић</w:t>
      </w:r>
    </w:p>
    <w:p w:rsidR="00801DF0" w:rsidRPr="006B4BE6" w:rsidRDefault="00801DF0" w:rsidP="00EE5976">
      <w:pPr>
        <w:widowControl w:val="0"/>
        <w:autoSpaceDE w:val="0"/>
        <w:autoSpaceDN w:val="0"/>
        <w:spacing w:after="0" w:line="240" w:lineRule="auto"/>
        <w:rPr>
          <w:rFonts w:ascii="Arial Narrow" w:eastAsia="Carlito" w:hAnsi="Arial Narrow" w:cstheme="minorHAnsi"/>
          <w:i/>
          <w:sz w:val="20"/>
          <w:szCs w:val="20"/>
          <w:lang w:val="sr-Cyrl-RS"/>
        </w:rPr>
      </w:pPr>
    </w:p>
    <w:p w:rsidR="00780332" w:rsidRPr="006B4BE6" w:rsidRDefault="00780332" w:rsidP="00EE5976">
      <w:pPr>
        <w:widowControl w:val="0"/>
        <w:autoSpaceDE w:val="0"/>
        <w:autoSpaceDN w:val="0"/>
        <w:spacing w:after="0" w:line="240" w:lineRule="auto"/>
        <w:rPr>
          <w:rFonts w:ascii="Arial Narrow" w:eastAsia="Carlito" w:hAnsi="Arial Narrow" w:cstheme="minorHAnsi"/>
          <w:i/>
          <w:sz w:val="20"/>
          <w:szCs w:val="20"/>
          <w:lang w:val="sr-Cyrl-RS"/>
        </w:rPr>
      </w:pPr>
    </w:p>
    <w:p w:rsidR="00780332" w:rsidRPr="006B4BE6" w:rsidRDefault="00780332" w:rsidP="00EE5976">
      <w:pPr>
        <w:widowControl w:val="0"/>
        <w:autoSpaceDE w:val="0"/>
        <w:autoSpaceDN w:val="0"/>
        <w:spacing w:after="0" w:line="240" w:lineRule="auto"/>
        <w:rPr>
          <w:rFonts w:ascii="Arial Narrow" w:eastAsia="Carlito" w:hAnsi="Arial Narrow" w:cstheme="minorHAnsi"/>
          <w:i/>
          <w:sz w:val="20"/>
          <w:szCs w:val="20"/>
          <w:lang w:val="sr-Cyrl-RS"/>
        </w:rPr>
      </w:pPr>
    </w:p>
    <w:p w:rsidR="00780332" w:rsidRPr="006B4BE6" w:rsidRDefault="00780332" w:rsidP="00EE5976">
      <w:pPr>
        <w:widowControl w:val="0"/>
        <w:autoSpaceDE w:val="0"/>
        <w:autoSpaceDN w:val="0"/>
        <w:spacing w:after="0" w:line="240" w:lineRule="auto"/>
        <w:rPr>
          <w:rFonts w:ascii="Arial Narrow" w:eastAsia="Carlito" w:hAnsi="Arial Narrow" w:cstheme="minorHAnsi"/>
          <w:i/>
          <w:sz w:val="20"/>
          <w:szCs w:val="20"/>
          <w:lang w:val="sr-Cyrl-RS"/>
        </w:rPr>
      </w:pPr>
    </w:p>
    <w:p w:rsidR="00780332" w:rsidRPr="006B4BE6" w:rsidRDefault="00780332" w:rsidP="00EE5976">
      <w:pPr>
        <w:widowControl w:val="0"/>
        <w:autoSpaceDE w:val="0"/>
        <w:autoSpaceDN w:val="0"/>
        <w:spacing w:after="0" w:line="240" w:lineRule="auto"/>
        <w:rPr>
          <w:rFonts w:ascii="Arial Narrow" w:eastAsia="Carlito" w:hAnsi="Arial Narrow" w:cstheme="minorHAnsi"/>
          <w:i/>
          <w:sz w:val="20"/>
          <w:szCs w:val="20"/>
          <w:lang w:val="sr-Cyrl-RS"/>
        </w:rPr>
      </w:pPr>
    </w:p>
    <w:p w:rsidR="00780332" w:rsidRPr="006B4BE6" w:rsidRDefault="00780332" w:rsidP="00EE5976">
      <w:pPr>
        <w:widowControl w:val="0"/>
        <w:autoSpaceDE w:val="0"/>
        <w:autoSpaceDN w:val="0"/>
        <w:spacing w:after="0" w:line="240" w:lineRule="auto"/>
        <w:rPr>
          <w:rFonts w:ascii="Arial Narrow" w:eastAsia="Carlito" w:hAnsi="Arial Narrow" w:cstheme="minorHAnsi"/>
          <w:i/>
          <w:sz w:val="20"/>
          <w:szCs w:val="20"/>
          <w:lang w:val="sr-Cyrl-RS"/>
        </w:rPr>
      </w:pPr>
    </w:p>
    <w:p w:rsidR="00780332" w:rsidRPr="006B4BE6" w:rsidRDefault="00780332" w:rsidP="00EE5976">
      <w:pPr>
        <w:widowControl w:val="0"/>
        <w:autoSpaceDE w:val="0"/>
        <w:autoSpaceDN w:val="0"/>
        <w:spacing w:after="0" w:line="240" w:lineRule="auto"/>
        <w:rPr>
          <w:rFonts w:ascii="Arial Narrow" w:eastAsia="Carlito" w:hAnsi="Arial Narrow" w:cstheme="minorHAnsi"/>
          <w:i/>
          <w:sz w:val="20"/>
          <w:szCs w:val="20"/>
          <w:lang w:val="sr-Cyrl-RS"/>
        </w:rPr>
      </w:pPr>
    </w:p>
    <w:p w:rsidR="008E4CDD" w:rsidRPr="006B4BE6" w:rsidRDefault="008E4CDD" w:rsidP="00EE5976">
      <w:pPr>
        <w:widowControl w:val="0"/>
        <w:autoSpaceDE w:val="0"/>
        <w:autoSpaceDN w:val="0"/>
        <w:spacing w:after="0" w:line="240" w:lineRule="auto"/>
        <w:rPr>
          <w:rFonts w:ascii="Arial Narrow" w:eastAsia="Carlito" w:hAnsi="Arial Narrow" w:cstheme="minorHAnsi"/>
          <w:i/>
          <w:sz w:val="20"/>
          <w:szCs w:val="20"/>
          <w:lang w:val="sr-Cyrl-RS"/>
        </w:rPr>
      </w:pPr>
    </w:p>
    <w:p w:rsidR="008E4CDD" w:rsidRPr="006B4BE6" w:rsidRDefault="008E4CDD" w:rsidP="00EE5976">
      <w:pPr>
        <w:widowControl w:val="0"/>
        <w:autoSpaceDE w:val="0"/>
        <w:autoSpaceDN w:val="0"/>
        <w:spacing w:after="0" w:line="240" w:lineRule="auto"/>
        <w:rPr>
          <w:rFonts w:ascii="Arial Narrow" w:eastAsia="Carlito" w:hAnsi="Arial Narrow" w:cstheme="minorHAnsi"/>
          <w:i/>
          <w:sz w:val="20"/>
          <w:szCs w:val="20"/>
          <w:lang w:val="sr-Cyrl-RS"/>
        </w:rPr>
      </w:pPr>
    </w:p>
    <w:p w:rsidR="008E4CDD" w:rsidRPr="006B4BE6" w:rsidRDefault="008E4CDD" w:rsidP="00EE5976">
      <w:pPr>
        <w:widowControl w:val="0"/>
        <w:autoSpaceDE w:val="0"/>
        <w:autoSpaceDN w:val="0"/>
        <w:spacing w:after="0" w:line="240" w:lineRule="auto"/>
        <w:rPr>
          <w:rFonts w:ascii="Arial Narrow" w:eastAsia="Carlito" w:hAnsi="Arial Narrow" w:cstheme="minorHAnsi"/>
          <w:i/>
          <w:sz w:val="20"/>
          <w:szCs w:val="20"/>
          <w:lang w:val="sr-Cyrl-RS"/>
        </w:rPr>
      </w:pPr>
    </w:p>
    <w:p w:rsidR="008E4CDD" w:rsidRPr="006B4BE6" w:rsidRDefault="008E4CDD" w:rsidP="00EE5976">
      <w:pPr>
        <w:widowControl w:val="0"/>
        <w:autoSpaceDE w:val="0"/>
        <w:autoSpaceDN w:val="0"/>
        <w:spacing w:after="0" w:line="240" w:lineRule="auto"/>
        <w:rPr>
          <w:rFonts w:ascii="Arial Narrow" w:eastAsia="Carlito" w:hAnsi="Arial Narrow" w:cstheme="minorHAnsi"/>
          <w:i/>
          <w:sz w:val="20"/>
          <w:szCs w:val="20"/>
          <w:lang w:val="sr-Cyrl-RS"/>
        </w:rPr>
      </w:pPr>
    </w:p>
    <w:p w:rsidR="008E4CDD" w:rsidRPr="006B4BE6" w:rsidRDefault="008E4CDD" w:rsidP="00EE5976">
      <w:pPr>
        <w:widowControl w:val="0"/>
        <w:autoSpaceDE w:val="0"/>
        <w:autoSpaceDN w:val="0"/>
        <w:spacing w:after="0" w:line="240" w:lineRule="auto"/>
        <w:rPr>
          <w:rFonts w:ascii="Arial Narrow" w:eastAsia="Carlito" w:hAnsi="Arial Narrow" w:cstheme="minorHAnsi"/>
          <w:i/>
          <w:sz w:val="20"/>
          <w:szCs w:val="20"/>
          <w:lang w:val="sr-Cyrl-RS"/>
        </w:rPr>
      </w:pPr>
    </w:p>
    <w:p w:rsidR="009D5903" w:rsidRPr="006B4BE6" w:rsidRDefault="009D5903" w:rsidP="00EE5976">
      <w:pPr>
        <w:widowControl w:val="0"/>
        <w:autoSpaceDE w:val="0"/>
        <w:autoSpaceDN w:val="0"/>
        <w:spacing w:after="0" w:line="240" w:lineRule="auto"/>
        <w:rPr>
          <w:rFonts w:ascii="Arial Narrow" w:eastAsia="Carlito" w:hAnsi="Arial Narrow" w:cstheme="minorHAnsi"/>
          <w:i/>
          <w:sz w:val="20"/>
          <w:szCs w:val="20"/>
          <w:lang w:val="sr-Cyrl-RS"/>
        </w:rPr>
      </w:pPr>
    </w:p>
    <w:p w:rsidR="008E4CDD" w:rsidRPr="006B4BE6" w:rsidRDefault="008E4CDD" w:rsidP="00EE5976">
      <w:pPr>
        <w:widowControl w:val="0"/>
        <w:autoSpaceDE w:val="0"/>
        <w:autoSpaceDN w:val="0"/>
        <w:spacing w:after="0" w:line="240" w:lineRule="auto"/>
        <w:rPr>
          <w:rFonts w:ascii="Arial Narrow" w:eastAsia="Carlito" w:hAnsi="Arial Narrow" w:cstheme="minorHAnsi"/>
          <w:i/>
          <w:sz w:val="20"/>
          <w:szCs w:val="20"/>
          <w:lang w:val="sr-Cyrl-RS"/>
        </w:rPr>
      </w:pPr>
    </w:p>
    <w:p w:rsidR="008E4CDD" w:rsidRPr="006B4BE6" w:rsidRDefault="008E4CDD" w:rsidP="00EE5976">
      <w:pPr>
        <w:widowControl w:val="0"/>
        <w:autoSpaceDE w:val="0"/>
        <w:autoSpaceDN w:val="0"/>
        <w:spacing w:after="0" w:line="240" w:lineRule="auto"/>
        <w:rPr>
          <w:rFonts w:ascii="Arial Narrow" w:eastAsia="Carlito" w:hAnsi="Arial Narrow" w:cstheme="minorHAnsi"/>
          <w:i/>
          <w:sz w:val="20"/>
          <w:szCs w:val="20"/>
          <w:lang w:val="sr-Cyrl-RS"/>
        </w:rPr>
      </w:pPr>
    </w:p>
    <w:p w:rsidR="00611CEF" w:rsidRPr="006B4BE6" w:rsidRDefault="00611CEF" w:rsidP="00611CEF">
      <w:pPr>
        <w:tabs>
          <w:tab w:val="left" w:pos="1157"/>
        </w:tabs>
        <w:ind w:left="360"/>
        <w:jc w:val="both"/>
        <w:rPr>
          <w:rFonts w:ascii="Arial Narrow" w:hAnsi="Arial Narrow" w:cstheme="minorHAnsi"/>
          <w:b/>
          <w:sz w:val="20"/>
          <w:szCs w:val="20"/>
          <w:lang w:val="sr-Cyrl-RS"/>
        </w:rPr>
      </w:pPr>
    </w:p>
    <w:p w:rsidR="007269B6" w:rsidRPr="006B4BE6" w:rsidRDefault="007269B6" w:rsidP="007269B6">
      <w:pPr>
        <w:widowControl w:val="0"/>
        <w:autoSpaceDE w:val="0"/>
        <w:autoSpaceDN w:val="0"/>
        <w:spacing w:after="0" w:line="240" w:lineRule="auto"/>
        <w:ind w:left="-450"/>
        <w:jc w:val="right"/>
        <w:rPr>
          <w:rFonts w:ascii="Arial Narrow" w:eastAsia="Carlito" w:hAnsi="Arial Narrow" w:cstheme="minorHAnsi"/>
          <w:b/>
          <w:i/>
          <w:sz w:val="20"/>
          <w:szCs w:val="20"/>
          <w:lang w:val="sr-Cyrl-RS"/>
        </w:rPr>
      </w:pPr>
      <w:r w:rsidRPr="006B4BE6">
        <w:rPr>
          <w:rFonts w:ascii="Arial Narrow" w:eastAsia="Carlito" w:hAnsi="Arial Narrow" w:cstheme="minorHAnsi"/>
          <w:b/>
          <w:i/>
          <w:sz w:val="20"/>
          <w:szCs w:val="20"/>
          <w:highlight w:val="yellow"/>
          <w:lang w:val="sr-Cyrl-RS"/>
        </w:rPr>
        <w:t xml:space="preserve">  ОБРАЗАЦ </w:t>
      </w:r>
      <w:r w:rsidRPr="006B4BE6">
        <w:rPr>
          <w:rFonts w:ascii="Arial Narrow" w:eastAsia="Carlito" w:hAnsi="Arial Narrow" w:cstheme="minorHAnsi"/>
          <w:b/>
          <w:i/>
          <w:sz w:val="20"/>
          <w:szCs w:val="20"/>
          <w:highlight w:val="yellow"/>
          <w:lang w:val="sr-Latn-RS"/>
        </w:rPr>
        <w:t xml:space="preserve"> </w:t>
      </w:r>
      <w:r w:rsidRPr="006B4BE6">
        <w:rPr>
          <w:rFonts w:ascii="Arial Narrow" w:eastAsia="Carlito" w:hAnsi="Arial Narrow" w:cstheme="minorHAnsi"/>
          <w:b/>
          <w:i/>
          <w:sz w:val="20"/>
          <w:szCs w:val="20"/>
          <w:highlight w:val="yellow"/>
          <w:lang w:val="sr-Cyrl-RS"/>
        </w:rPr>
        <w:t>4.</w:t>
      </w:r>
    </w:p>
    <w:p w:rsidR="00611CEF" w:rsidRPr="006B4BE6" w:rsidRDefault="00611CEF" w:rsidP="00611CEF">
      <w:pPr>
        <w:tabs>
          <w:tab w:val="left" w:pos="1157"/>
        </w:tabs>
        <w:ind w:left="360"/>
        <w:jc w:val="both"/>
        <w:rPr>
          <w:rFonts w:ascii="Arial Narrow" w:hAnsi="Arial Narrow" w:cstheme="minorHAnsi"/>
          <w:b/>
          <w:sz w:val="20"/>
          <w:szCs w:val="20"/>
          <w:lang w:val="sr-Cyrl-RS"/>
        </w:rPr>
      </w:pPr>
    </w:p>
    <w:p w:rsidR="007269B6" w:rsidRPr="006B4BE6" w:rsidRDefault="007269B6" w:rsidP="007269B6">
      <w:pPr>
        <w:shd w:val="clear" w:color="auto" w:fill="D9D9D9" w:themeFill="background1" w:themeFillShade="D9"/>
        <w:spacing w:before="362" w:after="0" w:line="363" w:lineRule="exact"/>
        <w:jc w:val="both"/>
        <w:rPr>
          <w:rFonts w:ascii="Arial Narrow" w:eastAsia="Calibri" w:hAnsi="Arial Narrow" w:cs="Times New Roman"/>
          <w:b/>
          <w:color w:val="000000"/>
          <w:sz w:val="20"/>
          <w:szCs w:val="20"/>
        </w:rPr>
      </w:pPr>
      <w:r w:rsidRPr="006B4BE6">
        <w:rPr>
          <w:rFonts w:ascii="Arial Narrow" w:eastAsia="Times New Roman" w:hAnsi="Arial Narrow" w:cstheme="minorHAnsi"/>
          <w:b/>
          <w:bCs/>
          <w:iCs/>
          <w:sz w:val="20"/>
          <w:szCs w:val="20"/>
        </w:rPr>
        <w:t>VI</w:t>
      </w:r>
      <w:r w:rsidRPr="006B4BE6">
        <w:rPr>
          <w:rFonts w:ascii="Arial Narrow" w:eastAsia="Times New Roman" w:hAnsi="Arial Narrow" w:cstheme="minorHAnsi"/>
          <w:b/>
          <w:bCs/>
          <w:iCs/>
          <w:sz w:val="20"/>
          <w:szCs w:val="20"/>
          <w:lang w:val="sr-Cyrl-RS"/>
        </w:rPr>
        <w:t>. 1.)</w:t>
      </w:r>
      <w:r w:rsidRPr="006B4BE6">
        <w:rPr>
          <w:rFonts w:ascii="Arial Narrow" w:eastAsia="Calibri" w:hAnsi="Arial Narrow" w:cs="Times New Roman"/>
          <w:b/>
          <w:color w:val="000000"/>
          <w:sz w:val="20"/>
          <w:szCs w:val="20"/>
        </w:rPr>
        <w:t xml:space="preserve"> ИЗЈАВА О ИСПУЊЕНОСТИ</w:t>
      </w:r>
      <w:r w:rsidRPr="006B4BE6">
        <w:rPr>
          <w:rFonts w:ascii="Arial Narrow" w:eastAsia="Calibri" w:hAnsi="Arial Narrow" w:cs="Times New Roman"/>
          <w:b/>
          <w:color w:val="000000"/>
          <w:spacing w:val="-1"/>
          <w:sz w:val="20"/>
          <w:szCs w:val="20"/>
        </w:rPr>
        <w:t xml:space="preserve"> </w:t>
      </w:r>
      <w:r w:rsidRPr="006B4BE6">
        <w:rPr>
          <w:rFonts w:ascii="Arial Narrow" w:eastAsia="Calibri" w:hAnsi="Arial Narrow" w:cs="Times New Roman"/>
          <w:b/>
          <w:color w:val="000000"/>
          <w:sz w:val="20"/>
          <w:szCs w:val="20"/>
        </w:rPr>
        <w:t>КРИТЕРИЈУМА</w:t>
      </w:r>
      <w:r w:rsidRPr="006B4BE6">
        <w:rPr>
          <w:rFonts w:ascii="Arial Narrow" w:eastAsia="Calibri" w:hAnsi="Arial Narrow" w:cs="Times New Roman"/>
          <w:b/>
          <w:color w:val="000000"/>
          <w:spacing w:val="2"/>
          <w:sz w:val="20"/>
          <w:szCs w:val="20"/>
        </w:rPr>
        <w:t xml:space="preserve"> </w:t>
      </w:r>
      <w:r w:rsidRPr="006B4BE6">
        <w:rPr>
          <w:rFonts w:ascii="Arial Narrow" w:eastAsia="Calibri" w:hAnsi="Arial Narrow" w:cs="Times New Roman"/>
          <w:b/>
          <w:color w:val="000000"/>
          <w:spacing w:val="1"/>
          <w:sz w:val="20"/>
          <w:szCs w:val="20"/>
        </w:rPr>
        <w:t>ЗА</w:t>
      </w:r>
      <w:r w:rsidRPr="006B4BE6">
        <w:rPr>
          <w:rFonts w:ascii="Arial Narrow" w:eastAsia="Calibri" w:hAnsi="Arial Narrow" w:cs="Times New Roman"/>
          <w:b/>
          <w:color w:val="000000"/>
          <w:spacing w:val="-2"/>
          <w:sz w:val="20"/>
          <w:szCs w:val="20"/>
        </w:rPr>
        <w:t xml:space="preserve"> </w:t>
      </w:r>
      <w:r w:rsidRPr="006B4BE6">
        <w:rPr>
          <w:rFonts w:ascii="Arial Narrow" w:eastAsia="Calibri" w:hAnsi="Arial Narrow" w:cs="Times New Roman"/>
          <w:b/>
          <w:color w:val="000000"/>
          <w:sz w:val="20"/>
          <w:szCs w:val="20"/>
        </w:rPr>
        <w:t>КВАЛИТАТИВНИ</w:t>
      </w:r>
      <w:r w:rsidRPr="006B4BE6">
        <w:rPr>
          <w:rFonts w:ascii="Arial Narrow" w:eastAsia="Calibri" w:hAnsi="Arial Narrow" w:cs="Times New Roman"/>
          <w:b/>
          <w:color w:val="000000"/>
          <w:spacing w:val="2"/>
          <w:sz w:val="20"/>
          <w:szCs w:val="20"/>
        </w:rPr>
        <w:t xml:space="preserve"> </w:t>
      </w:r>
      <w:r w:rsidRPr="006B4BE6">
        <w:rPr>
          <w:rFonts w:ascii="Arial Narrow" w:eastAsia="Calibri" w:hAnsi="Arial Narrow" w:cs="Times New Roman"/>
          <w:b/>
          <w:color w:val="000000"/>
          <w:sz w:val="20"/>
          <w:szCs w:val="20"/>
        </w:rPr>
        <w:t>ИЗБОР</w:t>
      </w:r>
      <w:r w:rsidRPr="006B4BE6">
        <w:rPr>
          <w:rFonts w:ascii="Arial Narrow" w:eastAsia="Calibri" w:hAnsi="Arial Narrow" w:cs="Times New Roman"/>
          <w:b/>
          <w:color w:val="000000"/>
          <w:sz w:val="20"/>
          <w:szCs w:val="20"/>
          <w:lang w:val="sr-Cyrl-RS"/>
        </w:rPr>
        <w:t xml:space="preserve"> </w:t>
      </w:r>
      <w:r w:rsidRPr="006B4BE6">
        <w:rPr>
          <w:rFonts w:ascii="Arial Narrow" w:eastAsia="Calibri" w:hAnsi="Arial Narrow" w:cs="Times New Roman"/>
          <w:b/>
          <w:color w:val="000000"/>
          <w:sz w:val="20"/>
          <w:szCs w:val="20"/>
        </w:rPr>
        <w:t>ПРИВРЕДНОГ</w:t>
      </w:r>
      <w:r w:rsidRPr="006B4BE6">
        <w:rPr>
          <w:rFonts w:ascii="Arial Narrow" w:eastAsia="Calibri" w:hAnsi="Arial Narrow" w:cs="Times New Roman"/>
          <w:b/>
          <w:color w:val="000000"/>
          <w:spacing w:val="1"/>
          <w:sz w:val="20"/>
          <w:szCs w:val="20"/>
        </w:rPr>
        <w:t xml:space="preserve"> </w:t>
      </w:r>
      <w:r w:rsidRPr="006B4BE6">
        <w:rPr>
          <w:rFonts w:ascii="Arial Narrow" w:eastAsia="Calibri" w:hAnsi="Arial Narrow" w:cs="Times New Roman"/>
          <w:b/>
          <w:color w:val="000000"/>
          <w:sz w:val="20"/>
          <w:szCs w:val="20"/>
        </w:rPr>
        <w:t>СУБЈЕКТА</w:t>
      </w:r>
    </w:p>
    <w:p w:rsidR="00611CEF" w:rsidRPr="006B4BE6" w:rsidRDefault="00611CEF" w:rsidP="007269B6">
      <w:pPr>
        <w:spacing w:after="200" w:line="276" w:lineRule="auto"/>
        <w:rPr>
          <w:rFonts w:ascii="Arial Narrow" w:eastAsia="Calibri" w:hAnsi="Arial Narrow" w:cs="Times New Roman"/>
          <w:b/>
          <w:color w:val="000000"/>
          <w:spacing w:val="-1"/>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7380"/>
      </w:tblGrid>
      <w:tr w:rsidR="00611CEF" w:rsidRPr="006B4BE6" w:rsidTr="00D543FE">
        <w:trPr>
          <w:trHeight w:val="431"/>
        </w:trPr>
        <w:tc>
          <w:tcPr>
            <w:tcW w:w="10165" w:type="dxa"/>
            <w:gridSpan w:val="2"/>
            <w:shd w:val="clear" w:color="auto" w:fill="F2F2F2" w:themeFill="background1" w:themeFillShade="F2"/>
          </w:tcPr>
          <w:p w:rsidR="00611CEF" w:rsidRPr="006B4BE6" w:rsidRDefault="00611CEF" w:rsidP="00611CEF">
            <w:pPr>
              <w:spacing w:after="0" w:line="240" w:lineRule="auto"/>
              <w:rPr>
                <w:rFonts w:ascii="Arial Narrow" w:eastAsia="Calibri" w:hAnsi="Arial Narrow" w:cs="Times New Roman"/>
                <w:b/>
                <w:sz w:val="20"/>
                <w:szCs w:val="20"/>
                <w:lang w:val="sr-Cyrl-RS"/>
              </w:rPr>
            </w:pPr>
            <w:r w:rsidRPr="006B4BE6">
              <w:rPr>
                <w:rFonts w:ascii="Arial Narrow" w:eastAsia="Calibri" w:hAnsi="Arial Narrow" w:cs="Times New Roman"/>
                <w:b/>
                <w:sz w:val="20"/>
                <w:szCs w:val="20"/>
                <w:lang w:val="sr-Cyrl-RS"/>
              </w:rPr>
              <w:t xml:space="preserve">Подаци о поступку јавне набавке и Наручиоцу </w:t>
            </w:r>
          </w:p>
        </w:tc>
      </w:tr>
      <w:tr w:rsidR="00611CEF" w:rsidRPr="006B4BE6" w:rsidTr="00D543FE">
        <w:tc>
          <w:tcPr>
            <w:tcW w:w="2785" w:type="dxa"/>
            <w:shd w:val="clear" w:color="auto" w:fill="FFFFFF" w:themeFill="background1"/>
          </w:tcPr>
          <w:p w:rsidR="00611CEF" w:rsidRPr="006B4BE6" w:rsidRDefault="00611CEF" w:rsidP="00611CEF">
            <w:pPr>
              <w:spacing w:after="0" w:line="240" w:lineRule="auto"/>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Наручилац</w:t>
            </w:r>
          </w:p>
        </w:tc>
        <w:tc>
          <w:tcPr>
            <w:tcW w:w="7380" w:type="dxa"/>
            <w:shd w:val="clear" w:color="auto" w:fill="FFFFFF" w:themeFill="background1"/>
          </w:tcPr>
          <w:p w:rsidR="00611CEF" w:rsidRPr="006B4BE6" w:rsidRDefault="00CC0BE5" w:rsidP="00CC0BE5">
            <w:pPr>
              <w:spacing w:after="0" w:line="240" w:lineRule="auto"/>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 xml:space="preserve">Дом Здравља „Др Симо Милошевић                                                                                                                                                                                                                                                                               </w:t>
            </w:r>
          </w:p>
        </w:tc>
      </w:tr>
      <w:tr w:rsidR="00611CEF" w:rsidRPr="006B4BE6" w:rsidTr="00D543FE">
        <w:tc>
          <w:tcPr>
            <w:tcW w:w="2785" w:type="dxa"/>
            <w:shd w:val="clear" w:color="auto" w:fill="FFFFFF" w:themeFill="background1"/>
          </w:tcPr>
          <w:p w:rsidR="00611CEF" w:rsidRPr="006B4BE6" w:rsidRDefault="00611CEF" w:rsidP="00611CEF">
            <w:pPr>
              <w:spacing w:after="0" w:line="240" w:lineRule="auto"/>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Назив предмета набавке и опис передмета</w:t>
            </w:r>
          </w:p>
        </w:tc>
        <w:tc>
          <w:tcPr>
            <w:tcW w:w="7380" w:type="dxa"/>
            <w:shd w:val="clear" w:color="auto" w:fill="FFFFFF" w:themeFill="background1"/>
          </w:tcPr>
          <w:p w:rsidR="006B4BE6" w:rsidRDefault="006B4BE6" w:rsidP="006B4BE6">
            <w:pPr>
              <w:spacing w:after="0" w:line="240" w:lineRule="auto"/>
              <w:rPr>
                <w:rFonts w:ascii="Arial Narrow" w:eastAsia="Times New Roman" w:hAnsi="Arial Narrow" w:cstheme="minorHAnsi"/>
                <w:bCs/>
                <w:sz w:val="20"/>
                <w:szCs w:val="20"/>
                <w:lang w:val="sr-Cyrl-CS"/>
              </w:rPr>
            </w:pPr>
          </w:p>
          <w:p w:rsidR="00611CEF" w:rsidRPr="006B4BE6" w:rsidRDefault="006B4BE6" w:rsidP="006B4BE6">
            <w:pPr>
              <w:spacing w:after="0" w:line="240" w:lineRule="auto"/>
              <w:rPr>
                <w:rFonts w:ascii="Arial Narrow" w:eastAsia="Calibri" w:hAnsi="Arial Narrow" w:cstheme="minorHAnsi"/>
                <w:sz w:val="20"/>
                <w:szCs w:val="20"/>
                <w:lang w:val="sr-Cyrl-RS"/>
              </w:rPr>
            </w:pPr>
            <w:r w:rsidRPr="006B4BE6">
              <w:rPr>
                <w:rFonts w:ascii="Arial Narrow" w:eastAsia="Times New Roman" w:hAnsi="Arial Narrow" w:cstheme="minorHAnsi"/>
                <w:bCs/>
                <w:sz w:val="20"/>
                <w:szCs w:val="20"/>
                <w:lang w:val="sr-Cyrl-CS"/>
              </w:rPr>
              <w:t xml:space="preserve">РЕВИЗИЈА ПОСТОЈЕЋЕГ АКТА О ПРОЦЕНИ РИЗИКА, </w:t>
            </w:r>
          </w:p>
        </w:tc>
      </w:tr>
      <w:tr w:rsidR="00611CEF" w:rsidRPr="006B4BE6" w:rsidTr="00D543FE">
        <w:tc>
          <w:tcPr>
            <w:tcW w:w="2785" w:type="dxa"/>
            <w:shd w:val="clear" w:color="auto" w:fill="FFFFFF" w:themeFill="background1"/>
          </w:tcPr>
          <w:p w:rsidR="00611CEF" w:rsidRPr="006B4BE6" w:rsidRDefault="00CC0BE5" w:rsidP="00611CEF">
            <w:pPr>
              <w:spacing w:after="0" w:line="240" w:lineRule="auto"/>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 xml:space="preserve">Врста поступка </w:t>
            </w:r>
          </w:p>
        </w:tc>
        <w:tc>
          <w:tcPr>
            <w:tcW w:w="7380" w:type="dxa"/>
            <w:shd w:val="clear" w:color="auto" w:fill="FFFFFF" w:themeFill="background1"/>
          </w:tcPr>
          <w:p w:rsidR="00CC0BE5" w:rsidRPr="006B4BE6" w:rsidRDefault="00CC0BE5" w:rsidP="00CC0BE5">
            <w:pPr>
              <w:widowControl w:val="0"/>
              <w:autoSpaceDE w:val="0"/>
              <w:autoSpaceDN w:val="0"/>
              <w:spacing w:after="0" w:line="240" w:lineRule="auto"/>
              <w:rPr>
                <w:rFonts w:ascii="Arial Narrow" w:eastAsia="Carlito" w:hAnsi="Arial Narrow" w:cstheme="minorHAnsi"/>
                <w:sz w:val="20"/>
                <w:szCs w:val="20"/>
                <w:lang w:val="sr-Cyrl-RS"/>
              </w:rPr>
            </w:pPr>
            <w:r w:rsidRPr="006B4BE6">
              <w:rPr>
                <w:rFonts w:ascii="Arial Narrow" w:eastAsia="Carlito" w:hAnsi="Arial Narrow" w:cstheme="minorHAnsi"/>
                <w:bCs/>
                <w:sz w:val="20"/>
                <w:szCs w:val="20"/>
              </w:rPr>
              <w:t>У складу са чл. 27. став 1. Закона о јавним набавк</w:t>
            </w:r>
            <w:r w:rsidR="00D9450D">
              <w:rPr>
                <w:rFonts w:ascii="Arial Narrow" w:eastAsia="Carlito" w:hAnsi="Arial Narrow" w:cstheme="minorHAnsi"/>
                <w:bCs/>
                <w:sz w:val="20"/>
                <w:szCs w:val="20"/>
              </w:rPr>
              <w:t>ама ("Сл. гласник РС", бр. 91/</w:t>
            </w:r>
            <w:r w:rsidRPr="006B4BE6">
              <w:rPr>
                <w:rFonts w:ascii="Arial Narrow" w:eastAsia="Carlito" w:hAnsi="Arial Narrow" w:cstheme="minorHAnsi"/>
                <w:bCs/>
                <w:sz w:val="20"/>
                <w:szCs w:val="20"/>
              </w:rPr>
              <w:t>19</w:t>
            </w:r>
            <w:r w:rsidR="00D9450D">
              <w:rPr>
                <w:rFonts w:ascii="Arial Narrow" w:eastAsia="Carlito" w:hAnsi="Arial Narrow" w:cstheme="minorHAnsi"/>
                <w:bCs/>
                <w:sz w:val="20"/>
                <w:szCs w:val="20"/>
                <w:lang w:val="sr-Cyrl-RS"/>
              </w:rPr>
              <w:t xml:space="preserve"> и 92/23</w:t>
            </w:r>
            <w:r w:rsidRPr="006B4BE6">
              <w:rPr>
                <w:rFonts w:ascii="Arial Narrow" w:eastAsia="Carlito" w:hAnsi="Arial Narrow" w:cstheme="minorHAnsi"/>
                <w:bCs/>
                <w:sz w:val="20"/>
                <w:szCs w:val="20"/>
              </w:rPr>
              <w:t>)</w:t>
            </w:r>
          </w:p>
          <w:p w:rsidR="00611CEF" w:rsidRPr="006B4BE6" w:rsidRDefault="00611CEF" w:rsidP="00CC0BE5">
            <w:pPr>
              <w:spacing w:after="0" w:line="240" w:lineRule="auto"/>
              <w:rPr>
                <w:rFonts w:ascii="Arial Narrow" w:eastAsia="Calibri" w:hAnsi="Arial Narrow" w:cstheme="minorHAnsi"/>
                <w:sz w:val="20"/>
                <w:szCs w:val="20"/>
                <w:lang w:val="sr-Cyrl-RS"/>
              </w:rPr>
            </w:pPr>
          </w:p>
        </w:tc>
      </w:tr>
      <w:tr w:rsidR="00611CEF" w:rsidRPr="006B4BE6" w:rsidTr="00D543FE">
        <w:tc>
          <w:tcPr>
            <w:tcW w:w="2785" w:type="dxa"/>
            <w:shd w:val="clear" w:color="auto" w:fill="FFFFFF" w:themeFill="background1"/>
          </w:tcPr>
          <w:p w:rsidR="00611CEF" w:rsidRPr="006B4BE6" w:rsidRDefault="00CC0BE5" w:rsidP="00611CEF">
            <w:pPr>
              <w:spacing w:after="0" w:line="240" w:lineRule="auto"/>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Објављено</w:t>
            </w:r>
          </w:p>
        </w:tc>
        <w:tc>
          <w:tcPr>
            <w:tcW w:w="7380" w:type="dxa"/>
            <w:shd w:val="clear" w:color="auto" w:fill="FFFFFF" w:themeFill="background1"/>
          </w:tcPr>
          <w:p w:rsidR="00611CEF" w:rsidRPr="006B4BE6" w:rsidRDefault="006B4BE6" w:rsidP="00611CEF">
            <w:pPr>
              <w:spacing w:after="0" w:line="240" w:lineRule="auto"/>
              <w:rPr>
                <w:rFonts w:ascii="Arial Narrow" w:eastAsia="Calibri" w:hAnsi="Arial Narrow" w:cstheme="minorHAnsi"/>
                <w:sz w:val="20"/>
                <w:szCs w:val="20"/>
                <w:lang w:val="sr-Cyrl-RS"/>
              </w:rPr>
            </w:pPr>
            <w:r>
              <w:rPr>
                <w:rFonts w:ascii="Arial Narrow" w:eastAsia="Calibri" w:hAnsi="Arial Narrow" w:cstheme="minorHAnsi"/>
                <w:sz w:val="20"/>
                <w:szCs w:val="20"/>
                <w:lang w:val="sr-Cyrl-RS"/>
              </w:rPr>
              <w:t>24.10.2025</w:t>
            </w:r>
          </w:p>
        </w:tc>
      </w:tr>
      <w:tr w:rsidR="00611CEF" w:rsidRPr="006B4BE6" w:rsidTr="00D543FE">
        <w:tc>
          <w:tcPr>
            <w:tcW w:w="2785" w:type="dxa"/>
            <w:shd w:val="clear" w:color="auto" w:fill="FFFFFF" w:themeFill="background1"/>
          </w:tcPr>
          <w:p w:rsidR="00611CEF" w:rsidRPr="006B4BE6" w:rsidRDefault="00CC0BE5" w:rsidP="00611CEF">
            <w:pPr>
              <w:spacing w:after="0" w:line="240" w:lineRule="auto"/>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Референтни бр.</w:t>
            </w:r>
          </w:p>
        </w:tc>
        <w:tc>
          <w:tcPr>
            <w:tcW w:w="7380" w:type="dxa"/>
            <w:shd w:val="clear" w:color="auto" w:fill="FFFFFF" w:themeFill="background1"/>
          </w:tcPr>
          <w:p w:rsidR="00611CEF" w:rsidRPr="006B4BE6" w:rsidRDefault="000F6B95" w:rsidP="00611CEF">
            <w:pPr>
              <w:spacing w:after="0" w:line="240" w:lineRule="auto"/>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21/25</w:t>
            </w:r>
          </w:p>
        </w:tc>
      </w:tr>
      <w:tr w:rsidR="00CC0BE5" w:rsidRPr="006B4BE6" w:rsidTr="00D543FE">
        <w:tc>
          <w:tcPr>
            <w:tcW w:w="10165" w:type="dxa"/>
            <w:gridSpan w:val="2"/>
            <w:shd w:val="clear" w:color="auto" w:fill="F2F2F2" w:themeFill="background1" w:themeFillShade="F2"/>
          </w:tcPr>
          <w:p w:rsidR="00CC0BE5" w:rsidRPr="006B4BE6" w:rsidRDefault="00CC0BE5" w:rsidP="00611CEF">
            <w:pPr>
              <w:spacing w:after="0" w:line="240" w:lineRule="auto"/>
              <w:rPr>
                <w:rFonts w:ascii="Arial Narrow" w:eastAsia="Calibri" w:hAnsi="Arial Narrow" w:cs="Times New Roman"/>
                <w:sz w:val="20"/>
                <w:szCs w:val="20"/>
              </w:rPr>
            </w:pPr>
          </w:p>
          <w:p w:rsidR="00CC0BE5" w:rsidRPr="006B4BE6" w:rsidRDefault="00CC0BE5" w:rsidP="00611CEF">
            <w:pPr>
              <w:spacing w:after="0" w:line="240" w:lineRule="auto"/>
              <w:rPr>
                <w:rFonts w:ascii="Arial Narrow" w:eastAsia="Calibri" w:hAnsi="Arial Narrow" w:cs="Times New Roman"/>
                <w:b/>
                <w:sz w:val="20"/>
                <w:szCs w:val="20"/>
              </w:rPr>
            </w:pPr>
            <w:r w:rsidRPr="006B4BE6">
              <w:rPr>
                <w:rFonts w:ascii="Arial Narrow" w:eastAsia="Calibri" w:hAnsi="Arial Narrow" w:cs="Times New Roman"/>
                <w:b/>
                <w:sz w:val="20"/>
                <w:szCs w:val="20"/>
              </w:rPr>
              <w:t>Подаци о привредном субјекту</w:t>
            </w:r>
          </w:p>
          <w:p w:rsidR="00CC0BE5" w:rsidRPr="006B4BE6" w:rsidRDefault="00CC0BE5" w:rsidP="00611CEF">
            <w:pPr>
              <w:spacing w:after="0" w:line="240" w:lineRule="auto"/>
              <w:rPr>
                <w:rFonts w:ascii="Arial Narrow" w:eastAsia="Calibri" w:hAnsi="Arial Narrow" w:cs="Times New Roman"/>
                <w:sz w:val="20"/>
                <w:szCs w:val="20"/>
              </w:rPr>
            </w:pPr>
          </w:p>
        </w:tc>
      </w:tr>
      <w:tr w:rsidR="00CC0BE5"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Назив </w:t>
            </w:r>
          </w:p>
          <w:p w:rsidR="00CC0BE5" w:rsidRPr="006B4BE6" w:rsidRDefault="00CC0BE5" w:rsidP="00FC048E">
            <w:pPr>
              <w:spacing w:after="0" w:line="240" w:lineRule="auto"/>
              <w:jc w:val="both"/>
              <w:rPr>
                <w:rFonts w:ascii="Arial Narrow" w:eastAsia="Calibri" w:hAnsi="Arial Narrow" w:cstheme="minorHAnsi"/>
                <w:sz w:val="20"/>
                <w:szCs w:val="20"/>
                <w:lang w:val="sr-Cyrl-RS"/>
              </w:rPr>
            </w:pPr>
          </w:p>
        </w:tc>
        <w:tc>
          <w:tcPr>
            <w:tcW w:w="7380" w:type="dxa"/>
          </w:tcPr>
          <w:p w:rsidR="00CC0BE5" w:rsidRPr="006B4BE6" w:rsidRDefault="00CC0BE5" w:rsidP="00611CEF">
            <w:pPr>
              <w:spacing w:after="0" w:line="240" w:lineRule="auto"/>
              <w:rPr>
                <w:rFonts w:ascii="Arial Narrow" w:eastAsia="Calibri" w:hAnsi="Arial Narrow" w:cs="Times New Roman"/>
                <w:sz w:val="20"/>
                <w:szCs w:val="20"/>
              </w:rPr>
            </w:pPr>
          </w:p>
        </w:tc>
      </w:tr>
      <w:tr w:rsidR="00CC0BE5"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Порески идентификациони</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број / национални број</w:t>
            </w:r>
          </w:p>
          <w:p w:rsidR="00CC0BE5" w:rsidRPr="006B4BE6" w:rsidRDefault="00CC0BE5" w:rsidP="00FC048E">
            <w:pPr>
              <w:spacing w:after="0" w:line="240" w:lineRule="auto"/>
              <w:jc w:val="both"/>
              <w:rPr>
                <w:rFonts w:ascii="Arial Narrow" w:eastAsia="Calibri" w:hAnsi="Arial Narrow" w:cstheme="minorHAnsi"/>
                <w:sz w:val="20"/>
                <w:szCs w:val="20"/>
              </w:rPr>
            </w:pPr>
          </w:p>
        </w:tc>
        <w:tc>
          <w:tcPr>
            <w:tcW w:w="7380" w:type="dxa"/>
          </w:tcPr>
          <w:p w:rsidR="00CC0BE5" w:rsidRPr="006B4BE6" w:rsidRDefault="00CC0BE5" w:rsidP="00611CEF">
            <w:pPr>
              <w:spacing w:after="0" w:line="240" w:lineRule="auto"/>
              <w:rPr>
                <w:rFonts w:ascii="Arial Narrow" w:eastAsia="Calibri" w:hAnsi="Arial Narrow" w:cs="Times New Roman"/>
                <w:sz w:val="20"/>
                <w:szCs w:val="20"/>
              </w:rPr>
            </w:pPr>
          </w:p>
        </w:tc>
      </w:tr>
      <w:tr w:rsidR="00CC0BE5"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Поштански број </w:t>
            </w:r>
          </w:p>
          <w:p w:rsidR="00CC0BE5" w:rsidRPr="006B4BE6" w:rsidRDefault="00CC0BE5" w:rsidP="00FC048E">
            <w:pPr>
              <w:spacing w:after="0" w:line="240" w:lineRule="auto"/>
              <w:jc w:val="both"/>
              <w:rPr>
                <w:rFonts w:ascii="Arial Narrow" w:eastAsia="Calibri" w:hAnsi="Arial Narrow" w:cstheme="minorHAnsi"/>
                <w:sz w:val="20"/>
                <w:szCs w:val="20"/>
              </w:rPr>
            </w:pPr>
          </w:p>
        </w:tc>
        <w:tc>
          <w:tcPr>
            <w:tcW w:w="7380" w:type="dxa"/>
          </w:tcPr>
          <w:p w:rsidR="00CC0BE5" w:rsidRPr="006B4BE6" w:rsidRDefault="00CC0BE5" w:rsidP="00611CEF">
            <w:pPr>
              <w:spacing w:after="0" w:line="240" w:lineRule="auto"/>
              <w:rPr>
                <w:rFonts w:ascii="Arial Narrow" w:eastAsia="Calibri" w:hAnsi="Arial Narrow" w:cs="Times New Roman"/>
                <w:sz w:val="20"/>
                <w:szCs w:val="20"/>
              </w:rPr>
            </w:pPr>
          </w:p>
        </w:tc>
      </w:tr>
      <w:tr w:rsidR="00CC0BE5"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Држава </w:t>
            </w:r>
          </w:p>
          <w:p w:rsidR="00CC0BE5" w:rsidRPr="006B4BE6" w:rsidRDefault="00CC0BE5" w:rsidP="00FC048E">
            <w:pPr>
              <w:spacing w:after="0" w:line="240" w:lineRule="auto"/>
              <w:jc w:val="both"/>
              <w:rPr>
                <w:rFonts w:ascii="Arial Narrow" w:eastAsia="Calibri" w:hAnsi="Arial Narrow" w:cstheme="minorHAnsi"/>
                <w:sz w:val="20"/>
                <w:szCs w:val="20"/>
                <w:lang w:val="sr-Cyrl-RS"/>
              </w:rPr>
            </w:pPr>
          </w:p>
        </w:tc>
        <w:tc>
          <w:tcPr>
            <w:tcW w:w="7380" w:type="dxa"/>
          </w:tcPr>
          <w:p w:rsidR="00CC0BE5" w:rsidRPr="006B4BE6" w:rsidRDefault="00CC0BE5" w:rsidP="00611CEF">
            <w:pPr>
              <w:spacing w:after="0" w:line="240" w:lineRule="auto"/>
              <w:rPr>
                <w:rFonts w:ascii="Arial Narrow" w:eastAsia="Calibri" w:hAnsi="Arial Narrow" w:cs="Times New Roman"/>
                <w:sz w:val="20"/>
                <w:szCs w:val="20"/>
              </w:rPr>
            </w:pPr>
          </w:p>
        </w:tc>
      </w:tr>
      <w:tr w:rsidR="00CC0BE5"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Особа или особе за контакт </w:t>
            </w:r>
          </w:p>
          <w:p w:rsidR="00CC0BE5" w:rsidRPr="006B4BE6" w:rsidRDefault="00CC0BE5" w:rsidP="00FC048E">
            <w:pPr>
              <w:spacing w:after="0" w:line="240" w:lineRule="auto"/>
              <w:jc w:val="both"/>
              <w:rPr>
                <w:rFonts w:ascii="Arial Narrow" w:eastAsia="Calibri" w:hAnsi="Arial Narrow" w:cstheme="minorHAnsi"/>
                <w:sz w:val="20"/>
                <w:szCs w:val="20"/>
              </w:rPr>
            </w:pPr>
          </w:p>
        </w:tc>
        <w:tc>
          <w:tcPr>
            <w:tcW w:w="7380" w:type="dxa"/>
          </w:tcPr>
          <w:p w:rsidR="00CC0BE5" w:rsidRPr="006B4BE6" w:rsidRDefault="00CC0BE5" w:rsidP="00611CEF">
            <w:pPr>
              <w:spacing w:after="0" w:line="240" w:lineRule="auto"/>
              <w:rPr>
                <w:rFonts w:ascii="Arial Narrow" w:eastAsia="Calibri" w:hAnsi="Arial Narrow" w:cs="Times New Roman"/>
                <w:sz w:val="20"/>
                <w:szCs w:val="20"/>
              </w:rPr>
            </w:pPr>
          </w:p>
        </w:tc>
      </w:tr>
      <w:tr w:rsidR="00CC0BE5"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Електронска пошта </w:t>
            </w:r>
          </w:p>
          <w:p w:rsidR="00CC0BE5" w:rsidRPr="006B4BE6" w:rsidRDefault="00CC0BE5" w:rsidP="00FC048E">
            <w:pPr>
              <w:spacing w:after="0" w:line="240" w:lineRule="auto"/>
              <w:jc w:val="both"/>
              <w:rPr>
                <w:rFonts w:ascii="Arial Narrow" w:eastAsia="Calibri" w:hAnsi="Arial Narrow" w:cstheme="minorHAnsi"/>
                <w:sz w:val="20"/>
                <w:szCs w:val="20"/>
              </w:rPr>
            </w:pPr>
          </w:p>
        </w:tc>
        <w:tc>
          <w:tcPr>
            <w:tcW w:w="7380" w:type="dxa"/>
          </w:tcPr>
          <w:p w:rsidR="00CC0BE5" w:rsidRPr="006B4BE6" w:rsidRDefault="00CC0BE5" w:rsidP="00611CEF">
            <w:pPr>
              <w:spacing w:after="0" w:line="240" w:lineRule="auto"/>
              <w:rPr>
                <w:rFonts w:ascii="Arial Narrow" w:eastAsia="Calibri" w:hAnsi="Arial Narrow" w:cs="Times New Roman"/>
                <w:sz w:val="20"/>
                <w:szCs w:val="20"/>
              </w:rPr>
            </w:pPr>
          </w:p>
        </w:tc>
      </w:tr>
      <w:tr w:rsidR="00CC0BE5"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Интернет страница </w:t>
            </w:r>
          </w:p>
          <w:p w:rsidR="00CC0BE5" w:rsidRPr="006B4BE6" w:rsidRDefault="00CC0BE5" w:rsidP="00FC048E">
            <w:pPr>
              <w:spacing w:after="0" w:line="240" w:lineRule="auto"/>
              <w:jc w:val="both"/>
              <w:rPr>
                <w:rFonts w:ascii="Arial Narrow" w:eastAsia="Calibri" w:hAnsi="Arial Narrow" w:cstheme="minorHAnsi"/>
                <w:sz w:val="20"/>
                <w:szCs w:val="20"/>
              </w:rPr>
            </w:pPr>
          </w:p>
        </w:tc>
        <w:tc>
          <w:tcPr>
            <w:tcW w:w="7380" w:type="dxa"/>
          </w:tcPr>
          <w:p w:rsidR="00CC0BE5" w:rsidRPr="006B4BE6" w:rsidRDefault="00CC0BE5" w:rsidP="00611CEF">
            <w:pPr>
              <w:spacing w:after="0" w:line="240" w:lineRule="auto"/>
              <w:rPr>
                <w:rFonts w:ascii="Arial Narrow" w:eastAsia="Calibri" w:hAnsi="Arial Narrow" w:cs="Times New Roman"/>
                <w:sz w:val="20"/>
                <w:szCs w:val="20"/>
              </w:rPr>
            </w:pPr>
          </w:p>
        </w:tc>
      </w:tr>
      <w:tr w:rsidR="00CC0BE5"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Да ли је привредни субјект</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микро, мало или средње </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правно лице или</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предузетник?</w:t>
            </w:r>
          </w:p>
          <w:p w:rsidR="00CC0BE5" w:rsidRPr="006B4BE6" w:rsidRDefault="00CC0BE5" w:rsidP="00FC048E">
            <w:pPr>
              <w:spacing w:after="0" w:line="240" w:lineRule="auto"/>
              <w:jc w:val="both"/>
              <w:rPr>
                <w:rFonts w:ascii="Arial Narrow" w:eastAsia="Calibri" w:hAnsi="Arial Narrow" w:cstheme="minorHAnsi"/>
                <w:sz w:val="20"/>
                <w:szCs w:val="20"/>
              </w:rPr>
            </w:pPr>
          </w:p>
        </w:tc>
        <w:tc>
          <w:tcPr>
            <w:tcW w:w="7380" w:type="dxa"/>
          </w:tcPr>
          <w:p w:rsidR="00CC0BE5" w:rsidRPr="006B4BE6" w:rsidRDefault="00CC0BE5" w:rsidP="00611CEF">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Да ли је привредни субјект</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уписан у регистар понуђача у</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Републици Србији?</w:t>
            </w:r>
          </w:p>
          <w:p w:rsidR="00FC048E" w:rsidRPr="006B4BE6" w:rsidRDefault="00FC048E" w:rsidP="00FC048E">
            <w:pPr>
              <w:spacing w:after="0" w:line="240" w:lineRule="auto"/>
              <w:jc w:val="both"/>
              <w:rPr>
                <w:rFonts w:ascii="Arial Narrow" w:eastAsia="Calibri" w:hAnsi="Arial Narrow" w:cstheme="minorHAnsi"/>
                <w:sz w:val="20"/>
                <w:szCs w:val="20"/>
              </w:rPr>
            </w:pPr>
          </w:p>
        </w:tc>
        <w:tc>
          <w:tcPr>
            <w:tcW w:w="7380" w:type="dxa"/>
          </w:tcPr>
          <w:p w:rsidR="00FC048E" w:rsidRPr="006B4BE6" w:rsidRDefault="00FC048E" w:rsidP="00611CEF">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Интернет страница на којој је</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регистрација доступна</w:t>
            </w:r>
          </w:p>
          <w:p w:rsidR="00FC048E" w:rsidRPr="006B4BE6" w:rsidRDefault="00FC048E" w:rsidP="00FC048E">
            <w:pPr>
              <w:spacing w:after="0" w:line="240" w:lineRule="auto"/>
              <w:jc w:val="both"/>
              <w:rPr>
                <w:rFonts w:ascii="Arial Narrow" w:eastAsia="Calibri" w:hAnsi="Arial Narrow" w:cstheme="minorHAnsi"/>
                <w:sz w:val="20"/>
                <w:szCs w:val="20"/>
              </w:rPr>
            </w:pPr>
          </w:p>
        </w:tc>
        <w:tc>
          <w:tcPr>
            <w:tcW w:w="7380" w:type="dxa"/>
          </w:tcPr>
          <w:p w:rsidR="00FC048E" w:rsidRPr="006B4BE6" w:rsidRDefault="00FC048E" w:rsidP="00611CEF">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Да ли привредни субјект</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поседује потврду издату од</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стране надлежног органа или</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тела о упису у званични</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регистар привредних</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субјеката или потврду издату</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од надлежног тела за</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сертификацију у држави</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чланици Европске уније</w:t>
            </w:r>
          </w:p>
          <w:p w:rsidR="00FC048E" w:rsidRPr="006B4BE6" w:rsidRDefault="00FC048E" w:rsidP="00FC048E">
            <w:pPr>
              <w:spacing w:after="0" w:line="240" w:lineRule="auto"/>
              <w:jc w:val="both"/>
              <w:rPr>
                <w:rFonts w:ascii="Arial Narrow" w:eastAsia="Calibri" w:hAnsi="Arial Narrow" w:cstheme="minorHAnsi"/>
                <w:sz w:val="20"/>
                <w:szCs w:val="20"/>
              </w:rPr>
            </w:pPr>
          </w:p>
        </w:tc>
        <w:tc>
          <w:tcPr>
            <w:tcW w:w="7380" w:type="dxa"/>
          </w:tcPr>
          <w:p w:rsidR="00FC048E" w:rsidRPr="006B4BE6" w:rsidRDefault="00FC048E" w:rsidP="00611CEF">
            <w:pPr>
              <w:spacing w:after="0" w:line="240" w:lineRule="auto"/>
              <w:rPr>
                <w:rFonts w:ascii="Arial Narrow" w:eastAsia="Calibri" w:hAnsi="Arial Narrow" w:cs="Times New Roman"/>
                <w:sz w:val="20"/>
                <w:szCs w:val="20"/>
              </w:rPr>
            </w:pPr>
          </w:p>
        </w:tc>
      </w:tr>
      <w:tr w:rsidR="00FC048E" w:rsidRPr="006B4BE6" w:rsidTr="00D543FE">
        <w:tc>
          <w:tcPr>
            <w:tcW w:w="10165" w:type="dxa"/>
            <w:gridSpan w:val="2"/>
            <w:shd w:val="clear" w:color="auto" w:fill="F2F2F2" w:themeFill="background1" w:themeFillShade="F2"/>
          </w:tcPr>
          <w:p w:rsidR="00FC048E" w:rsidRPr="006B4BE6" w:rsidRDefault="00FC048E" w:rsidP="00FC048E">
            <w:pPr>
              <w:spacing w:after="0" w:line="240" w:lineRule="auto"/>
              <w:rPr>
                <w:rFonts w:ascii="Arial Narrow" w:eastAsia="Calibri" w:hAnsi="Arial Narrow" w:cs="Times New Roman"/>
                <w:sz w:val="20"/>
                <w:szCs w:val="20"/>
              </w:rPr>
            </w:pPr>
            <w:r w:rsidRPr="006B4BE6">
              <w:rPr>
                <w:rFonts w:ascii="Arial Narrow" w:eastAsia="Calibri" w:hAnsi="Arial Narrow" w:cs="Times New Roman"/>
                <w:b/>
                <w:sz w:val="20"/>
                <w:szCs w:val="20"/>
              </w:rPr>
              <w:t>Подаци о заступницима привредног субјект</w:t>
            </w:r>
          </w:p>
        </w:tc>
      </w:tr>
      <w:tr w:rsidR="00FC048E" w:rsidRPr="006B4BE6" w:rsidTr="00D543FE">
        <w:tc>
          <w:tcPr>
            <w:tcW w:w="10165" w:type="dxa"/>
            <w:gridSpan w:val="2"/>
          </w:tcPr>
          <w:p w:rsidR="00FC048E" w:rsidRPr="006B4BE6" w:rsidRDefault="00FC048E" w:rsidP="00FC048E">
            <w:pPr>
              <w:spacing w:after="0" w:line="240" w:lineRule="auto"/>
              <w:jc w:val="both"/>
              <w:rPr>
                <w:rFonts w:ascii="Arial Narrow" w:eastAsia="Calibri" w:hAnsi="Arial Narrow" w:cstheme="minorHAnsi"/>
                <w:i/>
                <w:sz w:val="20"/>
                <w:szCs w:val="20"/>
                <w:u w:val="single"/>
              </w:rPr>
            </w:pPr>
            <w:r w:rsidRPr="006B4BE6">
              <w:rPr>
                <w:rFonts w:ascii="Arial Narrow" w:eastAsia="Calibri" w:hAnsi="Arial Narrow" w:cstheme="minorHAnsi"/>
                <w:i/>
                <w:sz w:val="20"/>
                <w:szCs w:val="20"/>
                <w:u w:val="single"/>
              </w:rPr>
              <w:t>Заступник 1</w:t>
            </w:r>
          </w:p>
          <w:p w:rsidR="00FC048E" w:rsidRPr="006B4BE6" w:rsidRDefault="00FC048E" w:rsidP="00611CEF">
            <w:pPr>
              <w:spacing w:after="0" w:line="240" w:lineRule="auto"/>
              <w:rPr>
                <w:rFonts w:ascii="Arial Narrow" w:eastAsia="Calibri" w:hAnsi="Arial Narrow" w:cs="Times New Roman"/>
                <w:i/>
                <w:sz w:val="20"/>
                <w:szCs w:val="20"/>
                <w:u w:val="single"/>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Пуно име и презиме </w:t>
            </w:r>
          </w:p>
        </w:tc>
        <w:tc>
          <w:tcPr>
            <w:tcW w:w="7380" w:type="dxa"/>
          </w:tcPr>
          <w:p w:rsidR="00FC048E" w:rsidRPr="006B4BE6" w:rsidRDefault="00FC048E" w:rsidP="00611CEF">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Функција </w:t>
            </w:r>
          </w:p>
        </w:tc>
        <w:tc>
          <w:tcPr>
            <w:tcW w:w="7380" w:type="dxa"/>
          </w:tcPr>
          <w:p w:rsidR="00FC048E" w:rsidRPr="006B4BE6" w:rsidRDefault="00FC048E" w:rsidP="00611CEF">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Поштанска адреса</w:t>
            </w:r>
          </w:p>
        </w:tc>
        <w:tc>
          <w:tcPr>
            <w:tcW w:w="7380" w:type="dxa"/>
          </w:tcPr>
          <w:p w:rsidR="00FC048E" w:rsidRPr="006B4BE6" w:rsidRDefault="00FC048E" w:rsidP="00611CEF">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Телефон</w:t>
            </w:r>
          </w:p>
        </w:tc>
        <w:tc>
          <w:tcPr>
            <w:tcW w:w="7380" w:type="dxa"/>
          </w:tcPr>
          <w:p w:rsidR="00FC048E" w:rsidRPr="006B4BE6" w:rsidRDefault="00FC048E" w:rsidP="00611CEF">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Електронска пошта</w:t>
            </w:r>
          </w:p>
        </w:tc>
        <w:tc>
          <w:tcPr>
            <w:tcW w:w="7380" w:type="dxa"/>
          </w:tcPr>
          <w:p w:rsidR="00FC048E" w:rsidRPr="006B4BE6" w:rsidRDefault="00FC048E" w:rsidP="00611CEF">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i/>
                <w:sz w:val="20"/>
                <w:szCs w:val="20"/>
                <w:u w:val="single"/>
              </w:rPr>
            </w:pPr>
            <w:r w:rsidRPr="006B4BE6">
              <w:rPr>
                <w:rFonts w:ascii="Arial Narrow" w:eastAsia="Calibri" w:hAnsi="Arial Narrow" w:cstheme="minorHAnsi"/>
                <w:i/>
                <w:sz w:val="20"/>
                <w:szCs w:val="20"/>
                <w:u w:val="single"/>
              </w:rPr>
              <w:t>Заступник 2</w:t>
            </w:r>
          </w:p>
          <w:p w:rsidR="00FC048E" w:rsidRPr="006B4BE6" w:rsidRDefault="00FC048E" w:rsidP="00FC048E">
            <w:pPr>
              <w:spacing w:after="0" w:line="240" w:lineRule="auto"/>
              <w:jc w:val="both"/>
              <w:rPr>
                <w:rFonts w:ascii="Arial Narrow" w:eastAsia="Calibri" w:hAnsi="Arial Narrow" w:cstheme="minorHAnsi"/>
                <w:sz w:val="20"/>
                <w:szCs w:val="20"/>
              </w:rPr>
            </w:pPr>
          </w:p>
        </w:tc>
        <w:tc>
          <w:tcPr>
            <w:tcW w:w="7380" w:type="dxa"/>
          </w:tcPr>
          <w:p w:rsidR="00FC048E" w:rsidRPr="006B4BE6" w:rsidRDefault="00FC048E" w:rsidP="00611CEF">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Пуно име и презиме </w:t>
            </w:r>
          </w:p>
        </w:tc>
        <w:tc>
          <w:tcPr>
            <w:tcW w:w="7380" w:type="dxa"/>
          </w:tcPr>
          <w:p w:rsidR="00FC048E" w:rsidRPr="006B4BE6" w:rsidRDefault="00FC048E" w:rsidP="00FC048E">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Функција </w:t>
            </w:r>
          </w:p>
        </w:tc>
        <w:tc>
          <w:tcPr>
            <w:tcW w:w="7380" w:type="dxa"/>
          </w:tcPr>
          <w:p w:rsidR="00FC048E" w:rsidRPr="006B4BE6" w:rsidRDefault="00FC048E" w:rsidP="00FC048E">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Поштанска адреса</w:t>
            </w:r>
          </w:p>
        </w:tc>
        <w:tc>
          <w:tcPr>
            <w:tcW w:w="7380" w:type="dxa"/>
          </w:tcPr>
          <w:p w:rsidR="00FC048E" w:rsidRPr="006B4BE6" w:rsidRDefault="00FC048E" w:rsidP="00FC048E">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Телефон</w:t>
            </w:r>
          </w:p>
        </w:tc>
        <w:tc>
          <w:tcPr>
            <w:tcW w:w="7380" w:type="dxa"/>
          </w:tcPr>
          <w:p w:rsidR="00FC048E" w:rsidRPr="006B4BE6" w:rsidRDefault="00FC048E" w:rsidP="00FC048E">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Електронска пошта</w:t>
            </w:r>
          </w:p>
        </w:tc>
        <w:tc>
          <w:tcPr>
            <w:tcW w:w="7380" w:type="dxa"/>
          </w:tcPr>
          <w:p w:rsidR="00FC048E" w:rsidRPr="006B4BE6" w:rsidRDefault="00FC048E" w:rsidP="00FC048E">
            <w:pPr>
              <w:spacing w:after="0" w:line="240" w:lineRule="auto"/>
              <w:rPr>
                <w:rFonts w:ascii="Arial Narrow" w:eastAsia="Calibri" w:hAnsi="Arial Narrow" w:cs="Times New Roman"/>
                <w:sz w:val="20"/>
                <w:szCs w:val="20"/>
              </w:rPr>
            </w:pPr>
          </w:p>
        </w:tc>
      </w:tr>
      <w:tr w:rsidR="00FC048E" w:rsidRPr="006B4BE6" w:rsidTr="00D543FE">
        <w:tc>
          <w:tcPr>
            <w:tcW w:w="10165" w:type="dxa"/>
            <w:gridSpan w:val="2"/>
            <w:shd w:val="clear" w:color="auto" w:fill="F2F2F2" w:themeFill="background1" w:themeFillShade="F2"/>
          </w:tcPr>
          <w:p w:rsidR="00FC048E" w:rsidRPr="006B4BE6" w:rsidRDefault="00FC048E" w:rsidP="00FC048E">
            <w:pPr>
              <w:spacing w:after="0" w:line="240" w:lineRule="auto"/>
              <w:jc w:val="both"/>
              <w:rPr>
                <w:rFonts w:ascii="Arial Narrow" w:eastAsia="Calibri" w:hAnsi="Arial Narrow" w:cs="Times New Roman"/>
                <w:b/>
                <w:sz w:val="20"/>
                <w:szCs w:val="20"/>
                <w:lang w:val="sr-Cyrl-RS"/>
              </w:rPr>
            </w:pPr>
          </w:p>
          <w:p w:rsidR="00FC048E" w:rsidRPr="006B4BE6" w:rsidRDefault="00FC048E" w:rsidP="00FC048E">
            <w:pPr>
              <w:spacing w:after="0" w:line="240" w:lineRule="auto"/>
              <w:jc w:val="both"/>
              <w:rPr>
                <w:rFonts w:ascii="Arial Narrow" w:hAnsi="Arial Narrow"/>
                <w:b/>
                <w:sz w:val="20"/>
                <w:szCs w:val="20"/>
              </w:rPr>
            </w:pPr>
            <w:r w:rsidRPr="006B4BE6">
              <w:rPr>
                <w:rFonts w:ascii="Arial Narrow" w:hAnsi="Arial Narrow"/>
                <w:b/>
                <w:sz w:val="20"/>
                <w:szCs w:val="20"/>
              </w:rPr>
              <w:t>Облик учествовања</w:t>
            </w:r>
          </w:p>
          <w:p w:rsidR="00FC048E" w:rsidRPr="006B4BE6" w:rsidRDefault="00FC048E" w:rsidP="00FC048E">
            <w:pPr>
              <w:spacing w:after="0" w:line="240" w:lineRule="auto"/>
              <w:rPr>
                <w:rFonts w:ascii="Arial Narrow" w:eastAsia="Calibri" w:hAnsi="Arial Narrow" w:cs="Times New Roman"/>
                <w:b/>
                <w:sz w:val="20"/>
                <w:szCs w:val="20"/>
              </w:rPr>
            </w:pPr>
          </w:p>
        </w:tc>
      </w:tr>
      <w:tr w:rsidR="00FC048E" w:rsidRPr="006B4BE6" w:rsidTr="00D543FE">
        <w:trPr>
          <w:trHeight w:val="485"/>
        </w:trPr>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Учествује ли привредни субјект у поступку набавке заједно са другим привредним субјектима </w:t>
            </w:r>
            <w:r w:rsidR="00CC5B9C" w:rsidRPr="006B4BE6">
              <w:rPr>
                <w:rFonts w:ascii="Arial Narrow" w:eastAsia="Calibri" w:hAnsi="Arial Narrow" w:cstheme="minorHAnsi"/>
                <w:sz w:val="20"/>
                <w:szCs w:val="20"/>
              </w:rPr>
              <w:t>?</w:t>
            </w:r>
          </w:p>
        </w:tc>
        <w:tc>
          <w:tcPr>
            <w:tcW w:w="7380" w:type="dxa"/>
            <w:vAlign w:val="center"/>
          </w:tcPr>
          <w:p w:rsidR="00FC048E" w:rsidRPr="006B4BE6" w:rsidRDefault="00FC048E" w:rsidP="00FC048E">
            <w:pPr>
              <w:spacing w:after="0" w:line="240" w:lineRule="auto"/>
              <w:rPr>
                <w:rFonts w:ascii="Arial Narrow" w:eastAsia="Calibri" w:hAnsi="Arial Narrow" w:cs="Times New Roman"/>
                <w:sz w:val="20"/>
                <w:szCs w:val="20"/>
              </w:rPr>
            </w:pPr>
          </w:p>
        </w:tc>
      </w:tr>
      <w:tr w:rsidR="00CC5B9C" w:rsidRPr="006B4BE6" w:rsidTr="00D543FE">
        <w:trPr>
          <w:trHeight w:val="368"/>
        </w:trPr>
        <w:tc>
          <w:tcPr>
            <w:tcW w:w="2785" w:type="dxa"/>
          </w:tcPr>
          <w:p w:rsidR="00CC5B9C" w:rsidRPr="006B4BE6" w:rsidRDefault="00CC5B9C" w:rsidP="00CC5B9C">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Да ли привредни субјект користи капацитете других? </w:t>
            </w:r>
          </w:p>
        </w:tc>
        <w:tc>
          <w:tcPr>
            <w:tcW w:w="7380" w:type="dxa"/>
            <w:vAlign w:val="center"/>
          </w:tcPr>
          <w:p w:rsidR="00CC5B9C" w:rsidRPr="006B4BE6" w:rsidRDefault="00CC5B9C" w:rsidP="00FC048E">
            <w:pPr>
              <w:spacing w:after="0" w:line="240" w:lineRule="auto"/>
              <w:rPr>
                <w:rFonts w:ascii="Arial Narrow" w:eastAsia="Calibri" w:hAnsi="Arial Narrow" w:cs="Times New Roman"/>
                <w:sz w:val="20"/>
                <w:szCs w:val="20"/>
              </w:rPr>
            </w:pPr>
          </w:p>
        </w:tc>
      </w:tr>
      <w:tr w:rsidR="00CC5B9C" w:rsidRPr="006B4BE6" w:rsidTr="00D543FE">
        <w:trPr>
          <w:trHeight w:val="395"/>
        </w:trPr>
        <w:tc>
          <w:tcPr>
            <w:tcW w:w="2785" w:type="dxa"/>
          </w:tcPr>
          <w:p w:rsidR="00CC5B9C" w:rsidRPr="006B4BE6" w:rsidRDefault="00CC5B9C"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Да ли привредни субјект намерава да извршење било ког дела уговора повери подзизвођачима?</w:t>
            </w:r>
          </w:p>
        </w:tc>
        <w:tc>
          <w:tcPr>
            <w:tcW w:w="7380" w:type="dxa"/>
            <w:vAlign w:val="center"/>
          </w:tcPr>
          <w:p w:rsidR="00CC5B9C" w:rsidRPr="006B4BE6" w:rsidRDefault="00CC5B9C" w:rsidP="00FC048E">
            <w:pPr>
              <w:spacing w:after="0" w:line="240" w:lineRule="auto"/>
              <w:rPr>
                <w:rFonts w:ascii="Arial Narrow" w:eastAsia="Calibri" w:hAnsi="Arial Narrow" w:cs="Times New Roman"/>
                <w:sz w:val="20"/>
                <w:szCs w:val="20"/>
              </w:rPr>
            </w:pPr>
          </w:p>
        </w:tc>
      </w:tr>
    </w:tbl>
    <w:p w:rsidR="00DF6A21" w:rsidRPr="006B4BE6" w:rsidRDefault="00DF6A21" w:rsidP="001E6891">
      <w:pPr>
        <w:rPr>
          <w:rFonts w:ascii="Arial Narrow" w:eastAsia="Calibri" w:hAnsi="Arial Narrow" w:cs="Times New Roman"/>
          <w:sz w:val="20"/>
          <w:szCs w:val="20"/>
        </w:rPr>
      </w:pPr>
    </w:p>
    <w:p w:rsidR="001E6891" w:rsidRPr="006B4BE6" w:rsidRDefault="001E6891" w:rsidP="001E6891">
      <w:pPr>
        <w:rPr>
          <w:rFonts w:ascii="Arial Narrow" w:hAnsi="Arial Narrow"/>
          <w:b/>
          <w:sz w:val="20"/>
          <w:szCs w:val="20"/>
        </w:rPr>
      </w:pPr>
      <w:r w:rsidRPr="006B4BE6">
        <w:rPr>
          <w:rFonts w:ascii="Arial Narrow" w:hAnsi="Arial Narrow"/>
          <w:b/>
          <w:sz w:val="20"/>
          <w:szCs w:val="20"/>
          <w:lang w:val="sr-Cyrl-RS"/>
        </w:rPr>
        <w:t>1.</w:t>
      </w:r>
      <w:r w:rsidRPr="006B4BE6">
        <w:rPr>
          <w:rFonts w:ascii="Arial Narrow" w:hAnsi="Arial Narrow"/>
          <w:b/>
          <w:sz w:val="20"/>
          <w:szCs w:val="20"/>
        </w:rPr>
        <w:t>Основи за искључење</w:t>
      </w: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8370"/>
      </w:tblGrid>
      <w:tr w:rsidR="001E6891" w:rsidRPr="006B4BE6" w:rsidTr="00471DC7">
        <w:trPr>
          <w:trHeight w:val="538"/>
        </w:trPr>
        <w:tc>
          <w:tcPr>
            <w:tcW w:w="10165" w:type="dxa"/>
            <w:gridSpan w:val="2"/>
          </w:tcPr>
          <w:p w:rsidR="001E6891" w:rsidRPr="006B4BE6" w:rsidRDefault="001E6891" w:rsidP="00471DC7">
            <w:pPr>
              <w:widowControl w:val="0"/>
              <w:autoSpaceDE w:val="0"/>
              <w:autoSpaceDN w:val="0"/>
              <w:spacing w:after="0" w:line="240" w:lineRule="auto"/>
              <w:rPr>
                <w:rFonts w:ascii="Arial Narrow" w:eastAsia="Carlito" w:hAnsi="Arial Narrow" w:cstheme="minorHAnsi"/>
                <w:b/>
                <w:i/>
                <w:sz w:val="20"/>
                <w:szCs w:val="20"/>
                <w:lang w:val="sr-Cyrl-RS"/>
              </w:rPr>
            </w:pPr>
            <w:r w:rsidRPr="006B4BE6">
              <w:rPr>
                <w:rFonts w:ascii="Arial Narrow" w:hAnsi="Arial Narrow"/>
                <w:b/>
                <w:sz w:val="20"/>
                <w:szCs w:val="20"/>
              </w:rPr>
              <w:t>1.1. Правоснажна пресуда за једно или више кривичних дела</w:t>
            </w:r>
          </w:p>
        </w:tc>
      </w:tr>
      <w:tr w:rsidR="001E6891" w:rsidRPr="006B4BE6" w:rsidTr="00471DC7">
        <w:trPr>
          <w:trHeight w:val="2951"/>
        </w:trPr>
        <w:tc>
          <w:tcPr>
            <w:tcW w:w="1795" w:type="dxa"/>
          </w:tcPr>
          <w:p w:rsidR="001E6891" w:rsidRPr="006B4BE6" w:rsidRDefault="001E6891" w:rsidP="00471DC7">
            <w:pPr>
              <w:widowControl w:val="0"/>
              <w:autoSpaceDE w:val="0"/>
              <w:autoSpaceDN w:val="0"/>
              <w:spacing w:after="0" w:line="240" w:lineRule="auto"/>
              <w:jc w:val="both"/>
              <w:rPr>
                <w:rFonts w:ascii="Arial Narrow" w:eastAsia="Carlito" w:hAnsi="Arial Narrow" w:cstheme="minorHAnsi"/>
                <w:i/>
                <w:sz w:val="20"/>
                <w:szCs w:val="20"/>
                <w:lang w:val="sr-Cyrl-RS"/>
              </w:rPr>
            </w:pPr>
            <w:r w:rsidRPr="006B4BE6">
              <w:rPr>
                <w:rFonts w:ascii="Arial Narrow" w:hAnsi="Arial Narrow"/>
                <w:sz w:val="20"/>
                <w:szCs w:val="20"/>
              </w:rPr>
              <w:t>Правни основ:</w:t>
            </w:r>
          </w:p>
        </w:tc>
        <w:tc>
          <w:tcPr>
            <w:tcW w:w="8370" w:type="dxa"/>
            <w:shd w:val="clear" w:color="auto" w:fill="auto"/>
          </w:tcPr>
          <w:p w:rsidR="001E6891" w:rsidRPr="006B4BE6" w:rsidRDefault="001E6891" w:rsidP="00471DC7">
            <w:pPr>
              <w:spacing w:after="0"/>
              <w:jc w:val="both"/>
              <w:rPr>
                <w:rFonts w:ascii="Arial Narrow" w:eastAsia="Carlito" w:hAnsi="Arial Narrow" w:cstheme="minorHAnsi"/>
                <w:i/>
                <w:sz w:val="20"/>
                <w:szCs w:val="20"/>
                <w:lang w:val="sr-Cyrl-RS"/>
              </w:rPr>
            </w:pPr>
            <w:r w:rsidRPr="006B4BE6">
              <w:rPr>
                <w:rFonts w:ascii="Arial Narrow" w:hAnsi="Arial Narrow"/>
                <w:sz w:val="20"/>
                <w:szCs w:val="20"/>
              </w:rPr>
              <w:t>Члан 111. став 1. тач. 1)-Наручилац је дужан да искључи привредног субјекта из поступка јавне набавке ако 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(1) кривично дело које је извршило као члан организоване криминалне групе и кривично дело удруживање ради вршења кривичних дела; (2) кривично дело злоупотребе положаја одговорног лица, кривично дело злоупотребе у вези са јавном набавком, кривично дело примања мита у обављању привредне делатности, кривично дело давања мита у обављању привредне делатности, кривично дело злоупотребе службеног положаја, кривично дело трговине утицајем, кривично дело примања мита и кривично дело давања мита, кривично дело преваре,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w:t>
            </w:r>
          </w:p>
        </w:tc>
      </w:tr>
      <w:tr w:rsidR="001E6891" w:rsidRPr="006B4BE6" w:rsidTr="00471DC7">
        <w:trPr>
          <w:trHeight w:val="625"/>
        </w:trPr>
        <w:tc>
          <w:tcPr>
            <w:tcW w:w="1795"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Питање / тражени подаци у изјави:</w:t>
            </w:r>
          </w:p>
        </w:tc>
        <w:tc>
          <w:tcPr>
            <w:tcW w:w="8370" w:type="dxa"/>
            <w:shd w:val="clear" w:color="auto" w:fill="auto"/>
          </w:tcPr>
          <w:p w:rsidR="001E6891" w:rsidRPr="006B4BE6" w:rsidRDefault="001E6891" w:rsidP="00471DC7">
            <w:pPr>
              <w:spacing w:after="0"/>
              <w:jc w:val="both"/>
              <w:rPr>
                <w:rFonts w:ascii="Arial Narrow" w:hAnsi="Arial Narrow"/>
                <w:i/>
                <w:sz w:val="20"/>
                <w:szCs w:val="20"/>
              </w:rPr>
            </w:pPr>
            <w:r w:rsidRPr="006B4BE6">
              <w:rPr>
                <w:rFonts w:ascii="Arial Narrow" w:hAnsi="Arial Narrow"/>
                <w:i/>
                <w:sz w:val="20"/>
                <w:szCs w:val="20"/>
              </w:rPr>
              <w:t>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ако је правоснажном пресудом утврђен дужи период забране учешћа у поступку јавне набавке који се и даље примењује?</w:t>
            </w:r>
          </w:p>
        </w:tc>
      </w:tr>
    </w:tbl>
    <w:p w:rsidR="001E6891" w:rsidRPr="006B4BE6" w:rsidRDefault="001E6891" w:rsidP="001E6891">
      <w:pPr>
        <w:tabs>
          <w:tab w:val="left" w:pos="1157"/>
        </w:tabs>
        <w:spacing w:after="0"/>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AB03DB" w:rsidRPr="006B4BE6" w:rsidTr="00AB03DB">
        <w:trPr>
          <w:trHeight w:val="417"/>
        </w:trPr>
        <w:tc>
          <w:tcPr>
            <w:tcW w:w="10268" w:type="dxa"/>
            <w:gridSpan w:val="4"/>
          </w:tcPr>
          <w:p w:rsidR="00AB03DB" w:rsidRPr="006B4BE6" w:rsidRDefault="00AB03DB" w:rsidP="00471DC7">
            <w:pPr>
              <w:shd w:val="clear" w:color="auto" w:fill="F2F2F2" w:themeFill="background1" w:themeFillShade="F2"/>
              <w:tabs>
                <w:tab w:val="left" w:pos="1157"/>
              </w:tabs>
              <w:spacing w:after="0"/>
              <w:jc w:val="both"/>
              <w:rPr>
                <w:rFonts w:ascii="Arial Narrow" w:hAnsi="Arial Narrow"/>
                <w:b/>
                <w:i/>
                <w:sz w:val="20"/>
                <w:szCs w:val="20"/>
              </w:rPr>
            </w:pPr>
            <w:r w:rsidRPr="006B4BE6">
              <w:rPr>
                <w:rFonts w:ascii="Arial Narrow" w:hAnsi="Arial Narrow"/>
                <w:b/>
                <w:i/>
                <w:sz w:val="20"/>
                <w:szCs w:val="20"/>
              </w:rPr>
              <w:t xml:space="preserve">Одговор </w:t>
            </w:r>
          </w:p>
          <w:p w:rsidR="00AB03DB" w:rsidRPr="006B4BE6" w:rsidRDefault="00AB03DB" w:rsidP="00471DC7">
            <w:pPr>
              <w:shd w:val="clear" w:color="auto" w:fill="F2F2F2" w:themeFill="background1" w:themeFillShade="F2"/>
              <w:tabs>
                <w:tab w:val="left" w:pos="1157"/>
              </w:tabs>
              <w:spacing w:before="120" w:after="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lang w:val="sr-Cyrl-RS"/>
              </w:rPr>
              <w:t>_____ДА                 _____НЕ</w:t>
            </w:r>
          </w:p>
          <w:p w:rsidR="00AB03DB" w:rsidRPr="006B4BE6" w:rsidRDefault="00AB03DB" w:rsidP="00471DC7">
            <w:pPr>
              <w:shd w:val="clear" w:color="auto" w:fill="D9D9D9" w:themeFill="background1" w:themeFillShade="D9"/>
              <w:tabs>
                <w:tab w:val="left" w:pos="1157"/>
              </w:tabs>
              <w:spacing w:before="120" w:after="0"/>
              <w:jc w:val="both"/>
              <w:rPr>
                <w:rFonts w:ascii="Arial Narrow" w:eastAsia="Carlito" w:hAnsi="Arial Narrow" w:cstheme="minorHAnsi"/>
                <w:b/>
                <w:i/>
                <w:sz w:val="20"/>
                <w:szCs w:val="20"/>
                <w:lang w:val="sr-Cyrl-RS"/>
              </w:rPr>
            </w:pPr>
            <w:r w:rsidRPr="006B4BE6">
              <w:rPr>
                <w:rFonts w:ascii="Arial Narrow" w:eastAsia="Carlito" w:hAnsi="Arial Narrow" w:cstheme="minorHAnsi"/>
                <w:b/>
                <w:i/>
                <w:sz w:val="20"/>
                <w:szCs w:val="20"/>
                <w:lang w:val="sr-Cyrl-RS"/>
              </w:rPr>
              <w:t>Релевантна документација је доступна у електронском облику</w:t>
            </w:r>
          </w:p>
          <w:p w:rsidR="00AB03DB" w:rsidRPr="006B4BE6" w:rsidRDefault="00AB03DB" w:rsidP="00471DC7">
            <w:pPr>
              <w:shd w:val="clear" w:color="auto" w:fill="F2F2F2" w:themeFill="background1" w:themeFillShade="F2"/>
              <w:tabs>
                <w:tab w:val="left" w:pos="1157"/>
              </w:tabs>
              <w:spacing w:after="12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shd w:val="clear" w:color="auto" w:fill="F2F2F2" w:themeFill="background1" w:themeFillShade="F2"/>
                <w:lang w:val="sr-Cyrl-RS"/>
              </w:rPr>
              <w:t>_____ДА                 _____НЕ</w:t>
            </w:r>
          </w:p>
        </w:tc>
      </w:tr>
      <w:tr w:rsidR="00AB03DB" w:rsidRPr="006B4BE6" w:rsidTr="00AB03DB">
        <w:trPr>
          <w:trHeight w:val="417"/>
        </w:trPr>
        <w:tc>
          <w:tcPr>
            <w:tcW w:w="1827" w:type="dxa"/>
            <w:shd w:val="clear" w:color="auto" w:fill="D9D9D9" w:themeFill="background1" w:themeFillShade="D9"/>
          </w:tcPr>
          <w:p w:rsidR="00AB03DB" w:rsidRPr="006B4BE6" w:rsidRDefault="00AB03DB"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Електронски регистар</w:t>
            </w:r>
          </w:p>
        </w:tc>
        <w:tc>
          <w:tcPr>
            <w:tcW w:w="1620" w:type="dxa"/>
            <w:shd w:val="clear" w:color="auto" w:fill="D9D9D9" w:themeFill="background1" w:themeFillShade="D9"/>
          </w:tcPr>
          <w:p w:rsidR="00AB03DB" w:rsidRPr="006B4BE6" w:rsidRDefault="00AB03DB"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Интернетска страница</w:t>
            </w:r>
          </w:p>
        </w:tc>
        <w:tc>
          <w:tcPr>
            <w:tcW w:w="2970" w:type="dxa"/>
            <w:shd w:val="clear" w:color="auto" w:fill="D9D9D9" w:themeFill="background1" w:themeFillShade="D9"/>
          </w:tcPr>
          <w:p w:rsidR="00AB03DB" w:rsidRPr="006B4BE6" w:rsidRDefault="00AB03DB"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AB03DB" w:rsidRPr="006B4BE6" w:rsidRDefault="00AB03DB"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Прецизно упућивање на документацију</w:t>
            </w:r>
          </w:p>
        </w:tc>
      </w:tr>
      <w:tr w:rsidR="00AB03DB" w:rsidRPr="006B4BE6" w:rsidTr="00AB03DB">
        <w:trPr>
          <w:trHeight w:val="638"/>
        </w:trPr>
        <w:tc>
          <w:tcPr>
            <w:tcW w:w="1827" w:type="dxa"/>
            <w:shd w:val="clear" w:color="auto" w:fill="F2F2F2" w:themeFill="background1" w:themeFillShade="F2"/>
          </w:tcPr>
          <w:p w:rsidR="00AB03DB" w:rsidRPr="006B4BE6" w:rsidRDefault="00AB03DB" w:rsidP="00471DC7">
            <w:pPr>
              <w:tabs>
                <w:tab w:val="left" w:pos="1157"/>
              </w:tabs>
              <w:spacing w:after="0"/>
              <w:jc w:val="both"/>
              <w:rPr>
                <w:rFonts w:ascii="Arial Narrow" w:hAnsi="Arial Narrow"/>
                <w:sz w:val="20"/>
                <w:szCs w:val="20"/>
              </w:rPr>
            </w:pPr>
          </w:p>
        </w:tc>
        <w:tc>
          <w:tcPr>
            <w:tcW w:w="1620" w:type="dxa"/>
            <w:shd w:val="clear" w:color="auto" w:fill="F2F2F2" w:themeFill="background1" w:themeFillShade="F2"/>
          </w:tcPr>
          <w:p w:rsidR="00AB03DB" w:rsidRPr="006B4BE6" w:rsidRDefault="00AB03DB" w:rsidP="00471DC7">
            <w:pPr>
              <w:tabs>
                <w:tab w:val="left" w:pos="1157"/>
              </w:tabs>
              <w:spacing w:after="0"/>
              <w:jc w:val="both"/>
              <w:rPr>
                <w:rFonts w:ascii="Arial Narrow" w:hAnsi="Arial Narrow"/>
                <w:sz w:val="20"/>
                <w:szCs w:val="20"/>
              </w:rPr>
            </w:pPr>
          </w:p>
        </w:tc>
        <w:tc>
          <w:tcPr>
            <w:tcW w:w="2970" w:type="dxa"/>
            <w:shd w:val="clear" w:color="auto" w:fill="F2F2F2" w:themeFill="background1" w:themeFillShade="F2"/>
          </w:tcPr>
          <w:p w:rsidR="00AB03DB" w:rsidRPr="006B4BE6" w:rsidRDefault="00AB03DB" w:rsidP="00471DC7">
            <w:pPr>
              <w:tabs>
                <w:tab w:val="left" w:pos="1157"/>
              </w:tabs>
              <w:spacing w:after="0"/>
              <w:jc w:val="both"/>
              <w:rPr>
                <w:rFonts w:ascii="Arial Narrow" w:hAnsi="Arial Narrow"/>
                <w:sz w:val="20"/>
                <w:szCs w:val="20"/>
              </w:rPr>
            </w:pPr>
          </w:p>
        </w:tc>
        <w:tc>
          <w:tcPr>
            <w:tcW w:w="3851" w:type="dxa"/>
            <w:shd w:val="clear" w:color="auto" w:fill="F2F2F2" w:themeFill="background1" w:themeFillShade="F2"/>
          </w:tcPr>
          <w:p w:rsidR="00AB03DB" w:rsidRPr="006B4BE6" w:rsidRDefault="00AB03DB" w:rsidP="00471DC7">
            <w:pPr>
              <w:tabs>
                <w:tab w:val="left" w:pos="1157"/>
              </w:tabs>
              <w:spacing w:after="0"/>
              <w:jc w:val="both"/>
              <w:rPr>
                <w:rFonts w:ascii="Arial Narrow" w:hAnsi="Arial Narrow"/>
                <w:sz w:val="20"/>
                <w:szCs w:val="20"/>
              </w:rPr>
            </w:pPr>
          </w:p>
        </w:tc>
      </w:tr>
    </w:tbl>
    <w:p w:rsidR="00AB03DB" w:rsidRPr="006B4BE6" w:rsidRDefault="00AB03DB" w:rsidP="001E6891">
      <w:pPr>
        <w:tabs>
          <w:tab w:val="left" w:pos="1157"/>
        </w:tabs>
        <w:spacing w:after="0"/>
        <w:jc w:val="both"/>
        <w:rPr>
          <w:rFonts w:ascii="Arial Narrow" w:eastAsia="Carlito" w:hAnsi="Arial Narrow" w:cstheme="minorHAnsi"/>
          <w:sz w:val="20"/>
          <w:szCs w:val="20"/>
          <w:lang w:val="sr-Cyrl-RS"/>
        </w:rPr>
      </w:pPr>
    </w:p>
    <w:p w:rsidR="001E6891" w:rsidRPr="006B4BE6" w:rsidRDefault="001E6891" w:rsidP="00D543FE">
      <w:pPr>
        <w:shd w:val="clear" w:color="auto" w:fill="FFFFFF" w:themeFill="background1"/>
        <w:tabs>
          <w:tab w:val="left" w:pos="1157"/>
        </w:tabs>
        <w:spacing w:after="0"/>
        <w:jc w:val="both"/>
        <w:rPr>
          <w:rFonts w:ascii="Arial Narrow" w:eastAsia="Carlito" w:hAnsi="Arial Narrow" w:cstheme="minorHAnsi"/>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1E6891" w:rsidRPr="006B4BE6" w:rsidTr="00471DC7">
        <w:trPr>
          <w:trHeight w:val="262"/>
        </w:trPr>
        <w:tc>
          <w:tcPr>
            <w:tcW w:w="10165" w:type="dxa"/>
            <w:gridSpan w:val="2"/>
          </w:tcPr>
          <w:p w:rsidR="001E6891" w:rsidRPr="006B4BE6" w:rsidRDefault="001E6891" w:rsidP="00471DC7">
            <w:pPr>
              <w:widowControl w:val="0"/>
              <w:autoSpaceDE w:val="0"/>
              <w:autoSpaceDN w:val="0"/>
              <w:spacing w:after="0" w:line="240" w:lineRule="auto"/>
              <w:jc w:val="both"/>
              <w:rPr>
                <w:rFonts w:ascii="Arial Narrow" w:eastAsia="Carlito" w:hAnsi="Arial Narrow" w:cstheme="minorHAnsi"/>
                <w:b/>
                <w:i/>
                <w:sz w:val="20"/>
                <w:szCs w:val="20"/>
                <w:lang w:val="sr-Cyrl-RS"/>
              </w:rPr>
            </w:pPr>
            <w:r w:rsidRPr="006B4BE6">
              <w:rPr>
                <w:rFonts w:ascii="Arial Narrow" w:hAnsi="Arial Narrow"/>
                <w:b/>
                <w:sz w:val="20"/>
                <w:szCs w:val="20"/>
              </w:rPr>
              <w:t>1.2. Порези и доприноси</w:t>
            </w:r>
          </w:p>
        </w:tc>
      </w:tr>
      <w:tr w:rsidR="001E6891" w:rsidRPr="006B4BE6" w:rsidTr="00471DC7">
        <w:trPr>
          <w:trHeight w:val="538"/>
        </w:trPr>
        <w:tc>
          <w:tcPr>
            <w:tcW w:w="1794"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Правни основ:</w:t>
            </w:r>
          </w:p>
          <w:p w:rsidR="001E6891" w:rsidRPr="006B4BE6" w:rsidRDefault="001E6891" w:rsidP="00471DC7">
            <w:pPr>
              <w:widowControl w:val="0"/>
              <w:autoSpaceDE w:val="0"/>
              <w:autoSpaceDN w:val="0"/>
              <w:spacing w:after="0" w:line="240" w:lineRule="auto"/>
              <w:jc w:val="both"/>
              <w:rPr>
                <w:rFonts w:ascii="Arial Narrow" w:hAnsi="Arial Narrow"/>
                <w:b/>
                <w:sz w:val="20"/>
                <w:szCs w:val="20"/>
              </w:rPr>
            </w:pPr>
          </w:p>
        </w:tc>
        <w:tc>
          <w:tcPr>
            <w:tcW w:w="8371" w:type="dxa"/>
          </w:tcPr>
          <w:p w:rsidR="001E6891" w:rsidRPr="006B4BE6" w:rsidRDefault="001E6891" w:rsidP="00471DC7">
            <w:pPr>
              <w:widowControl w:val="0"/>
              <w:autoSpaceDE w:val="0"/>
              <w:autoSpaceDN w:val="0"/>
              <w:spacing w:after="0" w:line="240" w:lineRule="auto"/>
              <w:jc w:val="both"/>
              <w:rPr>
                <w:rFonts w:ascii="Arial Narrow" w:hAnsi="Arial Narrow"/>
                <w:b/>
                <w:sz w:val="20"/>
                <w:szCs w:val="20"/>
              </w:rPr>
            </w:pPr>
            <w:r w:rsidRPr="006B4BE6">
              <w:rPr>
                <w:rFonts w:ascii="Arial Narrow" w:hAnsi="Arial Narrow"/>
                <w:sz w:val="20"/>
                <w:szCs w:val="20"/>
              </w:rPr>
              <w:t>Члан 111. став 1. тач. 2)-Наручилац је дужан да искључи привредног субјекта из поступка јавне набавке ако 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w:t>
            </w:r>
          </w:p>
        </w:tc>
      </w:tr>
    </w:tbl>
    <w:p w:rsidR="001E6891" w:rsidRPr="006B4BE6" w:rsidRDefault="001E6891" w:rsidP="001E6891">
      <w:pPr>
        <w:tabs>
          <w:tab w:val="left" w:pos="1157"/>
        </w:tabs>
        <w:spacing w:after="0"/>
        <w:jc w:val="both"/>
        <w:rPr>
          <w:rFonts w:ascii="Arial Narrow" w:hAnsi="Arial Narrow"/>
          <w:sz w:val="20"/>
          <w:szCs w:val="20"/>
        </w:rPr>
      </w:pPr>
    </w:p>
    <w:tbl>
      <w:tblPr>
        <w:tblStyle w:val="TableGrid"/>
        <w:tblW w:w="10165" w:type="dxa"/>
        <w:tblLook w:val="04A0" w:firstRow="1" w:lastRow="0" w:firstColumn="1" w:lastColumn="0" w:noHBand="0" w:noVBand="1"/>
      </w:tblPr>
      <w:tblGrid>
        <w:gridCol w:w="2785"/>
        <w:gridCol w:w="7380"/>
      </w:tblGrid>
      <w:tr w:rsidR="001E6891" w:rsidRPr="006B4BE6" w:rsidTr="00471DC7">
        <w:tc>
          <w:tcPr>
            <w:tcW w:w="10165" w:type="dxa"/>
            <w:gridSpan w:val="2"/>
            <w:shd w:val="clear" w:color="auto" w:fill="F2F2F2" w:themeFill="background1" w:themeFillShade="F2"/>
          </w:tcPr>
          <w:p w:rsidR="001E6891" w:rsidRPr="006B4BE6" w:rsidRDefault="00D94C66" w:rsidP="00D94C66">
            <w:pPr>
              <w:tabs>
                <w:tab w:val="left" w:pos="1157"/>
              </w:tabs>
              <w:jc w:val="both"/>
              <w:rPr>
                <w:rFonts w:ascii="Arial Narrow" w:hAnsi="Arial Narrow"/>
                <w:b/>
                <w:i/>
                <w:sz w:val="20"/>
                <w:szCs w:val="20"/>
              </w:rPr>
            </w:pPr>
            <w:r w:rsidRPr="006B4BE6">
              <w:rPr>
                <w:rFonts w:ascii="Arial Narrow" w:hAnsi="Arial Narrow"/>
                <w:b/>
                <w:i/>
                <w:sz w:val="20"/>
                <w:szCs w:val="20"/>
              </w:rPr>
              <w:t xml:space="preserve">Порези </w:t>
            </w:r>
          </w:p>
        </w:tc>
      </w:tr>
      <w:tr w:rsidR="001E6891" w:rsidRPr="006B4BE6" w:rsidTr="00471DC7">
        <w:tc>
          <w:tcPr>
            <w:tcW w:w="2785" w:type="dxa"/>
          </w:tcPr>
          <w:p w:rsidR="001E6891" w:rsidRPr="006B4BE6" w:rsidRDefault="00D94C66" w:rsidP="00471DC7">
            <w:pPr>
              <w:tabs>
                <w:tab w:val="left" w:pos="1157"/>
              </w:tabs>
              <w:jc w:val="both"/>
              <w:rPr>
                <w:rFonts w:ascii="Arial Narrow" w:hAnsi="Arial Narrow"/>
                <w:i/>
                <w:sz w:val="20"/>
                <w:szCs w:val="20"/>
              </w:rPr>
            </w:pPr>
            <w:r w:rsidRPr="006B4BE6">
              <w:rPr>
                <w:rFonts w:ascii="Arial Narrow" w:hAnsi="Arial Narrow"/>
                <w:i/>
                <w:sz w:val="20"/>
                <w:szCs w:val="20"/>
              </w:rPr>
              <w:t>Питање у изјави</w:t>
            </w:r>
          </w:p>
        </w:tc>
        <w:tc>
          <w:tcPr>
            <w:tcW w:w="7380" w:type="dxa"/>
          </w:tcPr>
          <w:p w:rsidR="001E6891" w:rsidRPr="006B4BE6" w:rsidRDefault="001E6891" w:rsidP="00471DC7">
            <w:pPr>
              <w:tabs>
                <w:tab w:val="left" w:pos="1157"/>
              </w:tabs>
              <w:jc w:val="both"/>
              <w:rPr>
                <w:rFonts w:ascii="Arial Narrow" w:hAnsi="Arial Narrow"/>
                <w:i/>
                <w:sz w:val="20"/>
                <w:szCs w:val="20"/>
              </w:rPr>
            </w:pPr>
            <w:r w:rsidRPr="006B4BE6">
              <w:rPr>
                <w:rFonts w:ascii="Arial Narrow" w:hAnsi="Arial Narrow"/>
                <w:i/>
                <w:sz w:val="20"/>
                <w:szCs w:val="20"/>
              </w:rPr>
              <w:t>Да ли је привредни субјект измирио све своје доспеле обавезе пореза?</w:t>
            </w:r>
          </w:p>
        </w:tc>
      </w:tr>
    </w:tbl>
    <w:p w:rsidR="001E6891" w:rsidRPr="006B4BE6" w:rsidRDefault="001E6891" w:rsidP="001E6891">
      <w:pPr>
        <w:tabs>
          <w:tab w:val="left" w:pos="1157"/>
        </w:tabs>
        <w:spacing w:after="0"/>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D94C66" w:rsidRPr="006B4BE6" w:rsidTr="00AB03DB">
        <w:trPr>
          <w:trHeight w:val="417"/>
        </w:trPr>
        <w:tc>
          <w:tcPr>
            <w:tcW w:w="10268" w:type="dxa"/>
            <w:gridSpan w:val="4"/>
          </w:tcPr>
          <w:p w:rsidR="00D94C66" w:rsidRPr="006B4BE6" w:rsidRDefault="00D94C66" w:rsidP="00471DC7">
            <w:pPr>
              <w:shd w:val="clear" w:color="auto" w:fill="F2F2F2" w:themeFill="background1" w:themeFillShade="F2"/>
              <w:tabs>
                <w:tab w:val="left" w:pos="1157"/>
              </w:tabs>
              <w:spacing w:after="0"/>
              <w:jc w:val="both"/>
              <w:rPr>
                <w:rFonts w:ascii="Arial Narrow" w:hAnsi="Arial Narrow"/>
                <w:b/>
                <w:i/>
                <w:sz w:val="20"/>
                <w:szCs w:val="20"/>
              </w:rPr>
            </w:pPr>
            <w:r w:rsidRPr="006B4BE6">
              <w:rPr>
                <w:rFonts w:ascii="Arial Narrow" w:hAnsi="Arial Narrow"/>
                <w:b/>
                <w:i/>
                <w:sz w:val="20"/>
                <w:szCs w:val="20"/>
              </w:rPr>
              <w:t xml:space="preserve">Одговор </w:t>
            </w:r>
          </w:p>
          <w:p w:rsidR="00D94C66" w:rsidRPr="006B4BE6" w:rsidRDefault="00D94C66" w:rsidP="00471DC7">
            <w:pPr>
              <w:shd w:val="clear" w:color="auto" w:fill="F2F2F2" w:themeFill="background1" w:themeFillShade="F2"/>
              <w:tabs>
                <w:tab w:val="left" w:pos="1157"/>
              </w:tabs>
              <w:spacing w:before="120" w:after="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lang w:val="sr-Cyrl-RS"/>
              </w:rPr>
              <w:t>_____ДА                 _____НЕ</w:t>
            </w:r>
          </w:p>
          <w:p w:rsidR="00D94C66" w:rsidRPr="006B4BE6" w:rsidRDefault="00D94C66" w:rsidP="00471DC7">
            <w:pPr>
              <w:shd w:val="clear" w:color="auto" w:fill="D9D9D9" w:themeFill="background1" w:themeFillShade="D9"/>
              <w:tabs>
                <w:tab w:val="left" w:pos="1157"/>
              </w:tabs>
              <w:spacing w:before="120" w:after="0"/>
              <w:jc w:val="both"/>
              <w:rPr>
                <w:rFonts w:ascii="Arial Narrow" w:eastAsia="Carlito" w:hAnsi="Arial Narrow" w:cstheme="minorHAnsi"/>
                <w:b/>
                <w:i/>
                <w:sz w:val="20"/>
                <w:szCs w:val="20"/>
                <w:lang w:val="sr-Cyrl-RS"/>
              </w:rPr>
            </w:pPr>
            <w:r w:rsidRPr="006B4BE6">
              <w:rPr>
                <w:rFonts w:ascii="Arial Narrow" w:eastAsia="Carlito" w:hAnsi="Arial Narrow" w:cstheme="minorHAnsi"/>
                <w:b/>
                <w:i/>
                <w:sz w:val="20"/>
                <w:szCs w:val="20"/>
                <w:lang w:val="sr-Cyrl-RS"/>
              </w:rPr>
              <w:t>Релевантна документација је доступна у електронском облику</w:t>
            </w:r>
          </w:p>
          <w:p w:rsidR="00D94C66" w:rsidRPr="006B4BE6" w:rsidRDefault="00D94C66" w:rsidP="00471DC7">
            <w:pPr>
              <w:shd w:val="clear" w:color="auto" w:fill="F2F2F2" w:themeFill="background1" w:themeFillShade="F2"/>
              <w:tabs>
                <w:tab w:val="left" w:pos="1157"/>
              </w:tabs>
              <w:spacing w:after="12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shd w:val="clear" w:color="auto" w:fill="F2F2F2" w:themeFill="background1" w:themeFillShade="F2"/>
                <w:lang w:val="sr-Cyrl-RS"/>
              </w:rPr>
              <w:t>_____ДА                 _____НЕ</w:t>
            </w:r>
          </w:p>
        </w:tc>
      </w:tr>
      <w:tr w:rsidR="00D94C66" w:rsidRPr="006B4BE6" w:rsidTr="00AB03DB">
        <w:trPr>
          <w:trHeight w:val="417"/>
        </w:trPr>
        <w:tc>
          <w:tcPr>
            <w:tcW w:w="1827" w:type="dxa"/>
            <w:shd w:val="clear" w:color="auto" w:fill="D9D9D9" w:themeFill="background1" w:themeFillShade="D9"/>
          </w:tcPr>
          <w:p w:rsidR="00D94C66" w:rsidRPr="006B4BE6" w:rsidRDefault="00D94C66"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Електронски регистар</w:t>
            </w:r>
          </w:p>
        </w:tc>
        <w:tc>
          <w:tcPr>
            <w:tcW w:w="1620" w:type="dxa"/>
            <w:shd w:val="clear" w:color="auto" w:fill="D9D9D9" w:themeFill="background1" w:themeFillShade="D9"/>
          </w:tcPr>
          <w:p w:rsidR="00D94C66" w:rsidRPr="006B4BE6" w:rsidRDefault="00D94C66"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Интернетска страница</w:t>
            </w:r>
          </w:p>
        </w:tc>
        <w:tc>
          <w:tcPr>
            <w:tcW w:w="2970" w:type="dxa"/>
            <w:shd w:val="clear" w:color="auto" w:fill="D9D9D9" w:themeFill="background1" w:themeFillShade="D9"/>
          </w:tcPr>
          <w:p w:rsidR="00D94C66" w:rsidRPr="006B4BE6" w:rsidRDefault="00D94C66"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D94C66" w:rsidRPr="006B4BE6" w:rsidRDefault="00D94C66"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Прецизно упућивање на документацију</w:t>
            </w:r>
          </w:p>
        </w:tc>
      </w:tr>
      <w:tr w:rsidR="00D94C66" w:rsidRPr="006B4BE6" w:rsidTr="00AB03DB">
        <w:trPr>
          <w:trHeight w:val="638"/>
        </w:trPr>
        <w:tc>
          <w:tcPr>
            <w:tcW w:w="1827" w:type="dxa"/>
            <w:shd w:val="clear" w:color="auto" w:fill="F2F2F2" w:themeFill="background1" w:themeFillShade="F2"/>
          </w:tcPr>
          <w:p w:rsidR="00D94C66" w:rsidRPr="006B4BE6" w:rsidRDefault="00D94C66" w:rsidP="00471DC7">
            <w:pPr>
              <w:tabs>
                <w:tab w:val="left" w:pos="1157"/>
              </w:tabs>
              <w:spacing w:after="0"/>
              <w:jc w:val="both"/>
              <w:rPr>
                <w:rFonts w:ascii="Arial Narrow" w:hAnsi="Arial Narrow"/>
                <w:sz w:val="20"/>
                <w:szCs w:val="20"/>
              </w:rPr>
            </w:pPr>
          </w:p>
        </w:tc>
        <w:tc>
          <w:tcPr>
            <w:tcW w:w="1620" w:type="dxa"/>
            <w:shd w:val="clear" w:color="auto" w:fill="F2F2F2" w:themeFill="background1" w:themeFillShade="F2"/>
          </w:tcPr>
          <w:p w:rsidR="00D94C66" w:rsidRPr="006B4BE6" w:rsidRDefault="00D94C66" w:rsidP="00471DC7">
            <w:pPr>
              <w:tabs>
                <w:tab w:val="left" w:pos="1157"/>
              </w:tabs>
              <w:spacing w:after="0"/>
              <w:jc w:val="both"/>
              <w:rPr>
                <w:rFonts w:ascii="Arial Narrow" w:hAnsi="Arial Narrow"/>
                <w:sz w:val="20"/>
                <w:szCs w:val="20"/>
              </w:rPr>
            </w:pPr>
          </w:p>
        </w:tc>
        <w:tc>
          <w:tcPr>
            <w:tcW w:w="2970" w:type="dxa"/>
            <w:shd w:val="clear" w:color="auto" w:fill="F2F2F2" w:themeFill="background1" w:themeFillShade="F2"/>
          </w:tcPr>
          <w:p w:rsidR="00D94C66" w:rsidRPr="006B4BE6" w:rsidRDefault="00D94C66" w:rsidP="00471DC7">
            <w:pPr>
              <w:tabs>
                <w:tab w:val="left" w:pos="1157"/>
              </w:tabs>
              <w:spacing w:after="0"/>
              <w:jc w:val="both"/>
              <w:rPr>
                <w:rFonts w:ascii="Arial Narrow" w:hAnsi="Arial Narrow"/>
                <w:sz w:val="20"/>
                <w:szCs w:val="20"/>
              </w:rPr>
            </w:pPr>
          </w:p>
        </w:tc>
        <w:tc>
          <w:tcPr>
            <w:tcW w:w="3851" w:type="dxa"/>
            <w:shd w:val="clear" w:color="auto" w:fill="F2F2F2" w:themeFill="background1" w:themeFillShade="F2"/>
          </w:tcPr>
          <w:p w:rsidR="00D94C66" w:rsidRPr="006B4BE6" w:rsidRDefault="00D94C66" w:rsidP="00471DC7">
            <w:pPr>
              <w:tabs>
                <w:tab w:val="left" w:pos="1157"/>
              </w:tabs>
              <w:spacing w:after="0"/>
              <w:jc w:val="both"/>
              <w:rPr>
                <w:rFonts w:ascii="Arial Narrow" w:hAnsi="Arial Narrow"/>
                <w:sz w:val="20"/>
                <w:szCs w:val="20"/>
              </w:rPr>
            </w:pPr>
          </w:p>
        </w:tc>
      </w:tr>
    </w:tbl>
    <w:p w:rsidR="00D94C66" w:rsidRPr="006B4BE6" w:rsidRDefault="00D94C66" w:rsidP="001E6891">
      <w:pPr>
        <w:tabs>
          <w:tab w:val="left" w:pos="1157"/>
        </w:tabs>
        <w:spacing w:after="0"/>
        <w:jc w:val="both"/>
        <w:rPr>
          <w:rFonts w:ascii="Arial Narrow" w:eastAsia="Carlito" w:hAnsi="Arial Narrow" w:cstheme="minorHAnsi"/>
          <w:sz w:val="20"/>
          <w:szCs w:val="20"/>
          <w:lang w:val="sr-Cyrl-RS"/>
        </w:rPr>
      </w:pPr>
    </w:p>
    <w:tbl>
      <w:tblPr>
        <w:tblStyle w:val="TableGrid"/>
        <w:tblW w:w="10165" w:type="dxa"/>
        <w:tblLook w:val="04A0" w:firstRow="1" w:lastRow="0" w:firstColumn="1" w:lastColumn="0" w:noHBand="0" w:noVBand="1"/>
      </w:tblPr>
      <w:tblGrid>
        <w:gridCol w:w="2785"/>
        <w:gridCol w:w="7380"/>
      </w:tblGrid>
      <w:tr w:rsidR="00D94C66" w:rsidRPr="006B4BE6" w:rsidTr="00471DC7">
        <w:tc>
          <w:tcPr>
            <w:tcW w:w="10165" w:type="dxa"/>
            <w:gridSpan w:val="2"/>
            <w:shd w:val="clear" w:color="auto" w:fill="F2F2F2" w:themeFill="background1" w:themeFillShade="F2"/>
          </w:tcPr>
          <w:p w:rsidR="00D94C66" w:rsidRPr="006B4BE6" w:rsidRDefault="00D94C66" w:rsidP="00471DC7">
            <w:pPr>
              <w:tabs>
                <w:tab w:val="left" w:pos="1157"/>
              </w:tabs>
              <w:jc w:val="both"/>
              <w:rPr>
                <w:rFonts w:ascii="Arial Narrow" w:hAnsi="Arial Narrow"/>
                <w:b/>
                <w:i/>
                <w:sz w:val="20"/>
                <w:szCs w:val="20"/>
              </w:rPr>
            </w:pPr>
            <w:r w:rsidRPr="006B4BE6">
              <w:rPr>
                <w:rFonts w:ascii="Arial Narrow" w:hAnsi="Arial Narrow"/>
                <w:b/>
                <w:i/>
                <w:sz w:val="20"/>
                <w:szCs w:val="20"/>
              </w:rPr>
              <w:t>Доприноси</w:t>
            </w:r>
          </w:p>
        </w:tc>
      </w:tr>
      <w:tr w:rsidR="00D94C66" w:rsidRPr="006B4BE6" w:rsidTr="00471DC7">
        <w:tc>
          <w:tcPr>
            <w:tcW w:w="2785" w:type="dxa"/>
          </w:tcPr>
          <w:p w:rsidR="00D94C66" w:rsidRPr="006B4BE6" w:rsidRDefault="00D94C66" w:rsidP="00471DC7">
            <w:pPr>
              <w:tabs>
                <w:tab w:val="left" w:pos="1157"/>
              </w:tabs>
              <w:jc w:val="both"/>
              <w:rPr>
                <w:rFonts w:ascii="Arial Narrow" w:hAnsi="Arial Narrow"/>
                <w:i/>
                <w:sz w:val="20"/>
                <w:szCs w:val="20"/>
              </w:rPr>
            </w:pPr>
            <w:r w:rsidRPr="006B4BE6">
              <w:rPr>
                <w:rFonts w:ascii="Arial Narrow" w:hAnsi="Arial Narrow"/>
                <w:i/>
                <w:sz w:val="20"/>
                <w:szCs w:val="20"/>
              </w:rPr>
              <w:t>Питање у изјави</w:t>
            </w:r>
          </w:p>
        </w:tc>
        <w:tc>
          <w:tcPr>
            <w:tcW w:w="7380" w:type="dxa"/>
          </w:tcPr>
          <w:p w:rsidR="00D94C66" w:rsidRPr="006B4BE6" w:rsidRDefault="00D94C66" w:rsidP="00471DC7">
            <w:pPr>
              <w:tabs>
                <w:tab w:val="left" w:pos="1157"/>
              </w:tabs>
              <w:jc w:val="both"/>
              <w:rPr>
                <w:rFonts w:ascii="Arial Narrow" w:hAnsi="Arial Narrow"/>
                <w:i/>
                <w:sz w:val="20"/>
                <w:szCs w:val="20"/>
              </w:rPr>
            </w:pPr>
            <w:r w:rsidRPr="006B4BE6">
              <w:rPr>
                <w:rFonts w:ascii="Arial Narrow" w:hAnsi="Arial Narrow"/>
                <w:i/>
                <w:sz w:val="20"/>
                <w:szCs w:val="20"/>
              </w:rPr>
              <w:t>Да ли је привредни субјект измирио све своје доспеле обавезе доприноса за обавезно социјално осигурање?</w:t>
            </w:r>
          </w:p>
        </w:tc>
      </w:tr>
    </w:tbl>
    <w:p w:rsidR="00D94C66" w:rsidRPr="006B4BE6" w:rsidRDefault="00D94C66" w:rsidP="001E6891">
      <w:pPr>
        <w:tabs>
          <w:tab w:val="left" w:pos="1157"/>
        </w:tabs>
        <w:spacing w:after="0"/>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D94C66" w:rsidRPr="006B4BE6" w:rsidTr="00AB03DB">
        <w:trPr>
          <w:trHeight w:val="417"/>
        </w:trPr>
        <w:tc>
          <w:tcPr>
            <w:tcW w:w="10268" w:type="dxa"/>
            <w:gridSpan w:val="4"/>
          </w:tcPr>
          <w:p w:rsidR="00D94C66" w:rsidRPr="006B4BE6" w:rsidRDefault="00D94C66" w:rsidP="00D94C66">
            <w:pPr>
              <w:shd w:val="clear" w:color="auto" w:fill="F2F2F2" w:themeFill="background1" w:themeFillShade="F2"/>
              <w:tabs>
                <w:tab w:val="left" w:pos="1157"/>
              </w:tabs>
              <w:spacing w:after="0"/>
              <w:jc w:val="both"/>
              <w:rPr>
                <w:rFonts w:ascii="Arial Narrow" w:hAnsi="Arial Narrow"/>
                <w:b/>
                <w:i/>
                <w:sz w:val="20"/>
                <w:szCs w:val="20"/>
              </w:rPr>
            </w:pPr>
            <w:r w:rsidRPr="006B4BE6">
              <w:rPr>
                <w:rFonts w:ascii="Arial Narrow" w:hAnsi="Arial Narrow"/>
                <w:b/>
                <w:i/>
                <w:sz w:val="20"/>
                <w:szCs w:val="20"/>
              </w:rPr>
              <w:t xml:space="preserve">Одговор </w:t>
            </w:r>
          </w:p>
          <w:p w:rsidR="00D94C66" w:rsidRPr="006B4BE6" w:rsidRDefault="00D94C66" w:rsidP="00D94C66">
            <w:pPr>
              <w:shd w:val="clear" w:color="auto" w:fill="F2F2F2" w:themeFill="background1" w:themeFillShade="F2"/>
              <w:tabs>
                <w:tab w:val="left" w:pos="1157"/>
              </w:tabs>
              <w:spacing w:before="120" w:after="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lang w:val="sr-Cyrl-RS"/>
              </w:rPr>
              <w:t>_____ДА                 _____НЕ</w:t>
            </w:r>
          </w:p>
          <w:p w:rsidR="00D94C66" w:rsidRPr="006B4BE6" w:rsidRDefault="00D94C66" w:rsidP="00D94C66">
            <w:pPr>
              <w:shd w:val="clear" w:color="auto" w:fill="D9D9D9" w:themeFill="background1" w:themeFillShade="D9"/>
              <w:tabs>
                <w:tab w:val="left" w:pos="1157"/>
              </w:tabs>
              <w:spacing w:before="120" w:after="0"/>
              <w:jc w:val="both"/>
              <w:rPr>
                <w:rFonts w:ascii="Arial Narrow" w:eastAsia="Carlito" w:hAnsi="Arial Narrow" w:cstheme="minorHAnsi"/>
                <w:b/>
                <w:i/>
                <w:sz w:val="20"/>
                <w:szCs w:val="20"/>
                <w:lang w:val="sr-Cyrl-RS"/>
              </w:rPr>
            </w:pPr>
            <w:r w:rsidRPr="006B4BE6">
              <w:rPr>
                <w:rFonts w:ascii="Arial Narrow" w:eastAsia="Carlito" w:hAnsi="Arial Narrow" w:cstheme="minorHAnsi"/>
                <w:b/>
                <w:i/>
                <w:sz w:val="20"/>
                <w:szCs w:val="20"/>
                <w:lang w:val="sr-Cyrl-RS"/>
              </w:rPr>
              <w:t>Релевантна документација је доступна у електронском облику</w:t>
            </w:r>
          </w:p>
          <w:p w:rsidR="00D94C66" w:rsidRPr="006B4BE6" w:rsidRDefault="00D94C66" w:rsidP="00D94C66">
            <w:pPr>
              <w:shd w:val="clear" w:color="auto" w:fill="F2F2F2" w:themeFill="background1" w:themeFillShade="F2"/>
              <w:tabs>
                <w:tab w:val="left" w:pos="1157"/>
              </w:tabs>
              <w:spacing w:after="12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shd w:val="clear" w:color="auto" w:fill="F2F2F2" w:themeFill="background1" w:themeFillShade="F2"/>
                <w:lang w:val="sr-Cyrl-RS"/>
              </w:rPr>
              <w:t>_____ДА                 _____НЕ</w:t>
            </w:r>
          </w:p>
        </w:tc>
      </w:tr>
      <w:tr w:rsidR="00D94C66" w:rsidRPr="006B4BE6" w:rsidTr="00AB03DB">
        <w:trPr>
          <w:trHeight w:val="417"/>
        </w:trPr>
        <w:tc>
          <w:tcPr>
            <w:tcW w:w="1827" w:type="dxa"/>
            <w:shd w:val="clear" w:color="auto" w:fill="D9D9D9" w:themeFill="background1" w:themeFillShade="D9"/>
          </w:tcPr>
          <w:p w:rsidR="00D94C66" w:rsidRPr="006B4BE6" w:rsidRDefault="00D94C66" w:rsidP="00D94C66">
            <w:pPr>
              <w:tabs>
                <w:tab w:val="left" w:pos="1157"/>
              </w:tabs>
              <w:spacing w:after="0"/>
              <w:jc w:val="both"/>
              <w:rPr>
                <w:rFonts w:ascii="Arial Narrow" w:hAnsi="Arial Narrow"/>
                <w:b/>
                <w:i/>
                <w:sz w:val="20"/>
                <w:szCs w:val="20"/>
              </w:rPr>
            </w:pPr>
            <w:r w:rsidRPr="006B4BE6">
              <w:rPr>
                <w:rFonts w:ascii="Arial Narrow" w:hAnsi="Arial Narrow"/>
                <w:b/>
                <w:i/>
                <w:sz w:val="20"/>
                <w:szCs w:val="20"/>
              </w:rPr>
              <w:t>Електронски регистар</w:t>
            </w:r>
          </w:p>
        </w:tc>
        <w:tc>
          <w:tcPr>
            <w:tcW w:w="1620" w:type="dxa"/>
            <w:shd w:val="clear" w:color="auto" w:fill="D9D9D9" w:themeFill="background1" w:themeFillShade="D9"/>
          </w:tcPr>
          <w:p w:rsidR="00D94C66" w:rsidRPr="006B4BE6" w:rsidRDefault="00D94C66" w:rsidP="00D94C66">
            <w:pPr>
              <w:tabs>
                <w:tab w:val="left" w:pos="1157"/>
              </w:tabs>
              <w:spacing w:after="0"/>
              <w:jc w:val="both"/>
              <w:rPr>
                <w:rFonts w:ascii="Arial Narrow" w:hAnsi="Arial Narrow"/>
                <w:b/>
                <w:i/>
                <w:sz w:val="20"/>
                <w:szCs w:val="20"/>
              </w:rPr>
            </w:pPr>
            <w:r w:rsidRPr="006B4BE6">
              <w:rPr>
                <w:rFonts w:ascii="Arial Narrow" w:hAnsi="Arial Narrow"/>
                <w:b/>
                <w:i/>
                <w:sz w:val="20"/>
                <w:szCs w:val="20"/>
              </w:rPr>
              <w:t>Интернетска страница</w:t>
            </w:r>
          </w:p>
        </w:tc>
        <w:tc>
          <w:tcPr>
            <w:tcW w:w="2970" w:type="dxa"/>
            <w:shd w:val="clear" w:color="auto" w:fill="D9D9D9" w:themeFill="background1" w:themeFillShade="D9"/>
          </w:tcPr>
          <w:p w:rsidR="00D94C66" w:rsidRPr="006B4BE6" w:rsidRDefault="00D94C66" w:rsidP="00D94C66">
            <w:pPr>
              <w:tabs>
                <w:tab w:val="left" w:pos="1157"/>
              </w:tabs>
              <w:spacing w:after="0"/>
              <w:jc w:val="both"/>
              <w:rPr>
                <w:rFonts w:ascii="Arial Narrow" w:hAnsi="Arial Narrow"/>
                <w:b/>
                <w:i/>
                <w:sz w:val="20"/>
                <w:szCs w:val="20"/>
              </w:rPr>
            </w:pPr>
            <w:r w:rsidRPr="006B4BE6">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D94C66" w:rsidRPr="006B4BE6" w:rsidRDefault="00D94C66" w:rsidP="00D94C66">
            <w:pPr>
              <w:tabs>
                <w:tab w:val="left" w:pos="1157"/>
              </w:tabs>
              <w:spacing w:after="0"/>
              <w:jc w:val="both"/>
              <w:rPr>
                <w:rFonts w:ascii="Arial Narrow" w:hAnsi="Arial Narrow"/>
                <w:b/>
                <w:i/>
                <w:sz w:val="20"/>
                <w:szCs w:val="20"/>
              </w:rPr>
            </w:pPr>
            <w:r w:rsidRPr="006B4BE6">
              <w:rPr>
                <w:rFonts w:ascii="Arial Narrow" w:hAnsi="Arial Narrow"/>
                <w:b/>
                <w:i/>
                <w:sz w:val="20"/>
                <w:szCs w:val="20"/>
              </w:rPr>
              <w:t>Прецизно упућивање на документацију</w:t>
            </w:r>
          </w:p>
        </w:tc>
      </w:tr>
      <w:tr w:rsidR="00D94C66" w:rsidRPr="006B4BE6" w:rsidTr="00AB03DB">
        <w:trPr>
          <w:trHeight w:val="638"/>
        </w:trPr>
        <w:tc>
          <w:tcPr>
            <w:tcW w:w="1827" w:type="dxa"/>
            <w:shd w:val="clear" w:color="auto" w:fill="F2F2F2" w:themeFill="background1" w:themeFillShade="F2"/>
          </w:tcPr>
          <w:p w:rsidR="00D94C66" w:rsidRPr="006B4BE6" w:rsidRDefault="00D94C66" w:rsidP="00D94C66">
            <w:pPr>
              <w:tabs>
                <w:tab w:val="left" w:pos="1157"/>
              </w:tabs>
              <w:spacing w:after="0"/>
              <w:jc w:val="both"/>
              <w:rPr>
                <w:rFonts w:ascii="Arial Narrow" w:hAnsi="Arial Narrow"/>
                <w:sz w:val="20"/>
                <w:szCs w:val="20"/>
              </w:rPr>
            </w:pPr>
          </w:p>
        </w:tc>
        <w:tc>
          <w:tcPr>
            <w:tcW w:w="1620" w:type="dxa"/>
            <w:shd w:val="clear" w:color="auto" w:fill="F2F2F2" w:themeFill="background1" w:themeFillShade="F2"/>
          </w:tcPr>
          <w:p w:rsidR="00D94C66" w:rsidRPr="006B4BE6" w:rsidRDefault="00D94C66" w:rsidP="00D94C66">
            <w:pPr>
              <w:tabs>
                <w:tab w:val="left" w:pos="1157"/>
              </w:tabs>
              <w:spacing w:after="0"/>
              <w:jc w:val="both"/>
              <w:rPr>
                <w:rFonts w:ascii="Arial Narrow" w:hAnsi="Arial Narrow"/>
                <w:sz w:val="20"/>
                <w:szCs w:val="20"/>
              </w:rPr>
            </w:pPr>
          </w:p>
        </w:tc>
        <w:tc>
          <w:tcPr>
            <w:tcW w:w="2970" w:type="dxa"/>
            <w:shd w:val="clear" w:color="auto" w:fill="F2F2F2" w:themeFill="background1" w:themeFillShade="F2"/>
          </w:tcPr>
          <w:p w:rsidR="00D94C66" w:rsidRPr="006B4BE6" w:rsidRDefault="00D94C66" w:rsidP="00D94C66">
            <w:pPr>
              <w:tabs>
                <w:tab w:val="left" w:pos="1157"/>
              </w:tabs>
              <w:spacing w:after="0"/>
              <w:jc w:val="both"/>
              <w:rPr>
                <w:rFonts w:ascii="Arial Narrow" w:hAnsi="Arial Narrow"/>
                <w:sz w:val="20"/>
                <w:szCs w:val="20"/>
              </w:rPr>
            </w:pPr>
          </w:p>
        </w:tc>
        <w:tc>
          <w:tcPr>
            <w:tcW w:w="3851" w:type="dxa"/>
            <w:shd w:val="clear" w:color="auto" w:fill="F2F2F2" w:themeFill="background1" w:themeFillShade="F2"/>
          </w:tcPr>
          <w:p w:rsidR="00D94C66" w:rsidRPr="006B4BE6" w:rsidRDefault="00D94C66" w:rsidP="00D94C66">
            <w:pPr>
              <w:tabs>
                <w:tab w:val="left" w:pos="1157"/>
              </w:tabs>
              <w:spacing w:after="0"/>
              <w:jc w:val="both"/>
              <w:rPr>
                <w:rFonts w:ascii="Arial Narrow" w:hAnsi="Arial Narrow"/>
                <w:sz w:val="20"/>
                <w:szCs w:val="20"/>
              </w:rPr>
            </w:pPr>
          </w:p>
        </w:tc>
      </w:tr>
    </w:tbl>
    <w:p w:rsidR="001E6891" w:rsidRPr="006B4BE6" w:rsidRDefault="001E6891" w:rsidP="001E6891">
      <w:pPr>
        <w:tabs>
          <w:tab w:val="left" w:pos="1157"/>
        </w:tabs>
        <w:spacing w:after="0"/>
        <w:jc w:val="both"/>
        <w:rPr>
          <w:rFonts w:ascii="Arial Narrow" w:eastAsia="Carlito" w:hAnsi="Arial Narrow" w:cstheme="minorHAnsi"/>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1E6891" w:rsidRPr="006B4BE6" w:rsidTr="00471DC7">
        <w:trPr>
          <w:trHeight w:val="262"/>
        </w:trPr>
        <w:tc>
          <w:tcPr>
            <w:tcW w:w="10165" w:type="dxa"/>
            <w:gridSpan w:val="2"/>
          </w:tcPr>
          <w:p w:rsidR="001E6891" w:rsidRPr="006B4BE6" w:rsidRDefault="001E6891" w:rsidP="00471DC7">
            <w:pPr>
              <w:widowControl w:val="0"/>
              <w:autoSpaceDE w:val="0"/>
              <w:autoSpaceDN w:val="0"/>
              <w:spacing w:after="0" w:line="240" w:lineRule="auto"/>
              <w:jc w:val="both"/>
              <w:rPr>
                <w:rFonts w:ascii="Arial Narrow" w:eastAsia="Carlito" w:hAnsi="Arial Narrow" w:cstheme="minorHAnsi"/>
                <w:b/>
                <w:i/>
                <w:sz w:val="20"/>
                <w:szCs w:val="20"/>
                <w:lang w:val="sr-Cyrl-RS"/>
              </w:rPr>
            </w:pPr>
            <w:r w:rsidRPr="006B4BE6">
              <w:rPr>
                <w:rFonts w:ascii="Arial Narrow" w:hAnsi="Arial Narrow"/>
                <w:b/>
                <w:sz w:val="20"/>
                <w:szCs w:val="20"/>
              </w:rPr>
              <w:t>1.3. Обавезе у области заштите животне средине, социјалног и радног права</w:t>
            </w:r>
          </w:p>
        </w:tc>
      </w:tr>
      <w:tr w:rsidR="001E6891" w:rsidRPr="006B4BE6" w:rsidTr="00471DC7">
        <w:trPr>
          <w:trHeight w:val="538"/>
        </w:trPr>
        <w:tc>
          <w:tcPr>
            <w:tcW w:w="1794"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Правни основ:</w:t>
            </w:r>
          </w:p>
        </w:tc>
        <w:tc>
          <w:tcPr>
            <w:tcW w:w="8371"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Члан 111. став 1. тач. 3)-Наручилац је дужан да искључи привредног субјекта из поступка јавне набавке ако утврди</w:t>
            </w:r>
          </w:p>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да је привредни субјект у периоду од претходне две године од дана истека рока за подношење понуда, односно</w:t>
            </w:r>
          </w:p>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пријава, повредио обавезе у области заштите животне средине, социјалног и радног права, укључујући колективне</w:t>
            </w:r>
          </w:p>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уговоре, а нарочито обавезу исплате уговорене зараде или других обавезних исплата, укључујући и обавезе у складу</w:t>
            </w:r>
          </w:p>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с одредбама међународних конвенција које су наведене у Прилогу 8. Закона о јавним набавкама</w:t>
            </w:r>
          </w:p>
        </w:tc>
      </w:tr>
    </w:tbl>
    <w:p w:rsidR="001E6891" w:rsidRPr="006B4BE6" w:rsidRDefault="001E6891" w:rsidP="001E6891">
      <w:pPr>
        <w:tabs>
          <w:tab w:val="left" w:pos="1157"/>
        </w:tabs>
        <w:spacing w:after="0"/>
        <w:jc w:val="both"/>
        <w:rPr>
          <w:rFonts w:ascii="Arial Narrow" w:hAnsi="Arial Narrow"/>
          <w:sz w:val="20"/>
          <w:szCs w:val="20"/>
        </w:rPr>
      </w:pPr>
    </w:p>
    <w:tbl>
      <w:tblPr>
        <w:tblStyle w:val="TableGrid"/>
        <w:tblW w:w="10165" w:type="dxa"/>
        <w:tblLook w:val="04A0" w:firstRow="1" w:lastRow="0" w:firstColumn="1" w:lastColumn="0" w:noHBand="0" w:noVBand="1"/>
      </w:tblPr>
      <w:tblGrid>
        <w:gridCol w:w="2785"/>
        <w:gridCol w:w="7380"/>
      </w:tblGrid>
      <w:tr w:rsidR="001E6891" w:rsidRPr="006B4BE6" w:rsidTr="00471DC7">
        <w:tc>
          <w:tcPr>
            <w:tcW w:w="10165" w:type="dxa"/>
            <w:gridSpan w:val="2"/>
            <w:shd w:val="clear" w:color="auto" w:fill="F2F2F2" w:themeFill="background1" w:themeFillShade="F2"/>
          </w:tcPr>
          <w:p w:rsidR="001E6891" w:rsidRPr="006B4BE6" w:rsidRDefault="00DF6A21" w:rsidP="00471DC7">
            <w:pPr>
              <w:tabs>
                <w:tab w:val="left" w:pos="1157"/>
              </w:tabs>
              <w:jc w:val="both"/>
              <w:rPr>
                <w:rFonts w:ascii="Arial Narrow" w:hAnsi="Arial Narrow"/>
                <w:b/>
                <w:i/>
                <w:sz w:val="20"/>
                <w:szCs w:val="20"/>
              </w:rPr>
            </w:pPr>
            <w:r w:rsidRPr="006B4BE6">
              <w:rPr>
                <w:rFonts w:ascii="Arial Narrow" w:hAnsi="Arial Narrow"/>
                <w:b/>
                <w:i/>
                <w:sz w:val="20"/>
                <w:szCs w:val="20"/>
              </w:rPr>
              <w:t>Повреда обавеза у области животне средине</w:t>
            </w:r>
          </w:p>
        </w:tc>
      </w:tr>
      <w:tr w:rsidR="001E6891" w:rsidRPr="006B4BE6" w:rsidTr="00471DC7">
        <w:tc>
          <w:tcPr>
            <w:tcW w:w="2785" w:type="dxa"/>
          </w:tcPr>
          <w:p w:rsidR="001E6891" w:rsidRPr="006B4BE6" w:rsidRDefault="00DF6A21" w:rsidP="00471DC7">
            <w:pPr>
              <w:tabs>
                <w:tab w:val="left" w:pos="1157"/>
              </w:tabs>
              <w:jc w:val="both"/>
              <w:rPr>
                <w:rFonts w:ascii="Arial Narrow" w:hAnsi="Arial Narrow"/>
                <w:i/>
                <w:sz w:val="20"/>
                <w:szCs w:val="20"/>
              </w:rPr>
            </w:pPr>
            <w:r w:rsidRPr="006B4BE6">
              <w:rPr>
                <w:rFonts w:ascii="Arial Narrow" w:hAnsi="Arial Narrow"/>
                <w:b/>
                <w:i/>
                <w:sz w:val="20"/>
                <w:szCs w:val="20"/>
              </w:rPr>
              <w:t>Питање у изјави</w:t>
            </w:r>
          </w:p>
        </w:tc>
        <w:tc>
          <w:tcPr>
            <w:tcW w:w="7380" w:type="dxa"/>
          </w:tcPr>
          <w:p w:rsidR="001E6891" w:rsidRPr="006B4BE6" w:rsidRDefault="001E6891" w:rsidP="00471DC7">
            <w:pPr>
              <w:tabs>
                <w:tab w:val="left" w:pos="1157"/>
              </w:tabs>
              <w:jc w:val="both"/>
              <w:rPr>
                <w:rFonts w:ascii="Arial Narrow" w:hAnsi="Arial Narrow"/>
                <w:i/>
                <w:sz w:val="20"/>
                <w:szCs w:val="20"/>
              </w:rPr>
            </w:pPr>
            <w:r w:rsidRPr="006B4BE6">
              <w:rPr>
                <w:rFonts w:ascii="Arial Narrow" w:hAnsi="Arial Narrow"/>
                <w:i/>
                <w:sz w:val="20"/>
                <w:szCs w:val="20"/>
              </w:rPr>
              <w:t>Да ли је привредни субјект, према свом сазнању, повредио обавезе у области заштите животне средине?</w:t>
            </w:r>
          </w:p>
        </w:tc>
      </w:tr>
    </w:tbl>
    <w:p w:rsidR="00DF6A21" w:rsidRPr="006B4BE6" w:rsidRDefault="00DF6A21" w:rsidP="001E6891">
      <w:pPr>
        <w:tabs>
          <w:tab w:val="left" w:pos="1157"/>
        </w:tabs>
        <w:spacing w:after="0"/>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DF6A21" w:rsidRPr="006B4BE6" w:rsidTr="00AB03DB">
        <w:trPr>
          <w:trHeight w:val="417"/>
        </w:trPr>
        <w:tc>
          <w:tcPr>
            <w:tcW w:w="10268" w:type="dxa"/>
            <w:gridSpan w:val="4"/>
          </w:tcPr>
          <w:p w:rsidR="00DF6A21" w:rsidRPr="006B4BE6" w:rsidRDefault="00DF6A21" w:rsidP="00471DC7">
            <w:pPr>
              <w:shd w:val="clear" w:color="auto" w:fill="F2F2F2" w:themeFill="background1" w:themeFillShade="F2"/>
              <w:tabs>
                <w:tab w:val="left" w:pos="1157"/>
              </w:tabs>
              <w:spacing w:after="0"/>
              <w:jc w:val="both"/>
              <w:rPr>
                <w:rFonts w:ascii="Arial Narrow" w:hAnsi="Arial Narrow"/>
                <w:b/>
                <w:i/>
                <w:sz w:val="20"/>
                <w:szCs w:val="20"/>
              </w:rPr>
            </w:pPr>
            <w:r w:rsidRPr="006B4BE6">
              <w:rPr>
                <w:rFonts w:ascii="Arial Narrow" w:hAnsi="Arial Narrow"/>
                <w:b/>
                <w:i/>
                <w:sz w:val="20"/>
                <w:szCs w:val="20"/>
              </w:rPr>
              <w:t xml:space="preserve">Одговор </w:t>
            </w:r>
          </w:p>
          <w:p w:rsidR="00DF6A21" w:rsidRPr="006B4BE6" w:rsidRDefault="00DF6A21" w:rsidP="00471DC7">
            <w:pPr>
              <w:shd w:val="clear" w:color="auto" w:fill="F2F2F2" w:themeFill="background1" w:themeFillShade="F2"/>
              <w:tabs>
                <w:tab w:val="left" w:pos="1157"/>
              </w:tabs>
              <w:spacing w:before="120" w:after="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lang w:val="sr-Cyrl-RS"/>
              </w:rPr>
              <w:t>_____ДА                 _____НЕ</w:t>
            </w:r>
          </w:p>
          <w:p w:rsidR="00DF6A21" w:rsidRPr="006B4BE6" w:rsidRDefault="00DF6A21" w:rsidP="00471DC7">
            <w:pPr>
              <w:shd w:val="clear" w:color="auto" w:fill="D9D9D9" w:themeFill="background1" w:themeFillShade="D9"/>
              <w:tabs>
                <w:tab w:val="left" w:pos="1157"/>
              </w:tabs>
              <w:spacing w:before="120" w:after="0"/>
              <w:jc w:val="both"/>
              <w:rPr>
                <w:rFonts w:ascii="Arial Narrow" w:eastAsia="Carlito" w:hAnsi="Arial Narrow" w:cstheme="minorHAnsi"/>
                <w:b/>
                <w:i/>
                <w:sz w:val="20"/>
                <w:szCs w:val="20"/>
                <w:lang w:val="sr-Cyrl-RS"/>
              </w:rPr>
            </w:pPr>
            <w:r w:rsidRPr="006B4BE6">
              <w:rPr>
                <w:rFonts w:ascii="Arial Narrow" w:eastAsia="Carlito" w:hAnsi="Arial Narrow" w:cstheme="minorHAnsi"/>
                <w:b/>
                <w:i/>
                <w:sz w:val="20"/>
                <w:szCs w:val="20"/>
                <w:lang w:val="sr-Cyrl-RS"/>
              </w:rPr>
              <w:t>Релевантна документација је доступна у електронском облику</w:t>
            </w:r>
          </w:p>
          <w:p w:rsidR="00DF6A21" w:rsidRPr="006B4BE6" w:rsidRDefault="00DF6A21" w:rsidP="00471DC7">
            <w:pPr>
              <w:shd w:val="clear" w:color="auto" w:fill="F2F2F2" w:themeFill="background1" w:themeFillShade="F2"/>
              <w:tabs>
                <w:tab w:val="left" w:pos="1157"/>
              </w:tabs>
              <w:spacing w:after="12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shd w:val="clear" w:color="auto" w:fill="F2F2F2" w:themeFill="background1" w:themeFillShade="F2"/>
                <w:lang w:val="sr-Cyrl-RS"/>
              </w:rPr>
              <w:t>_____ДА                 _____НЕ</w:t>
            </w:r>
          </w:p>
        </w:tc>
      </w:tr>
      <w:tr w:rsidR="00DF6A21" w:rsidRPr="006B4BE6" w:rsidTr="00AB03DB">
        <w:trPr>
          <w:trHeight w:val="417"/>
        </w:trPr>
        <w:tc>
          <w:tcPr>
            <w:tcW w:w="1827"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Електронски регистар</w:t>
            </w:r>
          </w:p>
        </w:tc>
        <w:tc>
          <w:tcPr>
            <w:tcW w:w="1620"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Интернетска страница</w:t>
            </w:r>
          </w:p>
        </w:tc>
        <w:tc>
          <w:tcPr>
            <w:tcW w:w="2970"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Прецизно упућивање на документацију</w:t>
            </w:r>
          </w:p>
        </w:tc>
      </w:tr>
      <w:tr w:rsidR="00DF6A21" w:rsidRPr="006B4BE6" w:rsidTr="00AB03DB">
        <w:trPr>
          <w:trHeight w:val="638"/>
        </w:trPr>
        <w:tc>
          <w:tcPr>
            <w:tcW w:w="1827"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1620"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2970"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3851"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r>
    </w:tbl>
    <w:p w:rsidR="00DF6A21" w:rsidRPr="006B4BE6" w:rsidRDefault="00DF6A21" w:rsidP="001E6891">
      <w:pPr>
        <w:tabs>
          <w:tab w:val="left" w:pos="1157"/>
        </w:tabs>
        <w:spacing w:after="0"/>
        <w:jc w:val="both"/>
        <w:rPr>
          <w:rFonts w:ascii="Arial Narrow" w:eastAsia="Carlito" w:hAnsi="Arial Narrow" w:cstheme="minorHAnsi"/>
          <w:sz w:val="20"/>
          <w:szCs w:val="20"/>
          <w:lang w:val="sr-Cyrl-RS"/>
        </w:rPr>
      </w:pPr>
    </w:p>
    <w:tbl>
      <w:tblPr>
        <w:tblStyle w:val="TableGrid"/>
        <w:tblW w:w="10165" w:type="dxa"/>
        <w:tblLook w:val="04A0" w:firstRow="1" w:lastRow="0" w:firstColumn="1" w:lastColumn="0" w:noHBand="0" w:noVBand="1"/>
      </w:tblPr>
      <w:tblGrid>
        <w:gridCol w:w="2785"/>
        <w:gridCol w:w="7380"/>
      </w:tblGrid>
      <w:tr w:rsidR="00DF6A21" w:rsidRPr="006B4BE6" w:rsidTr="00471DC7">
        <w:tc>
          <w:tcPr>
            <w:tcW w:w="10165" w:type="dxa"/>
            <w:gridSpan w:val="2"/>
            <w:shd w:val="clear" w:color="auto" w:fill="F2F2F2" w:themeFill="background1" w:themeFillShade="F2"/>
          </w:tcPr>
          <w:p w:rsidR="00DF6A21" w:rsidRPr="006B4BE6" w:rsidRDefault="00DF6A21" w:rsidP="00DF6A21">
            <w:pPr>
              <w:tabs>
                <w:tab w:val="left" w:pos="1157"/>
              </w:tabs>
              <w:jc w:val="both"/>
              <w:rPr>
                <w:rFonts w:ascii="Arial Narrow" w:hAnsi="Arial Narrow"/>
                <w:b/>
                <w:i/>
                <w:sz w:val="20"/>
                <w:szCs w:val="20"/>
              </w:rPr>
            </w:pPr>
            <w:r w:rsidRPr="006B4BE6">
              <w:rPr>
                <w:rFonts w:ascii="Arial Narrow" w:hAnsi="Arial Narrow"/>
                <w:b/>
                <w:i/>
                <w:sz w:val="20"/>
                <w:szCs w:val="20"/>
              </w:rPr>
              <w:t>Повреда обавеза у области социјалног права</w:t>
            </w:r>
          </w:p>
        </w:tc>
      </w:tr>
      <w:tr w:rsidR="00DF6A21" w:rsidRPr="006B4BE6" w:rsidTr="00471DC7">
        <w:tc>
          <w:tcPr>
            <w:tcW w:w="2785" w:type="dxa"/>
          </w:tcPr>
          <w:p w:rsidR="00DF6A21" w:rsidRPr="006B4BE6" w:rsidRDefault="00DF6A21" w:rsidP="00471DC7">
            <w:pPr>
              <w:tabs>
                <w:tab w:val="left" w:pos="1157"/>
              </w:tabs>
              <w:jc w:val="both"/>
              <w:rPr>
                <w:rFonts w:ascii="Arial Narrow" w:hAnsi="Arial Narrow"/>
                <w:i/>
                <w:sz w:val="20"/>
                <w:szCs w:val="20"/>
              </w:rPr>
            </w:pPr>
            <w:r w:rsidRPr="006B4BE6">
              <w:rPr>
                <w:rFonts w:ascii="Arial Narrow" w:hAnsi="Arial Narrow"/>
                <w:b/>
                <w:i/>
                <w:sz w:val="20"/>
                <w:szCs w:val="20"/>
              </w:rPr>
              <w:t>Питање у изјави</w:t>
            </w:r>
          </w:p>
        </w:tc>
        <w:tc>
          <w:tcPr>
            <w:tcW w:w="7380" w:type="dxa"/>
          </w:tcPr>
          <w:p w:rsidR="00DF6A21" w:rsidRPr="006B4BE6" w:rsidRDefault="00DF6A21" w:rsidP="00471DC7">
            <w:pPr>
              <w:tabs>
                <w:tab w:val="left" w:pos="1157"/>
              </w:tabs>
              <w:jc w:val="both"/>
              <w:rPr>
                <w:rFonts w:ascii="Arial Narrow" w:hAnsi="Arial Narrow"/>
                <w:i/>
                <w:sz w:val="20"/>
                <w:szCs w:val="20"/>
              </w:rPr>
            </w:pPr>
            <w:r w:rsidRPr="006B4BE6">
              <w:rPr>
                <w:rFonts w:ascii="Arial Narrow" w:hAnsi="Arial Narrow"/>
                <w:i/>
                <w:sz w:val="20"/>
                <w:szCs w:val="20"/>
              </w:rPr>
              <w:t>Да ли је привредни субјект, према свом сазнању, повредио обавезе у области социјалног права?</w:t>
            </w:r>
          </w:p>
        </w:tc>
      </w:tr>
    </w:tbl>
    <w:p w:rsidR="00DF6A21" w:rsidRPr="006B4BE6" w:rsidRDefault="00DF6A21" w:rsidP="001E6891">
      <w:pPr>
        <w:tabs>
          <w:tab w:val="left" w:pos="1157"/>
        </w:tabs>
        <w:spacing w:after="0"/>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DF6A21" w:rsidRPr="006B4BE6" w:rsidTr="00AB03DB">
        <w:trPr>
          <w:trHeight w:val="417"/>
        </w:trPr>
        <w:tc>
          <w:tcPr>
            <w:tcW w:w="10268" w:type="dxa"/>
            <w:gridSpan w:val="4"/>
          </w:tcPr>
          <w:p w:rsidR="00DF6A21" w:rsidRPr="006B4BE6" w:rsidRDefault="00DF6A21" w:rsidP="00471DC7">
            <w:pPr>
              <w:shd w:val="clear" w:color="auto" w:fill="F2F2F2" w:themeFill="background1" w:themeFillShade="F2"/>
              <w:tabs>
                <w:tab w:val="left" w:pos="1157"/>
              </w:tabs>
              <w:spacing w:after="0"/>
              <w:jc w:val="both"/>
              <w:rPr>
                <w:rFonts w:ascii="Arial Narrow" w:hAnsi="Arial Narrow"/>
                <w:b/>
                <w:i/>
                <w:sz w:val="20"/>
                <w:szCs w:val="20"/>
              </w:rPr>
            </w:pPr>
            <w:r w:rsidRPr="006B4BE6">
              <w:rPr>
                <w:rFonts w:ascii="Arial Narrow" w:hAnsi="Arial Narrow"/>
                <w:b/>
                <w:i/>
                <w:sz w:val="20"/>
                <w:szCs w:val="20"/>
              </w:rPr>
              <w:t xml:space="preserve">Одговор </w:t>
            </w:r>
          </w:p>
          <w:p w:rsidR="00DF6A21" w:rsidRPr="006B4BE6" w:rsidRDefault="00DF6A21" w:rsidP="00471DC7">
            <w:pPr>
              <w:shd w:val="clear" w:color="auto" w:fill="F2F2F2" w:themeFill="background1" w:themeFillShade="F2"/>
              <w:tabs>
                <w:tab w:val="left" w:pos="1157"/>
              </w:tabs>
              <w:spacing w:before="120" w:after="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lang w:val="sr-Cyrl-RS"/>
              </w:rPr>
              <w:t>_____ДА                 _____НЕ</w:t>
            </w:r>
          </w:p>
          <w:p w:rsidR="00DF6A21" w:rsidRPr="006B4BE6" w:rsidRDefault="00DF6A21" w:rsidP="00471DC7">
            <w:pPr>
              <w:shd w:val="clear" w:color="auto" w:fill="D9D9D9" w:themeFill="background1" w:themeFillShade="D9"/>
              <w:tabs>
                <w:tab w:val="left" w:pos="1157"/>
              </w:tabs>
              <w:spacing w:before="120" w:after="0"/>
              <w:jc w:val="both"/>
              <w:rPr>
                <w:rFonts w:ascii="Arial Narrow" w:eastAsia="Carlito" w:hAnsi="Arial Narrow" w:cstheme="minorHAnsi"/>
                <w:b/>
                <w:i/>
                <w:sz w:val="20"/>
                <w:szCs w:val="20"/>
                <w:lang w:val="sr-Cyrl-RS"/>
              </w:rPr>
            </w:pPr>
            <w:r w:rsidRPr="006B4BE6">
              <w:rPr>
                <w:rFonts w:ascii="Arial Narrow" w:eastAsia="Carlito" w:hAnsi="Arial Narrow" w:cstheme="minorHAnsi"/>
                <w:b/>
                <w:i/>
                <w:sz w:val="20"/>
                <w:szCs w:val="20"/>
                <w:lang w:val="sr-Cyrl-RS"/>
              </w:rPr>
              <w:t>Релевантна документација је доступна у електронском облику</w:t>
            </w:r>
          </w:p>
          <w:p w:rsidR="00DF6A21" w:rsidRPr="006B4BE6" w:rsidRDefault="00DF6A21" w:rsidP="00471DC7">
            <w:pPr>
              <w:shd w:val="clear" w:color="auto" w:fill="F2F2F2" w:themeFill="background1" w:themeFillShade="F2"/>
              <w:tabs>
                <w:tab w:val="left" w:pos="1157"/>
              </w:tabs>
              <w:spacing w:after="12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shd w:val="clear" w:color="auto" w:fill="F2F2F2" w:themeFill="background1" w:themeFillShade="F2"/>
                <w:lang w:val="sr-Cyrl-RS"/>
              </w:rPr>
              <w:t>_____ДА                 _____НЕ</w:t>
            </w:r>
          </w:p>
        </w:tc>
      </w:tr>
      <w:tr w:rsidR="00DF6A21" w:rsidRPr="006B4BE6" w:rsidTr="00AB03DB">
        <w:trPr>
          <w:trHeight w:val="417"/>
        </w:trPr>
        <w:tc>
          <w:tcPr>
            <w:tcW w:w="1827"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Електронски регистар</w:t>
            </w:r>
          </w:p>
        </w:tc>
        <w:tc>
          <w:tcPr>
            <w:tcW w:w="1620"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Интернетска страница</w:t>
            </w:r>
          </w:p>
        </w:tc>
        <w:tc>
          <w:tcPr>
            <w:tcW w:w="2970"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Прецизно упућивање на документацију</w:t>
            </w:r>
          </w:p>
        </w:tc>
      </w:tr>
      <w:tr w:rsidR="00DF6A21" w:rsidRPr="006B4BE6" w:rsidTr="00AB03DB">
        <w:trPr>
          <w:trHeight w:val="638"/>
        </w:trPr>
        <w:tc>
          <w:tcPr>
            <w:tcW w:w="1827"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1620"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2970"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3851"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r>
    </w:tbl>
    <w:p w:rsidR="00DF6A21" w:rsidRPr="006B4BE6" w:rsidRDefault="00DF6A21" w:rsidP="001E6891">
      <w:pPr>
        <w:tabs>
          <w:tab w:val="left" w:pos="1157"/>
        </w:tabs>
        <w:spacing w:after="0"/>
        <w:jc w:val="both"/>
        <w:rPr>
          <w:rFonts w:ascii="Arial Narrow" w:eastAsia="Carlito" w:hAnsi="Arial Narrow" w:cstheme="minorHAnsi"/>
          <w:sz w:val="20"/>
          <w:szCs w:val="20"/>
          <w:lang w:val="sr-Cyrl-RS"/>
        </w:rPr>
      </w:pPr>
    </w:p>
    <w:tbl>
      <w:tblPr>
        <w:tblStyle w:val="TableGrid"/>
        <w:tblW w:w="10165" w:type="dxa"/>
        <w:tblLook w:val="04A0" w:firstRow="1" w:lastRow="0" w:firstColumn="1" w:lastColumn="0" w:noHBand="0" w:noVBand="1"/>
      </w:tblPr>
      <w:tblGrid>
        <w:gridCol w:w="2785"/>
        <w:gridCol w:w="7380"/>
      </w:tblGrid>
      <w:tr w:rsidR="00DF6A21" w:rsidRPr="006B4BE6" w:rsidTr="00DF6A21">
        <w:tc>
          <w:tcPr>
            <w:tcW w:w="10165" w:type="dxa"/>
            <w:gridSpan w:val="2"/>
            <w:shd w:val="clear" w:color="auto" w:fill="F2F2F2" w:themeFill="background1" w:themeFillShade="F2"/>
          </w:tcPr>
          <w:p w:rsidR="00DF6A21" w:rsidRPr="006B4BE6" w:rsidRDefault="00DF6A21" w:rsidP="00471DC7">
            <w:pPr>
              <w:tabs>
                <w:tab w:val="left" w:pos="1157"/>
              </w:tabs>
              <w:jc w:val="both"/>
              <w:rPr>
                <w:rFonts w:ascii="Arial Narrow" w:hAnsi="Arial Narrow"/>
                <w:i/>
                <w:sz w:val="20"/>
                <w:szCs w:val="20"/>
              </w:rPr>
            </w:pPr>
            <w:r w:rsidRPr="006B4BE6">
              <w:rPr>
                <w:rFonts w:ascii="Arial Narrow" w:hAnsi="Arial Narrow"/>
                <w:b/>
                <w:i/>
                <w:sz w:val="20"/>
                <w:szCs w:val="20"/>
              </w:rPr>
              <w:t>Повреда обавеза у области радног права</w:t>
            </w:r>
          </w:p>
        </w:tc>
      </w:tr>
      <w:tr w:rsidR="00DF6A21" w:rsidRPr="006B4BE6" w:rsidTr="00471DC7">
        <w:tc>
          <w:tcPr>
            <w:tcW w:w="2785" w:type="dxa"/>
          </w:tcPr>
          <w:p w:rsidR="00DF6A21" w:rsidRPr="006B4BE6" w:rsidRDefault="00DF6A21" w:rsidP="00471DC7">
            <w:pPr>
              <w:tabs>
                <w:tab w:val="left" w:pos="1157"/>
              </w:tabs>
              <w:jc w:val="both"/>
              <w:rPr>
                <w:rFonts w:ascii="Arial Narrow" w:hAnsi="Arial Narrow"/>
                <w:i/>
                <w:sz w:val="20"/>
                <w:szCs w:val="20"/>
              </w:rPr>
            </w:pPr>
            <w:r w:rsidRPr="006B4BE6">
              <w:rPr>
                <w:rFonts w:ascii="Arial Narrow" w:hAnsi="Arial Narrow"/>
                <w:b/>
                <w:i/>
                <w:sz w:val="20"/>
                <w:szCs w:val="20"/>
              </w:rPr>
              <w:t>Питање у изјави</w:t>
            </w:r>
          </w:p>
        </w:tc>
        <w:tc>
          <w:tcPr>
            <w:tcW w:w="7380" w:type="dxa"/>
          </w:tcPr>
          <w:p w:rsidR="00DF6A21" w:rsidRPr="006B4BE6" w:rsidRDefault="00DF6A21" w:rsidP="00471DC7">
            <w:pPr>
              <w:tabs>
                <w:tab w:val="left" w:pos="1157"/>
              </w:tabs>
              <w:jc w:val="both"/>
              <w:rPr>
                <w:rFonts w:ascii="Arial Narrow" w:hAnsi="Arial Narrow"/>
                <w:i/>
                <w:sz w:val="20"/>
                <w:szCs w:val="20"/>
              </w:rPr>
            </w:pPr>
            <w:r w:rsidRPr="006B4BE6">
              <w:rPr>
                <w:rFonts w:ascii="Arial Narrow" w:hAnsi="Arial Narrow"/>
                <w:i/>
                <w:sz w:val="20"/>
                <w:szCs w:val="20"/>
              </w:rPr>
              <w:t>Да ли је привредни субјект, према свом сазнању, повредио обавезе у области радног права?</w:t>
            </w:r>
          </w:p>
          <w:p w:rsidR="00DF6A21" w:rsidRPr="006B4BE6" w:rsidRDefault="00DF6A21" w:rsidP="00471DC7">
            <w:pPr>
              <w:tabs>
                <w:tab w:val="left" w:pos="1157"/>
              </w:tabs>
              <w:jc w:val="both"/>
              <w:rPr>
                <w:rFonts w:ascii="Arial Narrow" w:hAnsi="Arial Narrow"/>
                <w:i/>
                <w:sz w:val="20"/>
                <w:szCs w:val="20"/>
              </w:rPr>
            </w:pPr>
          </w:p>
        </w:tc>
      </w:tr>
    </w:tbl>
    <w:p w:rsidR="00DF6A21" w:rsidRPr="006B4BE6" w:rsidRDefault="00DF6A21" w:rsidP="001E6891">
      <w:pPr>
        <w:tabs>
          <w:tab w:val="left" w:pos="1157"/>
        </w:tabs>
        <w:spacing w:after="0"/>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DF6A21" w:rsidRPr="006B4BE6" w:rsidTr="00AB03DB">
        <w:trPr>
          <w:trHeight w:val="417"/>
        </w:trPr>
        <w:tc>
          <w:tcPr>
            <w:tcW w:w="10268" w:type="dxa"/>
            <w:gridSpan w:val="4"/>
          </w:tcPr>
          <w:p w:rsidR="00DF6A21" w:rsidRPr="006B4BE6" w:rsidRDefault="00DF6A21" w:rsidP="00471DC7">
            <w:pPr>
              <w:shd w:val="clear" w:color="auto" w:fill="F2F2F2" w:themeFill="background1" w:themeFillShade="F2"/>
              <w:tabs>
                <w:tab w:val="left" w:pos="1157"/>
              </w:tabs>
              <w:spacing w:after="0"/>
              <w:jc w:val="both"/>
              <w:rPr>
                <w:rFonts w:ascii="Arial Narrow" w:hAnsi="Arial Narrow"/>
                <w:b/>
                <w:i/>
                <w:sz w:val="20"/>
                <w:szCs w:val="20"/>
              </w:rPr>
            </w:pPr>
            <w:r w:rsidRPr="006B4BE6">
              <w:rPr>
                <w:rFonts w:ascii="Arial Narrow" w:hAnsi="Arial Narrow"/>
                <w:b/>
                <w:i/>
                <w:sz w:val="20"/>
                <w:szCs w:val="20"/>
              </w:rPr>
              <w:t xml:space="preserve">Одговор </w:t>
            </w:r>
          </w:p>
          <w:p w:rsidR="00DF6A21" w:rsidRPr="006B4BE6" w:rsidRDefault="00DF6A21" w:rsidP="00471DC7">
            <w:pPr>
              <w:shd w:val="clear" w:color="auto" w:fill="F2F2F2" w:themeFill="background1" w:themeFillShade="F2"/>
              <w:tabs>
                <w:tab w:val="left" w:pos="1157"/>
              </w:tabs>
              <w:spacing w:before="120" w:after="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lang w:val="sr-Cyrl-RS"/>
              </w:rPr>
              <w:t>_____ДА                 _____НЕ</w:t>
            </w:r>
          </w:p>
          <w:p w:rsidR="00DF6A21" w:rsidRPr="006B4BE6" w:rsidRDefault="00DF6A21" w:rsidP="00471DC7">
            <w:pPr>
              <w:shd w:val="clear" w:color="auto" w:fill="D9D9D9" w:themeFill="background1" w:themeFillShade="D9"/>
              <w:tabs>
                <w:tab w:val="left" w:pos="1157"/>
              </w:tabs>
              <w:spacing w:before="120" w:after="0"/>
              <w:jc w:val="both"/>
              <w:rPr>
                <w:rFonts w:ascii="Arial Narrow" w:eastAsia="Carlito" w:hAnsi="Arial Narrow" w:cstheme="minorHAnsi"/>
                <w:b/>
                <w:i/>
                <w:sz w:val="20"/>
                <w:szCs w:val="20"/>
                <w:lang w:val="sr-Cyrl-RS"/>
              </w:rPr>
            </w:pPr>
            <w:r w:rsidRPr="006B4BE6">
              <w:rPr>
                <w:rFonts w:ascii="Arial Narrow" w:eastAsia="Carlito" w:hAnsi="Arial Narrow" w:cstheme="minorHAnsi"/>
                <w:b/>
                <w:i/>
                <w:sz w:val="20"/>
                <w:szCs w:val="20"/>
                <w:lang w:val="sr-Cyrl-RS"/>
              </w:rPr>
              <w:t>Релевантна документација је доступна у електронском облику</w:t>
            </w:r>
          </w:p>
          <w:p w:rsidR="00DF6A21" w:rsidRPr="006B4BE6" w:rsidRDefault="00DF6A21" w:rsidP="00471DC7">
            <w:pPr>
              <w:shd w:val="clear" w:color="auto" w:fill="F2F2F2" w:themeFill="background1" w:themeFillShade="F2"/>
              <w:tabs>
                <w:tab w:val="left" w:pos="1157"/>
              </w:tabs>
              <w:spacing w:after="12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shd w:val="clear" w:color="auto" w:fill="F2F2F2" w:themeFill="background1" w:themeFillShade="F2"/>
                <w:lang w:val="sr-Cyrl-RS"/>
              </w:rPr>
              <w:t>_____ДА                 _____НЕ</w:t>
            </w:r>
          </w:p>
        </w:tc>
      </w:tr>
      <w:tr w:rsidR="00DF6A21" w:rsidRPr="006B4BE6" w:rsidTr="00AB03DB">
        <w:trPr>
          <w:trHeight w:val="417"/>
        </w:trPr>
        <w:tc>
          <w:tcPr>
            <w:tcW w:w="1827"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Електронски регистар</w:t>
            </w:r>
          </w:p>
        </w:tc>
        <w:tc>
          <w:tcPr>
            <w:tcW w:w="1620"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Интернетска страница</w:t>
            </w:r>
          </w:p>
        </w:tc>
        <w:tc>
          <w:tcPr>
            <w:tcW w:w="2970"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Прецизно упућивање на документацију</w:t>
            </w:r>
          </w:p>
        </w:tc>
      </w:tr>
      <w:tr w:rsidR="00DF6A21" w:rsidRPr="006B4BE6" w:rsidTr="00AB03DB">
        <w:trPr>
          <w:trHeight w:val="638"/>
        </w:trPr>
        <w:tc>
          <w:tcPr>
            <w:tcW w:w="1827"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1620"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2970"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3851"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r>
    </w:tbl>
    <w:p w:rsidR="00DF6A21" w:rsidRPr="006B4BE6" w:rsidRDefault="00DF6A21" w:rsidP="001E6891">
      <w:pPr>
        <w:tabs>
          <w:tab w:val="left" w:pos="1157"/>
        </w:tabs>
        <w:spacing w:after="0"/>
        <w:jc w:val="both"/>
        <w:rPr>
          <w:rFonts w:ascii="Arial Narrow" w:eastAsia="Carlito" w:hAnsi="Arial Narrow" w:cstheme="minorHAnsi"/>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1E6891" w:rsidRPr="006B4BE6" w:rsidTr="00471DC7">
        <w:trPr>
          <w:trHeight w:val="262"/>
        </w:trPr>
        <w:tc>
          <w:tcPr>
            <w:tcW w:w="10165" w:type="dxa"/>
            <w:gridSpan w:val="2"/>
          </w:tcPr>
          <w:p w:rsidR="001E6891" w:rsidRPr="006B4BE6" w:rsidRDefault="001E6891" w:rsidP="00471DC7">
            <w:pPr>
              <w:widowControl w:val="0"/>
              <w:autoSpaceDE w:val="0"/>
              <w:autoSpaceDN w:val="0"/>
              <w:spacing w:after="0" w:line="240" w:lineRule="auto"/>
              <w:jc w:val="both"/>
              <w:rPr>
                <w:rFonts w:ascii="Arial Narrow" w:eastAsia="Carlito" w:hAnsi="Arial Narrow" w:cstheme="minorHAnsi"/>
                <w:b/>
                <w:i/>
                <w:sz w:val="20"/>
                <w:szCs w:val="20"/>
                <w:lang w:val="sr-Cyrl-RS"/>
              </w:rPr>
            </w:pPr>
            <w:r w:rsidRPr="006B4BE6">
              <w:rPr>
                <w:rFonts w:ascii="Arial Narrow" w:hAnsi="Arial Narrow"/>
                <w:b/>
                <w:sz w:val="20"/>
                <w:szCs w:val="20"/>
              </w:rPr>
              <w:t>1.4. Сукоб интереса</w:t>
            </w:r>
          </w:p>
        </w:tc>
      </w:tr>
      <w:tr w:rsidR="001E6891" w:rsidRPr="006B4BE6" w:rsidTr="00471DC7">
        <w:trPr>
          <w:trHeight w:val="538"/>
        </w:trPr>
        <w:tc>
          <w:tcPr>
            <w:tcW w:w="1794"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Правни основ:</w:t>
            </w:r>
          </w:p>
        </w:tc>
        <w:tc>
          <w:tcPr>
            <w:tcW w:w="8371"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Члан 111. став 1. тач. 4)-Наручилац је дужан да искључи привредног субјекта из поступка јавне набавке ако постоји сукоб интереса, у смислу Закона о јавним набавкама, који не може да се отклони другим мерама.</w:t>
            </w:r>
          </w:p>
        </w:tc>
      </w:tr>
      <w:tr w:rsidR="001E6891" w:rsidRPr="006B4BE6" w:rsidTr="00471DC7">
        <w:trPr>
          <w:trHeight w:val="435"/>
        </w:trPr>
        <w:tc>
          <w:tcPr>
            <w:tcW w:w="1794" w:type="dxa"/>
          </w:tcPr>
          <w:p w:rsidR="001E6891" w:rsidRPr="006B4BE6" w:rsidRDefault="001E6891" w:rsidP="00471DC7">
            <w:pPr>
              <w:widowControl w:val="0"/>
              <w:autoSpaceDE w:val="0"/>
              <w:autoSpaceDN w:val="0"/>
              <w:spacing w:after="0" w:line="240" w:lineRule="auto"/>
              <w:jc w:val="both"/>
              <w:rPr>
                <w:rFonts w:ascii="Arial Narrow" w:hAnsi="Arial Narrow"/>
                <w:i/>
                <w:sz w:val="20"/>
                <w:szCs w:val="20"/>
              </w:rPr>
            </w:pPr>
            <w:r w:rsidRPr="006B4BE6">
              <w:rPr>
                <w:rFonts w:ascii="Arial Narrow" w:hAnsi="Arial Narrow"/>
                <w:i/>
                <w:sz w:val="20"/>
                <w:szCs w:val="20"/>
              </w:rPr>
              <w:t>Питање / тражени подаци у изјави:</w:t>
            </w:r>
          </w:p>
        </w:tc>
        <w:tc>
          <w:tcPr>
            <w:tcW w:w="8371" w:type="dxa"/>
            <w:shd w:val="clear" w:color="auto" w:fill="auto"/>
          </w:tcPr>
          <w:p w:rsidR="001E6891" w:rsidRPr="006B4BE6" w:rsidRDefault="001E6891" w:rsidP="00471DC7">
            <w:pPr>
              <w:tabs>
                <w:tab w:val="left" w:pos="1157"/>
              </w:tabs>
              <w:jc w:val="both"/>
              <w:rPr>
                <w:rFonts w:ascii="Arial Narrow" w:hAnsi="Arial Narrow"/>
                <w:i/>
                <w:sz w:val="20"/>
                <w:szCs w:val="20"/>
              </w:rPr>
            </w:pPr>
            <w:r w:rsidRPr="006B4BE6">
              <w:rPr>
                <w:rFonts w:ascii="Arial Narrow" w:hAnsi="Arial Narrow"/>
                <w:i/>
                <w:sz w:val="20"/>
                <w:szCs w:val="20"/>
              </w:rPr>
              <w:t>Да ли је привредни субјект свестан неког сукоба интереса због свог учествовања у поступку јавне набавке?</w:t>
            </w:r>
          </w:p>
        </w:tc>
      </w:tr>
    </w:tbl>
    <w:p w:rsidR="001E6891" w:rsidRPr="006B4BE6" w:rsidRDefault="001E6891" w:rsidP="001E6891">
      <w:pPr>
        <w:tabs>
          <w:tab w:val="left" w:pos="1157"/>
        </w:tabs>
        <w:spacing w:after="0"/>
        <w:jc w:val="both"/>
        <w:rPr>
          <w:rFonts w:ascii="Arial Narrow" w:hAnsi="Arial Narrow"/>
          <w:sz w:val="20"/>
          <w:szCs w:val="20"/>
        </w:rPr>
      </w:pPr>
    </w:p>
    <w:tbl>
      <w:tblPr>
        <w:tblW w:w="10268" w:type="dxa"/>
        <w:tblInd w:w="-32" w:type="dxa"/>
        <w:tblLook w:val="0000" w:firstRow="0" w:lastRow="0" w:firstColumn="0" w:lastColumn="0" w:noHBand="0" w:noVBand="0"/>
      </w:tblPr>
      <w:tblGrid>
        <w:gridCol w:w="10268"/>
      </w:tblGrid>
      <w:tr w:rsidR="00DF6A21" w:rsidRPr="006B4BE6" w:rsidTr="00AB03DB">
        <w:trPr>
          <w:trHeight w:val="417"/>
        </w:trPr>
        <w:tc>
          <w:tcPr>
            <w:tcW w:w="10268" w:type="dxa"/>
            <w:tcBorders>
              <w:top w:val="dashed" w:sz="2" w:space="0" w:color="auto"/>
              <w:left w:val="dashed" w:sz="2" w:space="0" w:color="auto"/>
              <w:bottom w:val="dashed" w:sz="2" w:space="0" w:color="auto"/>
              <w:right w:val="dashed" w:sz="2" w:space="0" w:color="auto"/>
            </w:tcBorders>
          </w:tcPr>
          <w:p w:rsidR="00DF6A21" w:rsidRPr="006B4BE6" w:rsidRDefault="00DF6A21" w:rsidP="00471DC7">
            <w:pPr>
              <w:shd w:val="clear" w:color="auto" w:fill="F2F2F2" w:themeFill="background1" w:themeFillShade="F2"/>
              <w:tabs>
                <w:tab w:val="left" w:pos="1157"/>
              </w:tabs>
              <w:spacing w:after="0"/>
              <w:jc w:val="both"/>
              <w:rPr>
                <w:rFonts w:ascii="Arial Narrow" w:hAnsi="Arial Narrow"/>
                <w:b/>
                <w:i/>
                <w:sz w:val="20"/>
                <w:szCs w:val="20"/>
              </w:rPr>
            </w:pPr>
            <w:r w:rsidRPr="006B4BE6">
              <w:rPr>
                <w:rFonts w:ascii="Arial Narrow" w:hAnsi="Arial Narrow"/>
                <w:b/>
                <w:i/>
                <w:sz w:val="20"/>
                <w:szCs w:val="20"/>
              </w:rPr>
              <w:t xml:space="preserve">Одговор </w:t>
            </w:r>
          </w:p>
          <w:p w:rsidR="00DF6A21" w:rsidRPr="006B4BE6" w:rsidRDefault="00DF6A21" w:rsidP="00471DC7">
            <w:pPr>
              <w:shd w:val="clear" w:color="auto" w:fill="F2F2F2" w:themeFill="background1" w:themeFillShade="F2"/>
              <w:tabs>
                <w:tab w:val="left" w:pos="1157"/>
              </w:tabs>
              <w:spacing w:before="120" w:after="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lang w:val="sr-Cyrl-RS"/>
              </w:rPr>
              <w:t>_____ДА                 _____НЕ</w:t>
            </w:r>
          </w:p>
          <w:p w:rsidR="00DF6A21" w:rsidRPr="006B4BE6" w:rsidRDefault="00DF6A21" w:rsidP="00471DC7">
            <w:pPr>
              <w:shd w:val="clear" w:color="auto" w:fill="F2F2F2" w:themeFill="background1" w:themeFillShade="F2"/>
              <w:tabs>
                <w:tab w:val="left" w:pos="1157"/>
              </w:tabs>
              <w:spacing w:after="120"/>
              <w:jc w:val="both"/>
              <w:rPr>
                <w:rFonts w:ascii="Arial Narrow" w:eastAsia="Carlito" w:hAnsi="Arial Narrow" w:cstheme="minorHAnsi"/>
                <w:b/>
                <w:sz w:val="20"/>
                <w:szCs w:val="20"/>
                <w:lang w:val="sr-Cyrl-RS"/>
              </w:rPr>
            </w:pPr>
          </w:p>
        </w:tc>
      </w:tr>
    </w:tbl>
    <w:p w:rsidR="00DF6A21" w:rsidRPr="006B4BE6" w:rsidRDefault="00DF6A21" w:rsidP="001E6891">
      <w:pPr>
        <w:tabs>
          <w:tab w:val="left" w:pos="1157"/>
        </w:tabs>
        <w:spacing w:after="0"/>
        <w:jc w:val="both"/>
        <w:rPr>
          <w:rFonts w:ascii="Arial Narrow" w:hAnsi="Arial Narrow"/>
          <w:sz w:val="20"/>
          <w:szCs w:val="20"/>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1E6891" w:rsidRPr="006B4BE6" w:rsidTr="00471DC7">
        <w:trPr>
          <w:trHeight w:val="262"/>
        </w:trPr>
        <w:tc>
          <w:tcPr>
            <w:tcW w:w="10165" w:type="dxa"/>
            <w:gridSpan w:val="2"/>
          </w:tcPr>
          <w:p w:rsidR="001E6891" w:rsidRPr="006B4BE6" w:rsidRDefault="001E6891" w:rsidP="00471DC7">
            <w:pPr>
              <w:widowControl w:val="0"/>
              <w:autoSpaceDE w:val="0"/>
              <w:autoSpaceDN w:val="0"/>
              <w:spacing w:after="0" w:line="240" w:lineRule="auto"/>
              <w:jc w:val="both"/>
              <w:rPr>
                <w:rFonts w:ascii="Arial Narrow" w:eastAsia="Carlito" w:hAnsi="Arial Narrow" w:cstheme="minorHAnsi"/>
                <w:b/>
                <w:i/>
                <w:sz w:val="20"/>
                <w:szCs w:val="20"/>
                <w:lang w:val="sr-Cyrl-RS"/>
              </w:rPr>
            </w:pPr>
            <w:r w:rsidRPr="006B4BE6">
              <w:rPr>
                <w:rFonts w:ascii="Arial Narrow" w:hAnsi="Arial Narrow"/>
                <w:b/>
                <w:sz w:val="20"/>
                <w:szCs w:val="20"/>
              </w:rPr>
              <w:t>1.5. Непримерен утицај на поступак</w:t>
            </w:r>
          </w:p>
        </w:tc>
      </w:tr>
      <w:tr w:rsidR="001E6891" w:rsidRPr="006B4BE6" w:rsidTr="00471DC7">
        <w:trPr>
          <w:trHeight w:val="538"/>
        </w:trPr>
        <w:tc>
          <w:tcPr>
            <w:tcW w:w="1794"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Правни основ:</w:t>
            </w:r>
          </w:p>
        </w:tc>
        <w:tc>
          <w:tcPr>
            <w:tcW w:w="8371"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Члан 111. став 1. тач. 5)-Наручилац је дужан да искључи привредног субјекта из поступка јавне набавке ако 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tc>
      </w:tr>
      <w:tr w:rsidR="001E6891" w:rsidRPr="006B4BE6" w:rsidTr="00471DC7">
        <w:trPr>
          <w:trHeight w:val="435"/>
        </w:trPr>
        <w:tc>
          <w:tcPr>
            <w:tcW w:w="1794" w:type="dxa"/>
          </w:tcPr>
          <w:p w:rsidR="001E6891" w:rsidRPr="006B4BE6" w:rsidRDefault="001E6891" w:rsidP="00471DC7">
            <w:pPr>
              <w:widowControl w:val="0"/>
              <w:autoSpaceDE w:val="0"/>
              <w:autoSpaceDN w:val="0"/>
              <w:spacing w:after="0" w:line="240" w:lineRule="auto"/>
              <w:jc w:val="both"/>
              <w:rPr>
                <w:rFonts w:ascii="Arial Narrow" w:hAnsi="Arial Narrow"/>
                <w:i/>
                <w:sz w:val="20"/>
                <w:szCs w:val="20"/>
              </w:rPr>
            </w:pPr>
            <w:r w:rsidRPr="006B4BE6">
              <w:rPr>
                <w:rFonts w:ascii="Arial Narrow" w:hAnsi="Arial Narrow"/>
                <w:i/>
                <w:sz w:val="20"/>
                <w:szCs w:val="20"/>
              </w:rPr>
              <w:t>Питање / тражени подаци у изјави:</w:t>
            </w:r>
          </w:p>
        </w:tc>
        <w:tc>
          <w:tcPr>
            <w:tcW w:w="8371" w:type="dxa"/>
            <w:shd w:val="clear" w:color="auto" w:fill="auto"/>
          </w:tcPr>
          <w:p w:rsidR="001E6891" w:rsidRPr="006B4BE6" w:rsidRDefault="001E6891" w:rsidP="00471DC7">
            <w:pPr>
              <w:tabs>
                <w:tab w:val="left" w:pos="1157"/>
              </w:tabs>
              <w:jc w:val="both"/>
              <w:rPr>
                <w:rFonts w:ascii="Arial Narrow" w:hAnsi="Arial Narrow"/>
                <w:i/>
                <w:sz w:val="20"/>
                <w:szCs w:val="20"/>
              </w:rPr>
            </w:pPr>
            <w:r w:rsidRPr="006B4BE6">
              <w:rPr>
                <w:rFonts w:ascii="Arial Narrow" w:hAnsi="Arial Narrow"/>
                <w:i/>
                <w:sz w:val="20"/>
                <w:szCs w:val="20"/>
              </w:rPr>
              <w:t>Да ли привредни субјект може да потврди да није покушао да изврши непримерен утицај на поступак одлучивања наручиоца, да није дошао до поверљивих података који би могли да му омогуће предност у поступку јавне набавке као и да није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tc>
      </w:tr>
    </w:tbl>
    <w:p w:rsidR="001E6891" w:rsidRPr="006B4BE6" w:rsidRDefault="001E6891" w:rsidP="001E6891">
      <w:pPr>
        <w:tabs>
          <w:tab w:val="left" w:pos="1157"/>
        </w:tabs>
        <w:jc w:val="both"/>
        <w:rPr>
          <w:rFonts w:ascii="Arial Narrow" w:eastAsia="Carlito" w:hAnsi="Arial Narrow" w:cstheme="minorHAnsi"/>
          <w:i/>
          <w:sz w:val="20"/>
          <w:szCs w:val="20"/>
          <w:lang w:val="sr-Cyrl-RS"/>
        </w:rPr>
      </w:pPr>
    </w:p>
    <w:tbl>
      <w:tblPr>
        <w:tblW w:w="10268" w:type="dxa"/>
        <w:tblInd w:w="-32" w:type="dxa"/>
        <w:tblLook w:val="0000" w:firstRow="0" w:lastRow="0" w:firstColumn="0" w:lastColumn="0" w:noHBand="0" w:noVBand="0"/>
      </w:tblPr>
      <w:tblGrid>
        <w:gridCol w:w="10268"/>
      </w:tblGrid>
      <w:tr w:rsidR="00AB03DB" w:rsidRPr="006B4BE6" w:rsidTr="00471DC7">
        <w:trPr>
          <w:trHeight w:val="417"/>
        </w:trPr>
        <w:tc>
          <w:tcPr>
            <w:tcW w:w="10268" w:type="dxa"/>
            <w:tcBorders>
              <w:top w:val="dashed" w:sz="2" w:space="0" w:color="auto"/>
              <w:left w:val="dashed" w:sz="2" w:space="0" w:color="auto"/>
              <w:bottom w:val="dashed" w:sz="2" w:space="0" w:color="auto"/>
              <w:right w:val="dashed" w:sz="2" w:space="0" w:color="auto"/>
            </w:tcBorders>
          </w:tcPr>
          <w:p w:rsidR="00AB03DB" w:rsidRPr="006B4BE6" w:rsidRDefault="00AB03DB" w:rsidP="00471DC7">
            <w:pPr>
              <w:shd w:val="clear" w:color="auto" w:fill="F2F2F2" w:themeFill="background1" w:themeFillShade="F2"/>
              <w:tabs>
                <w:tab w:val="left" w:pos="1157"/>
              </w:tabs>
              <w:spacing w:after="0"/>
              <w:jc w:val="both"/>
              <w:rPr>
                <w:rFonts w:ascii="Arial Narrow" w:hAnsi="Arial Narrow"/>
                <w:b/>
                <w:i/>
                <w:sz w:val="20"/>
                <w:szCs w:val="20"/>
              </w:rPr>
            </w:pPr>
            <w:r w:rsidRPr="006B4BE6">
              <w:rPr>
                <w:rFonts w:ascii="Arial Narrow" w:hAnsi="Arial Narrow"/>
                <w:b/>
                <w:i/>
                <w:sz w:val="20"/>
                <w:szCs w:val="20"/>
              </w:rPr>
              <w:t xml:space="preserve">Одговор </w:t>
            </w:r>
          </w:p>
          <w:p w:rsidR="00AB03DB" w:rsidRPr="006B4BE6" w:rsidRDefault="00AB03DB" w:rsidP="00471DC7">
            <w:pPr>
              <w:shd w:val="clear" w:color="auto" w:fill="F2F2F2" w:themeFill="background1" w:themeFillShade="F2"/>
              <w:tabs>
                <w:tab w:val="left" w:pos="1157"/>
              </w:tabs>
              <w:spacing w:before="120" w:after="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lang w:val="sr-Cyrl-RS"/>
              </w:rPr>
              <w:t>_____ДА                 _____НЕ</w:t>
            </w:r>
          </w:p>
          <w:p w:rsidR="00AB03DB" w:rsidRPr="006B4BE6" w:rsidRDefault="00AB03DB" w:rsidP="00471DC7">
            <w:pPr>
              <w:shd w:val="clear" w:color="auto" w:fill="F2F2F2" w:themeFill="background1" w:themeFillShade="F2"/>
              <w:tabs>
                <w:tab w:val="left" w:pos="1157"/>
              </w:tabs>
              <w:spacing w:after="120"/>
              <w:jc w:val="both"/>
              <w:rPr>
                <w:rFonts w:ascii="Arial Narrow" w:eastAsia="Carlito" w:hAnsi="Arial Narrow" w:cstheme="minorHAnsi"/>
                <w:b/>
                <w:sz w:val="20"/>
                <w:szCs w:val="20"/>
                <w:lang w:val="sr-Cyrl-RS"/>
              </w:rPr>
            </w:pPr>
          </w:p>
        </w:tc>
      </w:tr>
    </w:tbl>
    <w:p w:rsidR="00AB03DB" w:rsidRPr="006B4BE6" w:rsidRDefault="00AB03DB" w:rsidP="001E6891">
      <w:pPr>
        <w:tabs>
          <w:tab w:val="left" w:pos="1157"/>
        </w:tabs>
        <w:jc w:val="both"/>
        <w:rPr>
          <w:rFonts w:ascii="Arial Narrow" w:eastAsia="Carlito" w:hAnsi="Arial Narrow" w:cstheme="minorHAnsi"/>
          <w:i/>
          <w:sz w:val="20"/>
          <w:szCs w:val="20"/>
          <w:lang w:val="sr-Cyrl-RS"/>
        </w:rPr>
      </w:pPr>
    </w:p>
    <w:p w:rsidR="001E6891" w:rsidRPr="006B4BE6" w:rsidRDefault="001E6891" w:rsidP="00AB03DB">
      <w:pPr>
        <w:pStyle w:val="ListParagraph"/>
        <w:numPr>
          <w:ilvl w:val="0"/>
          <w:numId w:val="24"/>
        </w:numPr>
        <w:tabs>
          <w:tab w:val="left" w:pos="1157"/>
        </w:tabs>
        <w:ind w:left="270" w:hanging="270"/>
        <w:jc w:val="both"/>
        <w:rPr>
          <w:rFonts w:ascii="Arial Narrow" w:hAnsi="Arial Narrow"/>
          <w:b/>
          <w:sz w:val="20"/>
          <w:szCs w:val="20"/>
        </w:rPr>
      </w:pPr>
      <w:r w:rsidRPr="006B4BE6">
        <w:rPr>
          <w:rFonts w:ascii="Arial Narrow" w:hAnsi="Arial Narrow"/>
          <w:b/>
          <w:sz w:val="20"/>
          <w:szCs w:val="20"/>
        </w:rPr>
        <w:t>Обављање професионалне делатности</w:t>
      </w: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1E6891" w:rsidRPr="006B4BE6" w:rsidTr="00471DC7">
        <w:trPr>
          <w:trHeight w:val="262"/>
        </w:trPr>
        <w:tc>
          <w:tcPr>
            <w:tcW w:w="10165" w:type="dxa"/>
            <w:gridSpan w:val="2"/>
          </w:tcPr>
          <w:p w:rsidR="001E6891" w:rsidRPr="006B4BE6" w:rsidRDefault="001E6891" w:rsidP="00471DC7">
            <w:pPr>
              <w:widowControl w:val="0"/>
              <w:autoSpaceDE w:val="0"/>
              <w:autoSpaceDN w:val="0"/>
              <w:spacing w:after="0" w:line="240" w:lineRule="auto"/>
              <w:jc w:val="both"/>
              <w:rPr>
                <w:rFonts w:ascii="Arial Narrow" w:eastAsia="Carlito" w:hAnsi="Arial Narrow" w:cstheme="minorHAnsi"/>
                <w:b/>
                <w:i/>
                <w:sz w:val="20"/>
                <w:szCs w:val="20"/>
                <w:lang w:val="sr-Cyrl-RS"/>
              </w:rPr>
            </w:pPr>
            <w:r w:rsidRPr="006B4BE6">
              <w:rPr>
                <w:rFonts w:ascii="Arial Narrow" w:hAnsi="Arial Narrow"/>
                <w:b/>
                <w:sz w:val="20"/>
                <w:szCs w:val="20"/>
              </w:rPr>
              <w:t>2.1. Овлашћење, дозвола или чланство</w:t>
            </w:r>
          </w:p>
        </w:tc>
      </w:tr>
      <w:tr w:rsidR="001E6891" w:rsidRPr="006B4BE6" w:rsidTr="00471DC7">
        <w:trPr>
          <w:trHeight w:val="538"/>
        </w:trPr>
        <w:tc>
          <w:tcPr>
            <w:tcW w:w="1794"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Правни основ:</w:t>
            </w:r>
          </w:p>
        </w:tc>
        <w:tc>
          <w:tcPr>
            <w:tcW w:w="8371"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Члан 115. став 2.-Ако привредни субјект мора да поседује одређено овлашћење, односно дозволу надлежног органа за обављање делатности која је предмет јавне набавке или да буде члан одређене организације да би могао да обавља предметну делатност, наручилац може од њега да захтева да докаже поседовање такве дозволе, овлашћења или чланства.</w:t>
            </w:r>
          </w:p>
        </w:tc>
      </w:tr>
      <w:tr w:rsidR="001E6891" w:rsidRPr="006B4BE6" w:rsidTr="00471DC7">
        <w:trPr>
          <w:trHeight w:val="1806"/>
        </w:trPr>
        <w:tc>
          <w:tcPr>
            <w:tcW w:w="1794"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Начин доказивања испуњености критеријума:</w:t>
            </w:r>
          </w:p>
        </w:tc>
        <w:tc>
          <w:tcPr>
            <w:tcW w:w="8371" w:type="dxa"/>
            <w:shd w:val="clear" w:color="auto" w:fill="auto"/>
          </w:tcPr>
          <w:p w:rsidR="001E6891" w:rsidRPr="006B4BE6" w:rsidRDefault="001E6891" w:rsidP="006B4BE6">
            <w:pPr>
              <w:tabs>
                <w:tab w:val="left" w:pos="1157"/>
              </w:tabs>
              <w:ind w:left="73"/>
              <w:jc w:val="both"/>
              <w:rPr>
                <w:rFonts w:ascii="Arial Narrow" w:hAnsi="Arial Narrow"/>
                <w:sz w:val="20"/>
                <w:szCs w:val="20"/>
              </w:rPr>
            </w:pPr>
            <w:r w:rsidRPr="006B4BE6">
              <w:rPr>
                <w:rFonts w:ascii="Arial Narrow" w:hAnsi="Arial Narrow"/>
                <w:sz w:val="20"/>
                <w:szCs w:val="20"/>
              </w:rPr>
              <w:t xml:space="preserve">Привредни субјект дужан је да уз понуду поднесе изјаву о испуњености критеријума за квалитативни избор привредног субјекта, којом потврђује да испуњава овај критеријум за избор привредног субјекта. </w:t>
            </w:r>
            <w:r w:rsidRPr="006B4BE6">
              <w:rPr>
                <w:rFonts w:ascii="Arial Narrow" w:hAnsi="Arial Narrow"/>
                <w:color w:val="FF0000"/>
                <w:sz w:val="20"/>
                <w:szCs w:val="20"/>
              </w:rPr>
              <w:t xml:space="preserve">Овај критеријум доказује се достављањем: - важеће лиценце </w:t>
            </w:r>
            <w:r w:rsidR="006B4BE6">
              <w:t xml:space="preserve"> </w:t>
            </w:r>
            <w:r w:rsidR="006B4BE6" w:rsidRPr="006B4BE6">
              <w:rPr>
                <w:rFonts w:ascii="Arial Narrow" w:hAnsi="Arial Narrow"/>
                <w:color w:val="FF0000"/>
                <w:sz w:val="20"/>
                <w:szCs w:val="20"/>
              </w:rPr>
              <w:t>за обављање послова и безбедности здравља на раду</w:t>
            </w:r>
          </w:p>
        </w:tc>
      </w:tr>
      <w:tr w:rsidR="001E6891" w:rsidRPr="006B4BE6" w:rsidTr="00471DC7">
        <w:trPr>
          <w:trHeight w:val="435"/>
        </w:trPr>
        <w:tc>
          <w:tcPr>
            <w:tcW w:w="1794" w:type="dxa"/>
          </w:tcPr>
          <w:p w:rsidR="001E6891" w:rsidRPr="006B4BE6" w:rsidRDefault="001E6891" w:rsidP="00471DC7">
            <w:pPr>
              <w:widowControl w:val="0"/>
              <w:autoSpaceDE w:val="0"/>
              <w:autoSpaceDN w:val="0"/>
              <w:spacing w:after="0" w:line="240" w:lineRule="auto"/>
              <w:jc w:val="both"/>
              <w:rPr>
                <w:rFonts w:ascii="Arial Narrow" w:hAnsi="Arial Narrow"/>
                <w:i/>
                <w:sz w:val="20"/>
                <w:szCs w:val="20"/>
              </w:rPr>
            </w:pPr>
            <w:r w:rsidRPr="006B4BE6">
              <w:rPr>
                <w:rFonts w:ascii="Arial Narrow" w:hAnsi="Arial Narrow"/>
                <w:i/>
                <w:sz w:val="20"/>
                <w:szCs w:val="20"/>
              </w:rPr>
              <w:t>Питање / тражени подаци у изјави:</w:t>
            </w:r>
          </w:p>
        </w:tc>
        <w:tc>
          <w:tcPr>
            <w:tcW w:w="8371" w:type="dxa"/>
            <w:shd w:val="clear" w:color="auto" w:fill="auto"/>
          </w:tcPr>
          <w:p w:rsidR="001E6891" w:rsidRPr="006B4BE6" w:rsidRDefault="001E6891" w:rsidP="00471DC7">
            <w:pPr>
              <w:tabs>
                <w:tab w:val="left" w:pos="1157"/>
              </w:tabs>
              <w:jc w:val="both"/>
              <w:rPr>
                <w:rFonts w:ascii="Arial Narrow" w:hAnsi="Arial Narrow"/>
                <w:i/>
                <w:sz w:val="20"/>
                <w:szCs w:val="20"/>
              </w:rPr>
            </w:pPr>
            <w:r w:rsidRPr="006B4BE6">
              <w:rPr>
                <w:rFonts w:ascii="Arial Narrow" w:hAnsi="Arial Narrow"/>
                <w:i/>
                <w:sz w:val="20"/>
                <w:szCs w:val="20"/>
              </w:rPr>
              <w:t>Да ли привредни субјект поседује потребно одређено овлашћење, односно дозволу надлежног органа за обављање делатности која је предмет јавне набавке или је члан одређене организације да би могао да обавља</w:t>
            </w:r>
          </w:p>
        </w:tc>
      </w:tr>
    </w:tbl>
    <w:p w:rsidR="001E6891" w:rsidRPr="006B4BE6" w:rsidRDefault="001E6891" w:rsidP="001E6891">
      <w:pPr>
        <w:tabs>
          <w:tab w:val="left" w:pos="1157"/>
        </w:tabs>
        <w:spacing w:after="0"/>
        <w:ind w:left="360"/>
        <w:jc w:val="both"/>
        <w:rPr>
          <w:rFonts w:ascii="Arial Narrow" w:hAnsi="Arial Narrow" w:cstheme="minorHAnsi"/>
          <w:b/>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5"/>
      </w:tblGrid>
      <w:tr w:rsidR="001E6891" w:rsidRPr="006B4BE6" w:rsidTr="00471DC7">
        <w:trPr>
          <w:trHeight w:val="168"/>
        </w:trPr>
        <w:tc>
          <w:tcPr>
            <w:tcW w:w="10165" w:type="dxa"/>
            <w:shd w:val="clear" w:color="auto" w:fill="F2F2F2" w:themeFill="background1" w:themeFillShade="F2"/>
          </w:tcPr>
          <w:p w:rsidR="001E6891" w:rsidRPr="006B4BE6" w:rsidRDefault="001E6891" w:rsidP="00471DC7">
            <w:pPr>
              <w:tabs>
                <w:tab w:val="left" w:pos="1157"/>
              </w:tabs>
              <w:ind w:left="73"/>
              <w:jc w:val="both"/>
              <w:rPr>
                <w:rFonts w:ascii="Arial Narrow" w:hAnsi="Arial Narrow"/>
                <w:i/>
                <w:sz w:val="20"/>
                <w:szCs w:val="20"/>
              </w:rPr>
            </w:pPr>
            <w:r w:rsidRPr="006B4BE6">
              <w:rPr>
                <w:rFonts w:ascii="Arial Narrow" w:hAnsi="Arial Narrow"/>
                <w:i/>
                <w:sz w:val="20"/>
                <w:szCs w:val="20"/>
              </w:rPr>
              <w:t>Услови</w:t>
            </w:r>
          </w:p>
        </w:tc>
      </w:tr>
      <w:tr w:rsidR="001E6891" w:rsidRPr="006B4BE6" w:rsidTr="00471DC7">
        <w:trPr>
          <w:trHeight w:val="435"/>
        </w:trPr>
        <w:tc>
          <w:tcPr>
            <w:tcW w:w="10165" w:type="dxa"/>
          </w:tcPr>
          <w:p w:rsidR="001E6891" w:rsidRPr="006B4BE6" w:rsidRDefault="001E6891" w:rsidP="00DF6A21">
            <w:pPr>
              <w:tabs>
                <w:tab w:val="left" w:pos="1157"/>
              </w:tabs>
              <w:jc w:val="both"/>
              <w:rPr>
                <w:rFonts w:ascii="Arial Narrow" w:hAnsi="Arial Narrow"/>
                <w:i/>
                <w:sz w:val="20"/>
                <w:szCs w:val="20"/>
              </w:rPr>
            </w:pPr>
            <w:r w:rsidRPr="006B4BE6">
              <w:rPr>
                <w:rFonts w:ascii="Arial Narrow" w:hAnsi="Arial Narrow"/>
                <w:i/>
                <w:sz w:val="20"/>
                <w:szCs w:val="20"/>
              </w:rPr>
              <w:t xml:space="preserve">Привредни субјект мора имати дозволу за обављање делатности која је предмет јавне набавке и то: - Важећу лиценцу за </w:t>
            </w:r>
            <w:r w:rsidR="006B4BE6">
              <w:t xml:space="preserve"> </w:t>
            </w:r>
            <w:r w:rsidR="006B4BE6" w:rsidRPr="006B4BE6">
              <w:rPr>
                <w:rFonts w:ascii="Arial Narrow" w:hAnsi="Arial Narrow"/>
                <w:i/>
                <w:sz w:val="20"/>
                <w:szCs w:val="20"/>
              </w:rPr>
              <w:t>за обављање послова и безбедности здравља на раду</w:t>
            </w:r>
          </w:p>
        </w:tc>
      </w:tr>
    </w:tbl>
    <w:p w:rsidR="001E6891" w:rsidRPr="006B4BE6" w:rsidRDefault="001E6891" w:rsidP="00DF6A21">
      <w:pPr>
        <w:tabs>
          <w:tab w:val="left" w:pos="1157"/>
        </w:tabs>
        <w:jc w:val="both"/>
        <w:rPr>
          <w:rFonts w:ascii="Arial Narrow" w:hAnsi="Arial Narrow" w:cstheme="minorHAnsi"/>
          <w:b/>
          <w:sz w:val="20"/>
          <w:szCs w:val="20"/>
          <w:lang w:val="sr-Cyrl-RS"/>
        </w:rPr>
      </w:pPr>
    </w:p>
    <w:tbl>
      <w:tblPr>
        <w:tblW w:w="10268" w:type="dxa"/>
        <w:tblInd w:w="-32" w:type="dxa"/>
        <w:tblLook w:val="0000" w:firstRow="0" w:lastRow="0" w:firstColumn="0" w:lastColumn="0" w:noHBand="0" w:noVBand="0"/>
      </w:tblPr>
      <w:tblGrid>
        <w:gridCol w:w="1827"/>
        <w:gridCol w:w="1620"/>
        <w:gridCol w:w="2970"/>
        <w:gridCol w:w="3851"/>
      </w:tblGrid>
      <w:tr w:rsidR="00DF6A21" w:rsidRPr="006B4BE6" w:rsidTr="00471DC7">
        <w:trPr>
          <w:trHeight w:val="417"/>
        </w:trPr>
        <w:tc>
          <w:tcPr>
            <w:tcW w:w="10268" w:type="dxa"/>
            <w:gridSpan w:val="4"/>
          </w:tcPr>
          <w:p w:rsidR="00DF6A21" w:rsidRPr="006B4BE6" w:rsidRDefault="00DF6A21" w:rsidP="00471DC7">
            <w:pPr>
              <w:shd w:val="clear" w:color="auto" w:fill="F2F2F2" w:themeFill="background1" w:themeFillShade="F2"/>
              <w:tabs>
                <w:tab w:val="left" w:pos="1157"/>
              </w:tabs>
              <w:spacing w:after="0"/>
              <w:jc w:val="both"/>
              <w:rPr>
                <w:rFonts w:ascii="Arial Narrow" w:hAnsi="Arial Narrow"/>
                <w:b/>
                <w:i/>
                <w:sz w:val="20"/>
                <w:szCs w:val="20"/>
              </w:rPr>
            </w:pPr>
            <w:r w:rsidRPr="006B4BE6">
              <w:rPr>
                <w:rFonts w:ascii="Arial Narrow" w:hAnsi="Arial Narrow"/>
                <w:b/>
                <w:i/>
                <w:sz w:val="20"/>
                <w:szCs w:val="20"/>
              </w:rPr>
              <w:t xml:space="preserve">Одговор </w:t>
            </w:r>
          </w:p>
          <w:p w:rsidR="00DF6A21" w:rsidRPr="006B4BE6" w:rsidRDefault="00DF6A21" w:rsidP="00471DC7">
            <w:pPr>
              <w:shd w:val="clear" w:color="auto" w:fill="F2F2F2" w:themeFill="background1" w:themeFillShade="F2"/>
              <w:tabs>
                <w:tab w:val="left" w:pos="1157"/>
              </w:tabs>
              <w:spacing w:before="120" w:after="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lang w:val="sr-Cyrl-RS"/>
              </w:rPr>
              <w:t>_____ДА                 _____НЕ</w:t>
            </w:r>
          </w:p>
          <w:p w:rsidR="00DF6A21" w:rsidRPr="006B4BE6" w:rsidRDefault="00DF6A21" w:rsidP="00471DC7">
            <w:pPr>
              <w:shd w:val="clear" w:color="auto" w:fill="D9D9D9" w:themeFill="background1" w:themeFillShade="D9"/>
              <w:tabs>
                <w:tab w:val="left" w:pos="1157"/>
              </w:tabs>
              <w:spacing w:before="120" w:after="0"/>
              <w:jc w:val="both"/>
              <w:rPr>
                <w:rFonts w:ascii="Arial Narrow" w:eastAsia="Carlito" w:hAnsi="Arial Narrow" w:cstheme="minorHAnsi"/>
                <w:b/>
                <w:i/>
                <w:sz w:val="20"/>
                <w:szCs w:val="20"/>
                <w:lang w:val="sr-Cyrl-RS"/>
              </w:rPr>
            </w:pPr>
            <w:r w:rsidRPr="006B4BE6">
              <w:rPr>
                <w:rFonts w:ascii="Arial Narrow" w:eastAsia="Carlito" w:hAnsi="Arial Narrow" w:cstheme="minorHAnsi"/>
                <w:b/>
                <w:i/>
                <w:sz w:val="20"/>
                <w:szCs w:val="20"/>
                <w:lang w:val="sr-Cyrl-RS"/>
              </w:rPr>
              <w:t>Релевантна документација је доступна у електронском облику</w:t>
            </w:r>
          </w:p>
          <w:p w:rsidR="00DF6A21" w:rsidRPr="006B4BE6" w:rsidRDefault="00DF6A21" w:rsidP="00471DC7">
            <w:pPr>
              <w:shd w:val="clear" w:color="auto" w:fill="F2F2F2" w:themeFill="background1" w:themeFillShade="F2"/>
              <w:tabs>
                <w:tab w:val="left" w:pos="1157"/>
              </w:tabs>
              <w:spacing w:after="12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shd w:val="clear" w:color="auto" w:fill="F2F2F2" w:themeFill="background1" w:themeFillShade="F2"/>
                <w:lang w:val="sr-Cyrl-RS"/>
              </w:rPr>
              <w:t>_____ДА                 _____НЕ</w:t>
            </w:r>
          </w:p>
        </w:tc>
      </w:tr>
      <w:tr w:rsidR="00DF6A21" w:rsidRPr="006B4BE6" w:rsidTr="00471DC7">
        <w:trPr>
          <w:trHeight w:val="417"/>
        </w:trPr>
        <w:tc>
          <w:tcPr>
            <w:tcW w:w="1827"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Електронски регистар</w:t>
            </w:r>
          </w:p>
        </w:tc>
        <w:tc>
          <w:tcPr>
            <w:tcW w:w="1620"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Интернетска страница</w:t>
            </w:r>
          </w:p>
        </w:tc>
        <w:tc>
          <w:tcPr>
            <w:tcW w:w="2970"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Прецизно упућивање на документацију</w:t>
            </w:r>
          </w:p>
        </w:tc>
      </w:tr>
      <w:tr w:rsidR="00DF6A21" w:rsidRPr="006B4BE6" w:rsidTr="00471DC7">
        <w:trPr>
          <w:trHeight w:val="638"/>
        </w:trPr>
        <w:tc>
          <w:tcPr>
            <w:tcW w:w="1827"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1620"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2970"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3851"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r>
    </w:tbl>
    <w:p w:rsidR="00AB03DB" w:rsidRPr="006B4BE6" w:rsidRDefault="00AB03DB" w:rsidP="00611CEF">
      <w:pPr>
        <w:spacing w:after="200" w:line="276" w:lineRule="auto"/>
        <w:rPr>
          <w:rFonts w:ascii="Arial Narrow" w:eastAsia="Calibri" w:hAnsi="Arial Narrow" w:cs="Times New Roman"/>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9183"/>
      </w:tblGrid>
      <w:tr w:rsidR="008B11A9" w:rsidRPr="006B4BE6" w:rsidTr="00D543FE">
        <w:tc>
          <w:tcPr>
            <w:tcW w:w="10255" w:type="dxa"/>
            <w:gridSpan w:val="2"/>
            <w:shd w:val="clear" w:color="auto" w:fill="D9D9D9" w:themeFill="background1" w:themeFillShade="D9"/>
          </w:tcPr>
          <w:p w:rsidR="008B11A9" w:rsidRPr="006B4BE6" w:rsidRDefault="008B11A9" w:rsidP="00611CEF">
            <w:pPr>
              <w:spacing w:after="0" w:line="240" w:lineRule="auto"/>
              <w:rPr>
                <w:rFonts w:ascii="Arial Narrow" w:eastAsia="Calibri" w:hAnsi="Arial Narrow" w:cs="Times New Roman"/>
                <w:sz w:val="20"/>
                <w:szCs w:val="20"/>
              </w:rPr>
            </w:pPr>
          </w:p>
          <w:p w:rsidR="008B11A9" w:rsidRPr="006B4BE6" w:rsidRDefault="00D543FE" w:rsidP="00D543FE">
            <w:pPr>
              <w:spacing w:after="0" w:line="240" w:lineRule="auto"/>
              <w:jc w:val="center"/>
              <w:rPr>
                <w:rFonts w:ascii="Arial Narrow" w:hAnsi="Arial Narrow"/>
                <w:b/>
                <w:i/>
                <w:sz w:val="20"/>
                <w:szCs w:val="20"/>
              </w:rPr>
            </w:pPr>
            <w:r w:rsidRPr="006B4BE6">
              <w:rPr>
                <w:rFonts w:ascii="Arial Narrow" w:hAnsi="Arial Narrow"/>
                <w:b/>
                <w:i/>
                <w:sz w:val="20"/>
                <w:szCs w:val="20"/>
              </w:rPr>
              <w:t>ЗАВРШНА ИЗЈАВА</w:t>
            </w:r>
          </w:p>
          <w:p w:rsidR="008B11A9" w:rsidRPr="006B4BE6" w:rsidRDefault="008B11A9" w:rsidP="00611CEF">
            <w:pPr>
              <w:spacing w:after="0" w:line="240" w:lineRule="auto"/>
              <w:rPr>
                <w:rFonts w:ascii="Arial Narrow" w:eastAsia="Calibri" w:hAnsi="Arial Narrow" w:cs="Times New Roman"/>
                <w:sz w:val="20"/>
                <w:szCs w:val="20"/>
              </w:rPr>
            </w:pPr>
          </w:p>
        </w:tc>
      </w:tr>
      <w:tr w:rsidR="008B11A9" w:rsidRPr="006B4BE6" w:rsidTr="00D543FE">
        <w:tc>
          <w:tcPr>
            <w:tcW w:w="10255" w:type="dxa"/>
            <w:gridSpan w:val="2"/>
          </w:tcPr>
          <w:p w:rsidR="008B11A9" w:rsidRPr="006B4BE6" w:rsidRDefault="008B11A9" w:rsidP="00D543FE">
            <w:pPr>
              <w:pStyle w:val="ListParagraph"/>
              <w:numPr>
                <w:ilvl w:val="0"/>
                <w:numId w:val="23"/>
              </w:numPr>
              <w:spacing w:before="239" w:line="254" w:lineRule="exact"/>
              <w:jc w:val="both"/>
              <w:rPr>
                <w:rFonts w:ascii="Arial Narrow" w:eastAsia="Calibri" w:hAnsi="Arial Narrow" w:cstheme="minorHAnsi"/>
                <w:color w:val="000000"/>
                <w:sz w:val="20"/>
                <w:szCs w:val="20"/>
              </w:rPr>
            </w:pPr>
            <w:r w:rsidRPr="006B4BE6">
              <w:rPr>
                <w:rFonts w:ascii="Arial Narrow" w:eastAsia="Calibri" w:hAnsi="Arial Narrow" w:cstheme="minorHAnsi"/>
                <w:color w:val="000000"/>
                <w:sz w:val="20"/>
                <w:szCs w:val="20"/>
              </w:rPr>
              <w:t>Изјављујем</w:t>
            </w:r>
            <w:r w:rsidRPr="006B4BE6">
              <w:rPr>
                <w:rFonts w:ascii="Arial Narrow" w:eastAsia="Calibri" w:hAnsi="Arial Narrow" w:cstheme="minorHAnsi"/>
                <w:color w:val="000000"/>
                <w:spacing w:val="38"/>
                <w:sz w:val="20"/>
                <w:szCs w:val="20"/>
              </w:rPr>
              <w:t xml:space="preserve"> </w:t>
            </w:r>
            <w:r w:rsidRPr="006B4BE6">
              <w:rPr>
                <w:rFonts w:ascii="Arial Narrow" w:eastAsia="Calibri" w:hAnsi="Arial Narrow" w:cstheme="minorHAnsi"/>
                <w:color w:val="000000"/>
                <w:spacing w:val="2"/>
                <w:sz w:val="20"/>
                <w:szCs w:val="20"/>
              </w:rPr>
              <w:t>да</w:t>
            </w:r>
            <w:r w:rsidRPr="006B4BE6">
              <w:rPr>
                <w:rFonts w:ascii="Arial Narrow" w:eastAsia="Calibri" w:hAnsi="Arial Narrow" w:cstheme="minorHAnsi"/>
                <w:color w:val="000000"/>
                <w:spacing w:val="35"/>
                <w:sz w:val="20"/>
                <w:szCs w:val="20"/>
              </w:rPr>
              <w:t xml:space="preserve"> </w:t>
            </w:r>
            <w:r w:rsidRPr="006B4BE6">
              <w:rPr>
                <w:rFonts w:ascii="Arial Narrow" w:eastAsia="Calibri" w:hAnsi="Arial Narrow" w:cstheme="minorHAnsi"/>
                <w:color w:val="000000"/>
                <w:spacing w:val="1"/>
                <w:sz w:val="20"/>
                <w:szCs w:val="20"/>
              </w:rPr>
              <w:t>су</w:t>
            </w:r>
            <w:r w:rsidRPr="006B4BE6">
              <w:rPr>
                <w:rFonts w:ascii="Arial Narrow" w:eastAsia="Calibri" w:hAnsi="Arial Narrow" w:cstheme="minorHAnsi"/>
                <w:color w:val="000000"/>
                <w:spacing w:val="39"/>
                <w:sz w:val="20"/>
                <w:szCs w:val="20"/>
              </w:rPr>
              <w:t xml:space="preserve"> </w:t>
            </w:r>
            <w:r w:rsidRPr="006B4BE6">
              <w:rPr>
                <w:rFonts w:ascii="Arial Narrow" w:eastAsia="Calibri" w:hAnsi="Arial Narrow" w:cstheme="minorHAnsi"/>
                <w:color w:val="000000"/>
                <w:sz w:val="20"/>
                <w:szCs w:val="20"/>
              </w:rPr>
              <w:t>претходно</w:t>
            </w:r>
            <w:r w:rsidRPr="006B4BE6">
              <w:rPr>
                <w:rFonts w:ascii="Arial Narrow" w:eastAsia="Calibri" w:hAnsi="Arial Narrow" w:cstheme="minorHAnsi"/>
                <w:color w:val="000000"/>
                <w:spacing w:val="38"/>
                <w:sz w:val="20"/>
                <w:szCs w:val="20"/>
              </w:rPr>
              <w:t xml:space="preserve"> </w:t>
            </w:r>
            <w:r w:rsidRPr="006B4BE6">
              <w:rPr>
                <w:rFonts w:ascii="Arial Narrow" w:eastAsia="Calibri" w:hAnsi="Arial Narrow" w:cstheme="minorHAnsi"/>
                <w:color w:val="000000"/>
                <w:sz w:val="20"/>
                <w:szCs w:val="20"/>
              </w:rPr>
              <w:t>наведени</w:t>
            </w:r>
            <w:r w:rsidRPr="006B4BE6">
              <w:rPr>
                <w:rFonts w:ascii="Arial Narrow" w:eastAsia="Calibri" w:hAnsi="Arial Narrow" w:cstheme="minorHAnsi"/>
                <w:color w:val="000000"/>
                <w:spacing w:val="37"/>
                <w:sz w:val="20"/>
                <w:szCs w:val="20"/>
              </w:rPr>
              <w:t xml:space="preserve"> </w:t>
            </w:r>
            <w:r w:rsidRPr="006B4BE6">
              <w:rPr>
                <w:rFonts w:ascii="Arial Narrow" w:eastAsia="Calibri" w:hAnsi="Arial Narrow" w:cstheme="minorHAnsi"/>
                <w:color w:val="000000"/>
                <w:sz w:val="20"/>
                <w:szCs w:val="20"/>
              </w:rPr>
              <w:t>подаци</w:t>
            </w:r>
            <w:r w:rsidRPr="006B4BE6">
              <w:rPr>
                <w:rFonts w:ascii="Arial Narrow" w:eastAsia="Calibri" w:hAnsi="Arial Narrow" w:cstheme="minorHAnsi"/>
                <w:color w:val="000000"/>
                <w:spacing w:val="39"/>
                <w:sz w:val="20"/>
                <w:szCs w:val="20"/>
              </w:rPr>
              <w:t xml:space="preserve"> </w:t>
            </w:r>
            <w:r w:rsidRPr="006B4BE6">
              <w:rPr>
                <w:rFonts w:ascii="Arial Narrow" w:eastAsia="Calibri" w:hAnsi="Arial Narrow" w:cstheme="minorHAnsi"/>
                <w:color w:val="000000"/>
                <w:sz w:val="20"/>
                <w:szCs w:val="20"/>
              </w:rPr>
              <w:t>истинити</w:t>
            </w:r>
            <w:r w:rsidRPr="006B4BE6">
              <w:rPr>
                <w:rFonts w:ascii="Arial Narrow" w:eastAsia="Calibri" w:hAnsi="Arial Narrow" w:cstheme="minorHAnsi"/>
                <w:color w:val="000000"/>
                <w:spacing w:val="40"/>
                <w:sz w:val="20"/>
                <w:szCs w:val="20"/>
              </w:rPr>
              <w:t xml:space="preserve"> </w:t>
            </w:r>
            <w:r w:rsidRPr="006B4BE6">
              <w:rPr>
                <w:rFonts w:ascii="Arial Narrow" w:eastAsia="Calibri" w:hAnsi="Arial Narrow" w:cstheme="minorHAnsi"/>
                <w:color w:val="000000"/>
                <w:sz w:val="20"/>
                <w:szCs w:val="20"/>
              </w:rPr>
              <w:t>и</w:t>
            </w:r>
            <w:r w:rsidRPr="006B4BE6">
              <w:rPr>
                <w:rFonts w:ascii="Arial Narrow" w:eastAsia="Calibri" w:hAnsi="Arial Narrow" w:cstheme="minorHAnsi"/>
                <w:color w:val="000000"/>
                <w:spacing w:val="37"/>
                <w:sz w:val="20"/>
                <w:szCs w:val="20"/>
              </w:rPr>
              <w:t xml:space="preserve"> </w:t>
            </w:r>
            <w:r w:rsidRPr="006B4BE6">
              <w:rPr>
                <w:rFonts w:ascii="Arial Narrow" w:eastAsia="Calibri" w:hAnsi="Arial Narrow" w:cstheme="minorHAnsi"/>
                <w:color w:val="000000"/>
                <w:spacing w:val="2"/>
                <w:sz w:val="20"/>
                <w:szCs w:val="20"/>
              </w:rPr>
              <w:t>да</w:t>
            </w:r>
            <w:r w:rsidRPr="006B4BE6">
              <w:rPr>
                <w:rFonts w:ascii="Arial Narrow" w:eastAsia="Calibri" w:hAnsi="Arial Narrow" w:cstheme="minorHAnsi"/>
                <w:color w:val="000000"/>
                <w:spacing w:val="37"/>
                <w:sz w:val="20"/>
                <w:szCs w:val="20"/>
              </w:rPr>
              <w:t xml:space="preserve"> </w:t>
            </w:r>
            <w:r w:rsidRPr="006B4BE6">
              <w:rPr>
                <w:rFonts w:ascii="Arial Narrow" w:eastAsia="Calibri" w:hAnsi="Arial Narrow" w:cstheme="minorHAnsi"/>
                <w:color w:val="000000"/>
                <w:spacing w:val="-1"/>
                <w:sz w:val="20"/>
                <w:szCs w:val="20"/>
              </w:rPr>
              <w:t>сам</w:t>
            </w:r>
            <w:r w:rsidRPr="006B4BE6">
              <w:rPr>
                <w:rFonts w:ascii="Arial Narrow" w:eastAsia="Calibri" w:hAnsi="Arial Narrow" w:cstheme="minorHAnsi"/>
                <w:color w:val="000000"/>
                <w:spacing w:val="38"/>
                <w:sz w:val="20"/>
                <w:szCs w:val="20"/>
              </w:rPr>
              <w:t xml:space="preserve"> </w:t>
            </w:r>
            <w:r w:rsidRPr="006B4BE6">
              <w:rPr>
                <w:rFonts w:ascii="Arial Narrow" w:eastAsia="Calibri" w:hAnsi="Arial Narrow" w:cstheme="minorHAnsi"/>
                <w:color w:val="000000"/>
                <w:sz w:val="20"/>
                <w:szCs w:val="20"/>
              </w:rPr>
              <w:t>у</w:t>
            </w:r>
            <w:r w:rsidRPr="006B4BE6">
              <w:rPr>
                <w:rFonts w:ascii="Arial Narrow" w:eastAsia="Calibri" w:hAnsi="Arial Narrow" w:cstheme="minorHAnsi"/>
                <w:color w:val="000000"/>
                <w:sz w:val="20"/>
                <w:szCs w:val="20"/>
                <w:lang w:val="sr-Cyrl-RS"/>
              </w:rPr>
              <w:t xml:space="preserve"> </w:t>
            </w:r>
            <w:r w:rsidRPr="006B4BE6">
              <w:rPr>
                <w:rFonts w:ascii="Arial Narrow" w:eastAsia="Calibri" w:hAnsi="Arial Narrow" w:cstheme="minorHAnsi"/>
                <w:color w:val="000000"/>
                <w:sz w:val="20"/>
                <w:szCs w:val="20"/>
              </w:rPr>
              <w:t>потпуности свестан</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последица</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лажног</w:t>
            </w:r>
            <w:r w:rsidRPr="006B4BE6">
              <w:rPr>
                <w:rFonts w:ascii="Arial Narrow" w:eastAsia="Calibri" w:hAnsi="Arial Narrow" w:cstheme="minorHAnsi"/>
                <w:color w:val="000000"/>
                <w:spacing w:val="-2"/>
                <w:sz w:val="20"/>
                <w:szCs w:val="20"/>
              </w:rPr>
              <w:t xml:space="preserve"> </w:t>
            </w:r>
            <w:r w:rsidRPr="006B4BE6">
              <w:rPr>
                <w:rFonts w:ascii="Arial Narrow" w:eastAsia="Calibri" w:hAnsi="Arial Narrow" w:cstheme="minorHAnsi"/>
                <w:color w:val="000000"/>
                <w:sz w:val="20"/>
                <w:szCs w:val="20"/>
              </w:rPr>
              <w:t>приказивања</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чињеница.</w:t>
            </w:r>
          </w:p>
          <w:p w:rsidR="008B11A9" w:rsidRPr="006B4BE6" w:rsidRDefault="008B11A9" w:rsidP="00D543FE">
            <w:pPr>
              <w:pStyle w:val="ListParagraph"/>
              <w:numPr>
                <w:ilvl w:val="0"/>
                <w:numId w:val="23"/>
              </w:numPr>
              <w:spacing w:before="238" w:line="254" w:lineRule="exact"/>
              <w:jc w:val="both"/>
              <w:rPr>
                <w:rFonts w:ascii="Arial Narrow" w:eastAsia="Calibri" w:hAnsi="Arial Narrow" w:cstheme="minorHAnsi"/>
                <w:color w:val="000000"/>
                <w:sz w:val="20"/>
                <w:szCs w:val="20"/>
              </w:rPr>
            </w:pPr>
            <w:r w:rsidRPr="006B4BE6">
              <w:rPr>
                <w:rFonts w:ascii="Arial Narrow" w:eastAsia="Calibri" w:hAnsi="Arial Narrow" w:cstheme="minorHAnsi"/>
                <w:color w:val="000000"/>
                <w:sz w:val="20"/>
                <w:szCs w:val="20"/>
              </w:rPr>
              <w:t>Изјављујем</w:t>
            </w:r>
            <w:r w:rsidRPr="006B4BE6">
              <w:rPr>
                <w:rFonts w:ascii="Arial Narrow" w:eastAsia="Calibri" w:hAnsi="Arial Narrow" w:cstheme="minorHAnsi"/>
                <w:color w:val="000000"/>
                <w:spacing w:val="21"/>
                <w:sz w:val="20"/>
                <w:szCs w:val="20"/>
              </w:rPr>
              <w:t xml:space="preserve"> </w:t>
            </w:r>
            <w:r w:rsidRPr="006B4BE6">
              <w:rPr>
                <w:rFonts w:ascii="Arial Narrow" w:eastAsia="Calibri" w:hAnsi="Arial Narrow" w:cstheme="minorHAnsi"/>
                <w:color w:val="000000"/>
                <w:spacing w:val="2"/>
                <w:sz w:val="20"/>
                <w:szCs w:val="20"/>
              </w:rPr>
              <w:t>да</w:t>
            </w:r>
            <w:r w:rsidRPr="006B4BE6">
              <w:rPr>
                <w:rFonts w:ascii="Arial Narrow" w:eastAsia="Calibri" w:hAnsi="Arial Narrow" w:cstheme="minorHAnsi"/>
                <w:color w:val="000000"/>
                <w:spacing w:val="21"/>
                <w:sz w:val="20"/>
                <w:szCs w:val="20"/>
              </w:rPr>
              <w:t xml:space="preserve"> </w:t>
            </w:r>
            <w:r w:rsidRPr="006B4BE6">
              <w:rPr>
                <w:rFonts w:ascii="Arial Narrow" w:eastAsia="Calibri" w:hAnsi="Arial Narrow" w:cstheme="minorHAnsi"/>
                <w:color w:val="000000"/>
                <w:sz w:val="20"/>
                <w:szCs w:val="20"/>
              </w:rPr>
              <w:t>сам</w:t>
            </w:r>
            <w:r w:rsidRPr="006B4BE6">
              <w:rPr>
                <w:rFonts w:ascii="Arial Narrow" w:eastAsia="Calibri" w:hAnsi="Arial Narrow" w:cstheme="minorHAnsi"/>
                <w:color w:val="000000"/>
                <w:spacing w:val="23"/>
                <w:sz w:val="20"/>
                <w:szCs w:val="20"/>
              </w:rPr>
              <w:t xml:space="preserve"> </w:t>
            </w:r>
            <w:r w:rsidRPr="006B4BE6">
              <w:rPr>
                <w:rFonts w:ascii="Arial Narrow" w:eastAsia="Calibri" w:hAnsi="Arial Narrow" w:cstheme="minorHAnsi"/>
                <w:color w:val="000000"/>
                <w:sz w:val="20"/>
                <w:szCs w:val="20"/>
              </w:rPr>
              <w:t>у</w:t>
            </w:r>
            <w:r w:rsidRPr="006B4BE6">
              <w:rPr>
                <w:rFonts w:ascii="Arial Narrow" w:eastAsia="Calibri" w:hAnsi="Arial Narrow" w:cstheme="minorHAnsi"/>
                <w:color w:val="000000"/>
                <w:spacing w:val="23"/>
                <w:sz w:val="20"/>
                <w:szCs w:val="20"/>
              </w:rPr>
              <w:t xml:space="preserve"> </w:t>
            </w:r>
            <w:r w:rsidRPr="006B4BE6">
              <w:rPr>
                <w:rFonts w:ascii="Arial Narrow" w:eastAsia="Calibri" w:hAnsi="Arial Narrow" w:cstheme="minorHAnsi"/>
                <w:color w:val="000000"/>
                <w:sz w:val="20"/>
                <w:szCs w:val="20"/>
              </w:rPr>
              <w:t>могућности,</w:t>
            </w:r>
            <w:r w:rsidRPr="006B4BE6">
              <w:rPr>
                <w:rFonts w:ascii="Arial Narrow" w:eastAsia="Calibri" w:hAnsi="Arial Narrow" w:cstheme="minorHAnsi"/>
                <w:color w:val="000000"/>
                <w:spacing w:val="22"/>
                <w:sz w:val="20"/>
                <w:szCs w:val="20"/>
              </w:rPr>
              <w:t xml:space="preserve"> </w:t>
            </w:r>
            <w:r w:rsidRPr="006B4BE6">
              <w:rPr>
                <w:rFonts w:ascii="Arial Narrow" w:eastAsia="Calibri" w:hAnsi="Arial Narrow" w:cstheme="minorHAnsi"/>
                <w:color w:val="000000"/>
                <w:spacing w:val="2"/>
                <w:sz w:val="20"/>
                <w:szCs w:val="20"/>
              </w:rPr>
              <w:t>да</w:t>
            </w:r>
            <w:r w:rsidRPr="006B4BE6">
              <w:rPr>
                <w:rFonts w:ascii="Arial Narrow" w:eastAsia="Calibri" w:hAnsi="Arial Narrow" w:cstheme="minorHAnsi"/>
                <w:color w:val="000000"/>
                <w:spacing w:val="21"/>
                <w:sz w:val="20"/>
                <w:szCs w:val="20"/>
              </w:rPr>
              <w:t xml:space="preserve"> </w:t>
            </w:r>
            <w:r w:rsidRPr="006B4BE6">
              <w:rPr>
                <w:rFonts w:ascii="Arial Narrow" w:eastAsia="Calibri" w:hAnsi="Arial Narrow" w:cstheme="minorHAnsi"/>
                <w:color w:val="000000"/>
                <w:spacing w:val="1"/>
                <w:sz w:val="20"/>
                <w:szCs w:val="20"/>
              </w:rPr>
              <w:t>на</w:t>
            </w:r>
            <w:r w:rsidRPr="006B4BE6">
              <w:rPr>
                <w:rFonts w:ascii="Arial Narrow" w:eastAsia="Calibri" w:hAnsi="Arial Narrow" w:cstheme="minorHAnsi"/>
                <w:color w:val="000000"/>
                <w:spacing w:val="21"/>
                <w:sz w:val="20"/>
                <w:szCs w:val="20"/>
              </w:rPr>
              <w:t xml:space="preserve"> </w:t>
            </w:r>
            <w:r w:rsidRPr="006B4BE6">
              <w:rPr>
                <w:rFonts w:ascii="Arial Narrow" w:eastAsia="Calibri" w:hAnsi="Arial Narrow" w:cstheme="minorHAnsi"/>
                <w:color w:val="000000"/>
                <w:sz w:val="20"/>
                <w:szCs w:val="20"/>
              </w:rPr>
              <w:t>захтев</w:t>
            </w:r>
            <w:r w:rsidRPr="006B4BE6">
              <w:rPr>
                <w:rFonts w:ascii="Arial Narrow" w:eastAsia="Calibri" w:hAnsi="Arial Narrow" w:cstheme="minorHAnsi"/>
                <w:color w:val="000000"/>
                <w:spacing w:val="23"/>
                <w:sz w:val="20"/>
                <w:szCs w:val="20"/>
              </w:rPr>
              <w:t xml:space="preserve"> </w:t>
            </w:r>
            <w:r w:rsidRPr="006B4BE6">
              <w:rPr>
                <w:rFonts w:ascii="Arial Narrow" w:eastAsia="Calibri" w:hAnsi="Arial Narrow" w:cstheme="minorHAnsi"/>
                <w:color w:val="000000"/>
                <w:sz w:val="20"/>
                <w:szCs w:val="20"/>
              </w:rPr>
              <w:t>наручиоца</w:t>
            </w:r>
            <w:r w:rsidRPr="006B4BE6">
              <w:rPr>
                <w:rFonts w:ascii="Arial Narrow" w:eastAsia="Calibri" w:hAnsi="Arial Narrow" w:cstheme="minorHAnsi"/>
                <w:color w:val="000000"/>
                <w:spacing w:val="25"/>
                <w:sz w:val="20"/>
                <w:szCs w:val="20"/>
              </w:rPr>
              <w:t xml:space="preserve"> </w:t>
            </w:r>
            <w:r w:rsidRPr="006B4BE6">
              <w:rPr>
                <w:rFonts w:ascii="Arial Narrow" w:eastAsia="Calibri" w:hAnsi="Arial Narrow" w:cstheme="minorHAnsi"/>
                <w:color w:val="000000"/>
                <w:sz w:val="20"/>
                <w:szCs w:val="20"/>
              </w:rPr>
              <w:t>и</w:t>
            </w:r>
            <w:r w:rsidRPr="006B4BE6">
              <w:rPr>
                <w:rFonts w:ascii="Arial Narrow" w:eastAsia="Calibri" w:hAnsi="Arial Narrow" w:cstheme="minorHAnsi"/>
                <w:color w:val="000000"/>
                <w:spacing w:val="22"/>
                <w:sz w:val="20"/>
                <w:szCs w:val="20"/>
              </w:rPr>
              <w:t xml:space="preserve"> </w:t>
            </w:r>
            <w:r w:rsidRPr="006B4BE6">
              <w:rPr>
                <w:rFonts w:ascii="Arial Narrow" w:eastAsia="Calibri" w:hAnsi="Arial Narrow" w:cstheme="minorHAnsi"/>
                <w:color w:val="000000"/>
                <w:sz w:val="20"/>
                <w:szCs w:val="20"/>
              </w:rPr>
              <w:t>без</w:t>
            </w:r>
            <w:r w:rsidRPr="006B4BE6">
              <w:rPr>
                <w:rFonts w:ascii="Arial Narrow" w:eastAsia="Calibri" w:hAnsi="Arial Narrow" w:cstheme="minorHAnsi"/>
                <w:color w:val="000000"/>
                <w:spacing w:val="23"/>
                <w:sz w:val="20"/>
                <w:szCs w:val="20"/>
              </w:rPr>
              <w:t xml:space="preserve"> </w:t>
            </w:r>
            <w:r w:rsidRPr="006B4BE6">
              <w:rPr>
                <w:rFonts w:ascii="Arial Narrow" w:eastAsia="Calibri" w:hAnsi="Arial Narrow" w:cstheme="minorHAnsi"/>
                <w:color w:val="000000"/>
                <w:sz w:val="20"/>
                <w:szCs w:val="20"/>
              </w:rPr>
              <w:t>одлагања</w:t>
            </w:r>
            <w:r w:rsidRPr="006B4BE6">
              <w:rPr>
                <w:rFonts w:ascii="Arial Narrow" w:eastAsia="Calibri" w:hAnsi="Arial Narrow" w:cstheme="minorHAnsi"/>
                <w:color w:val="000000"/>
                <w:spacing w:val="23"/>
                <w:sz w:val="20"/>
                <w:szCs w:val="20"/>
              </w:rPr>
              <w:t xml:space="preserve"> </w:t>
            </w:r>
            <w:r w:rsidRPr="006B4BE6">
              <w:rPr>
                <w:rFonts w:ascii="Arial Narrow" w:eastAsia="Calibri" w:hAnsi="Arial Narrow" w:cstheme="minorHAnsi"/>
                <w:color w:val="000000"/>
                <w:sz w:val="20"/>
                <w:szCs w:val="20"/>
              </w:rPr>
              <w:t>у</w:t>
            </w:r>
            <w:r w:rsidRPr="006B4BE6">
              <w:rPr>
                <w:rFonts w:ascii="Arial Narrow" w:eastAsia="Calibri" w:hAnsi="Arial Narrow" w:cstheme="minorHAnsi"/>
                <w:color w:val="000000"/>
                <w:spacing w:val="23"/>
                <w:sz w:val="20"/>
                <w:szCs w:val="20"/>
              </w:rPr>
              <w:t xml:space="preserve"> </w:t>
            </w:r>
            <w:r w:rsidRPr="006B4BE6">
              <w:rPr>
                <w:rFonts w:ascii="Arial Narrow" w:eastAsia="Calibri" w:hAnsi="Arial Narrow" w:cstheme="minorHAnsi"/>
                <w:color w:val="000000"/>
                <w:sz w:val="20"/>
                <w:szCs w:val="20"/>
              </w:rPr>
              <w:t>законом</w:t>
            </w:r>
            <w:r w:rsidRPr="006B4BE6">
              <w:rPr>
                <w:rFonts w:ascii="Arial Narrow" w:eastAsia="Calibri" w:hAnsi="Arial Narrow" w:cstheme="minorHAnsi"/>
                <w:color w:val="000000"/>
                <w:spacing w:val="24"/>
                <w:sz w:val="20"/>
                <w:szCs w:val="20"/>
              </w:rPr>
              <w:t xml:space="preserve"> </w:t>
            </w:r>
            <w:r w:rsidRPr="006B4BE6">
              <w:rPr>
                <w:rFonts w:ascii="Arial Narrow" w:eastAsia="Calibri" w:hAnsi="Arial Narrow" w:cstheme="minorHAnsi"/>
                <w:color w:val="000000"/>
                <w:sz w:val="20"/>
                <w:szCs w:val="20"/>
              </w:rPr>
              <w:t>прописаном</w:t>
            </w:r>
            <w:r w:rsidRPr="006B4BE6">
              <w:rPr>
                <w:rFonts w:ascii="Arial Narrow" w:eastAsia="Calibri" w:hAnsi="Arial Narrow" w:cstheme="minorHAnsi"/>
                <w:color w:val="000000"/>
                <w:sz w:val="20"/>
                <w:szCs w:val="20"/>
                <w:lang w:val="sr-Cyrl-RS"/>
              </w:rPr>
              <w:t xml:space="preserve"> </w:t>
            </w:r>
            <w:r w:rsidRPr="006B4BE6">
              <w:rPr>
                <w:rFonts w:ascii="Arial Narrow" w:eastAsia="Calibri" w:hAnsi="Arial Narrow" w:cstheme="minorHAnsi"/>
                <w:color w:val="000000"/>
                <w:sz w:val="20"/>
                <w:szCs w:val="20"/>
              </w:rPr>
              <w:t>року,</w:t>
            </w:r>
            <w:r w:rsidRPr="006B4BE6">
              <w:rPr>
                <w:rFonts w:ascii="Arial Narrow" w:eastAsia="Calibri" w:hAnsi="Arial Narrow" w:cstheme="minorHAnsi"/>
                <w:color w:val="000000"/>
                <w:spacing w:val="-2"/>
                <w:sz w:val="20"/>
                <w:szCs w:val="20"/>
              </w:rPr>
              <w:t xml:space="preserve"> </w:t>
            </w:r>
            <w:r w:rsidRPr="006B4BE6">
              <w:rPr>
                <w:rFonts w:ascii="Arial Narrow" w:eastAsia="Calibri" w:hAnsi="Arial Narrow" w:cstheme="minorHAnsi"/>
                <w:color w:val="000000"/>
                <w:sz w:val="20"/>
                <w:szCs w:val="20"/>
              </w:rPr>
              <w:t>доставим</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доказе</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о</w:t>
            </w:r>
            <w:r w:rsidRPr="006B4BE6">
              <w:rPr>
                <w:rFonts w:ascii="Arial Narrow" w:eastAsia="Calibri" w:hAnsi="Arial Narrow" w:cstheme="minorHAnsi"/>
                <w:color w:val="000000"/>
                <w:spacing w:val="-2"/>
                <w:sz w:val="20"/>
                <w:szCs w:val="20"/>
              </w:rPr>
              <w:t xml:space="preserve"> </w:t>
            </w:r>
            <w:r w:rsidRPr="006B4BE6">
              <w:rPr>
                <w:rFonts w:ascii="Arial Narrow" w:eastAsia="Calibri" w:hAnsi="Arial Narrow" w:cstheme="minorHAnsi"/>
                <w:color w:val="000000"/>
                <w:sz w:val="20"/>
                <w:szCs w:val="20"/>
              </w:rPr>
              <w:t>испуњености</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критеријума</w:t>
            </w:r>
            <w:r w:rsidRPr="006B4BE6">
              <w:rPr>
                <w:rFonts w:ascii="Arial Narrow" w:eastAsia="Calibri" w:hAnsi="Arial Narrow" w:cstheme="minorHAnsi"/>
                <w:color w:val="000000"/>
                <w:spacing w:val="1"/>
                <w:sz w:val="20"/>
                <w:szCs w:val="20"/>
              </w:rPr>
              <w:t xml:space="preserve"> за</w:t>
            </w:r>
            <w:r w:rsidRPr="006B4BE6">
              <w:rPr>
                <w:rFonts w:ascii="Arial Narrow" w:eastAsia="Calibri" w:hAnsi="Arial Narrow" w:cstheme="minorHAnsi"/>
                <w:color w:val="000000"/>
                <w:sz w:val="20"/>
                <w:szCs w:val="20"/>
              </w:rPr>
              <w:t xml:space="preserve"> квалитативни</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избор</w:t>
            </w:r>
            <w:r w:rsidRPr="006B4BE6">
              <w:rPr>
                <w:rFonts w:ascii="Arial Narrow" w:eastAsia="Calibri" w:hAnsi="Arial Narrow" w:cstheme="minorHAnsi"/>
                <w:color w:val="000000"/>
                <w:spacing w:val="-2"/>
                <w:sz w:val="20"/>
                <w:szCs w:val="20"/>
              </w:rPr>
              <w:t xml:space="preserve"> </w:t>
            </w:r>
            <w:r w:rsidRPr="006B4BE6">
              <w:rPr>
                <w:rFonts w:ascii="Arial Narrow" w:eastAsia="Calibri" w:hAnsi="Arial Narrow" w:cstheme="minorHAnsi"/>
                <w:color w:val="000000"/>
                <w:sz w:val="20"/>
                <w:szCs w:val="20"/>
              </w:rPr>
              <w:t>привредног</w:t>
            </w:r>
            <w:r w:rsidRPr="006B4BE6">
              <w:rPr>
                <w:rFonts w:ascii="Arial Narrow" w:eastAsia="Calibri" w:hAnsi="Arial Narrow" w:cstheme="minorHAnsi"/>
                <w:color w:val="000000"/>
                <w:spacing w:val="2"/>
                <w:sz w:val="20"/>
                <w:szCs w:val="20"/>
              </w:rPr>
              <w:t xml:space="preserve"> </w:t>
            </w:r>
            <w:r w:rsidRPr="006B4BE6">
              <w:rPr>
                <w:rFonts w:ascii="Arial Narrow" w:eastAsia="Calibri" w:hAnsi="Arial Narrow" w:cstheme="minorHAnsi"/>
                <w:color w:val="000000"/>
                <w:sz w:val="20"/>
                <w:szCs w:val="20"/>
              </w:rPr>
              <w:t>субјекта.</w:t>
            </w:r>
          </w:p>
          <w:p w:rsidR="008B11A9" w:rsidRPr="006B4BE6" w:rsidRDefault="008B11A9" w:rsidP="00D543FE">
            <w:pPr>
              <w:pStyle w:val="ListParagraph"/>
              <w:numPr>
                <w:ilvl w:val="0"/>
                <w:numId w:val="23"/>
              </w:numPr>
              <w:spacing w:before="239" w:line="253" w:lineRule="exact"/>
              <w:jc w:val="both"/>
              <w:rPr>
                <w:rFonts w:ascii="Arial Narrow" w:eastAsia="Calibri" w:hAnsi="Arial Narrow" w:cstheme="minorHAnsi"/>
                <w:color w:val="000000"/>
                <w:sz w:val="20"/>
                <w:szCs w:val="20"/>
                <w:lang w:val="sr-Cyrl-RS"/>
              </w:rPr>
            </w:pPr>
            <w:r w:rsidRPr="006B4BE6">
              <w:rPr>
                <w:rFonts w:ascii="Arial Narrow" w:eastAsia="Calibri" w:hAnsi="Arial Narrow" w:cstheme="minorHAnsi"/>
                <w:color w:val="000000"/>
                <w:sz w:val="20"/>
                <w:szCs w:val="20"/>
              </w:rPr>
              <w:t>Пристајем</w:t>
            </w:r>
            <w:r w:rsidRPr="006B4BE6">
              <w:rPr>
                <w:rFonts w:ascii="Arial Narrow" w:eastAsia="Calibri" w:hAnsi="Arial Narrow" w:cstheme="minorHAnsi"/>
                <w:color w:val="000000"/>
                <w:spacing w:val="85"/>
                <w:sz w:val="20"/>
                <w:szCs w:val="20"/>
              </w:rPr>
              <w:t xml:space="preserve"> </w:t>
            </w:r>
            <w:r w:rsidRPr="006B4BE6">
              <w:rPr>
                <w:rFonts w:ascii="Arial Narrow" w:eastAsia="Calibri" w:hAnsi="Arial Narrow" w:cstheme="minorHAnsi"/>
                <w:color w:val="000000"/>
                <w:spacing w:val="2"/>
                <w:sz w:val="20"/>
                <w:szCs w:val="20"/>
              </w:rPr>
              <w:t>да</w:t>
            </w:r>
            <w:r w:rsidRPr="006B4BE6">
              <w:rPr>
                <w:rFonts w:ascii="Arial Narrow" w:eastAsia="Calibri" w:hAnsi="Arial Narrow" w:cstheme="minorHAnsi"/>
                <w:color w:val="000000"/>
                <w:spacing w:val="83"/>
                <w:sz w:val="20"/>
                <w:szCs w:val="20"/>
              </w:rPr>
              <w:t xml:space="preserve"> </w:t>
            </w:r>
            <w:r w:rsidRPr="006B4BE6">
              <w:rPr>
                <w:rFonts w:ascii="Arial Narrow" w:eastAsia="Calibri" w:hAnsi="Arial Narrow" w:cstheme="minorHAnsi"/>
                <w:color w:val="000000"/>
                <w:spacing w:val="1"/>
                <w:sz w:val="20"/>
                <w:szCs w:val="20"/>
              </w:rPr>
              <w:t>се</w:t>
            </w:r>
            <w:r w:rsidRPr="006B4BE6">
              <w:rPr>
                <w:rFonts w:ascii="Arial Narrow" w:eastAsia="Calibri" w:hAnsi="Arial Narrow" w:cstheme="minorHAnsi"/>
                <w:color w:val="000000"/>
                <w:spacing w:val="84"/>
                <w:sz w:val="20"/>
                <w:szCs w:val="20"/>
              </w:rPr>
              <w:t xml:space="preserve"> </w:t>
            </w:r>
            <w:r w:rsidRPr="006B4BE6">
              <w:rPr>
                <w:rFonts w:ascii="Arial Narrow" w:eastAsia="Calibri" w:hAnsi="Arial Narrow" w:cstheme="minorHAnsi"/>
                <w:color w:val="000000"/>
                <w:sz w:val="20"/>
                <w:szCs w:val="20"/>
              </w:rPr>
              <w:t>наручиоцу</w:t>
            </w:r>
            <w:r w:rsidRPr="006B4BE6">
              <w:rPr>
                <w:rFonts w:ascii="Arial Narrow" w:eastAsia="Calibri" w:hAnsi="Arial Narrow" w:cstheme="minorHAnsi"/>
                <w:color w:val="000000"/>
                <w:spacing w:val="88"/>
                <w:sz w:val="20"/>
                <w:szCs w:val="20"/>
              </w:rPr>
              <w:t xml:space="preserve"> </w:t>
            </w:r>
            <w:r w:rsidRPr="006B4BE6">
              <w:rPr>
                <w:rFonts w:ascii="Arial Narrow" w:eastAsia="Calibri" w:hAnsi="Arial Narrow" w:cstheme="minorHAnsi"/>
                <w:color w:val="000000"/>
                <w:sz w:val="20"/>
                <w:szCs w:val="20"/>
              </w:rPr>
              <w:t>омогући</w:t>
            </w:r>
            <w:r w:rsidRPr="006B4BE6">
              <w:rPr>
                <w:rFonts w:ascii="Arial Narrow" w:eastAsia="Calibri" w:hAnsi="Arial Narrow" w:cstheme="minorHAnsi"/>
                <w:color w:val="000000"/>
                <w:spacing w:val="86"/>
                <w:sz w:val="20"/>
                <w:szCs w:val="20"/>
              </w:rPr>
              <w:t xml:space="preserve"> </w:t>
            </w:r>
            <w:r w:rsidRPr="006B4BE6">
              <w:rPr>
                <w:rFonts w:ascii="Arial Narrow" w:eastAsia="Calibri" w:hAnsi="Arial Narrow" w:cstheme="minorHAnsi"/>
                <w:color w:val="000000"/>
                <w:spacing w:val="2"/>
                <w:sz w:val="20"/>
                <w:szCs w:val="20"/>
              </w:rPr>
              <w:t>да</w:t>
            </w:r>
            <w:r w:rsidRPr="006B4BE6">
              <w:rPr>
                <w:rFonts w:ascii="Arial Narrow" w:eastAsia="Calibri" w:hAnsi="Arial Narrow" w:cstheme="minorHAnsi"/>
                <w:color w:val="000000"/>
                <w:spacing w:val="83"/>
                <w:sz w:val="20"/>
                <w:szCs w:val="20"/>
              </w:rPr>
              <w:t xml:space="preserve"> </w:t>
            </w:r>
            <w:r w:rsidRPr="006B4BE6">
              <w:rPr>
                <w:rFonts w:ascii="Arial Narrow" w:eastAsia="Calibri" w:hAnsi="Arial Narrow" w:cstheme="minorHAnsi"/>
                <w:color w:val="000000"/>
                <w:sz w:val="20"/>
                <w:szCs w:val="20"/>
              </w:rPr>
              <w:t>прибави</w:t>
            </w:r>
            <w:r w:rsidRPr="006B4BE6">
              <w:rPr>
                <w:rFonts w:ascii="Arial Narrow" w:eastAsia="Calibri" w:hAnsi="Arial Narrow" w:cstheme="minorHAnsi"/>
                <w:color w:val="000000"/>
                <w:spacing w:val="85"/>
                <w:sz w:val="20"/>
                <w:szCs w:val="20"/>
              </w:rPr>
              <w:t xml:space="preserve"> </w:t>
            </w:r>
            <w:r w:rsidRPr="006B4BE6">
              <w:rPr>
                <w:rFonts w:ascii="Arial Narrow" w:eastAsia="Calibri" w:hAnsi="Arial Narrow" w:cstheme="minorHAnsi"/>
                <w:color w:val="000000"/>
                <w:sz w:val="20"/>
                <w:szCs w:val="20"/>
              </w:rPr>
              <w:t>доказе,</w:t>
            </w:r>
            <w:r w:rsidRPr="006B4BE6">
              <w:rPr>
                <w:rFonts w:ascii="Arial Narrow" w:eastAsia="Calibri" w:hAnsi="Arial Narrow" w:cstheme="minorHAnsi"/>
                <w:color w:val="000000"/>
                <w:spacing w:val="87"/>
                <w:sz w:val="20"/>
                <w:szCs w:val="20"/>
              </w:rPr>
              <w:t xml:space="preserve"> </w:t>
            </w:r>
            <w:r w:rsidRPr="006B4BE6">
              <w:rPr>
                <w:rFonts w:ascii="Arial Narrow" w:eastAsia="Calibri" w:hAnsi="Arial Narrow" w:cstheme="minorHAnsi"/>
                <w:color w:val="000000"/>
                <w:sz w:val="20"/>
                <w:szCs w:val="20"/>
              </w:rPr>
              <w:t>односно</w:t>
            </w:r>
            <w:r w:rsidRPr="006B4BE6">
              <w:rPr>
                <w:rFonts w:ascii="Arial Narrow" w:eastAsia="Calibri" w:hAnsi="Arial Narrow" w:cstheme="minorHAnsi"/>
                <w:color w:val="000000"/>
                <w:spacing w:val="88"/>
                <w:sz w:val="20"/>
                <w:szCs w:val="20"/>
              </w:rPr>
              <w:t xml:space="preserve"> </w:t>
            </w:r>
            <w:r w:rsidRPr="006B4BE6">
              <w:rPr>
                <w:rFonts w:ascii="Arial Narrow" w:eastAsia="Calibri" w:hAnsi="Arial Narrow" w:cstheme="minorHAnsi"/>
                <w:color w:val="000000"/>
                <w:spacing w:val="-1"/>
                <w:sz w:val="20"/>
                <w:szCs w:val="20"/>
              </w:rPr>
              <w:t>изврши</w:t>
            </w:r>
            <w:r w:rsidRPr="006B4BE6">
              <w:rPr>
                <w:rFonts w:ascii="Arial Narrow" w:eastAsia="Calibri" w:hAnsi="Arial Narrow" w:cstheme="minorHAnsi"/>
                <w:color w:val="000000"/>
                <w:spacing w:val="88"/>
                <w:sz w:val="20"/>
                <w:szCs w:val="20"/>
              </w:rPr>
              <w:t xml:space="preserve"> </w:t>
            </w:r>
            <w:r w:rsidRPr="006B4BE6">
              <w:rPr>
                <w:rFonts w:ascii="Arial Narrow" w:eastAsia="Calibri" w:hAnsi="Arial Narrow" w:cstheme="minorHAnsi"/>
                <w:color w:val="000000"/>
                <w:sz w:val="20"/>
                <w:szCs w:val="20"/>
              </w:rPr>
              <w:t>увид</w:t>
            </w:r>
            <w:r w:rsidRPr="006B4BE6">
              <w:rPr>
                <w:rFonts w:ascii="Arial Narrow" w:eastAsia="Calibri" w:hAnsi="Arial Narrow" w:cstheme="minorHAnsi"/>
                <w:color w:val="000000"/>
                <w:spacing w:val="86"/>
                <w:sz w:val="20"/>
                <w:szCs w:val="20"/>
              </w:rPr>
              <w:t xml:space="preserve"> </w:t>
            </w:r>
            <w:r w:rsidRPr="006B4BE6">
              <w:rPr>
                <w:rFonts w:ascii="Arial Narrow" w:eastAsia="Calibri" w:hAnsi="Arial Narrow" w:cstheme="minorHAnsi"/>
                <w:color w:val="000000"/>
                <w:sz w:val="20"/>
                <w:szCs w:val="20"/>
              </w:rPr>
              <w:t>у</w:t>
            </w:r>
            <w:r w:rsidRPr="006B4BE6">
              <w:rPr>
                <w:rFonts w:ascii="Arial Narrow" w:eastAsia="Calibri" w:hAnsi="Arial Narrow" w:cstheme="minorHAnsi"/>
                <w:color w:val="000000"/>
                <w:spacing w:val="85"/>
                <w:sz w:val="20"/>
                <w:szCs w:val="20"/>
              </w:rPr>
              <w:t xml:space="preserve"> </w:t>
            </w:r>
            <w:r w:rsidRPr="006B4BE6">
              <w:rPr>
                <w:rFonts w:ascii="Arial Narrow" w:eastAsia="Calibri" w:hAnsi="Arial Narrow" w:cstheme="minorHAnsi"/>
                <w:color w:val="000000"/>
                <w:sz w:val="20"/>
                <w:szCs w:val="20"/>
              </w:rPr>
              <w:t>доказе</w:t>
            </w:r>
            <w:r w:rsidRPr="006B4BE6">
              <w:rPr>
                <w:rFonts w:ascii="Arial Narrow" w:eastAsia="Calibri" w:hAnsi="Arial Narrow" w:cstheme="minorHAnsi"/>
                <w:color w:val="000000"/>
                <w:spacing w:val="85"/>
                <w:sz w:val="20"/>
                <w:szCs w:val="20"/>
              </w:rPr>
              <w:t xml:space="preserve"> </w:t>
            </w:r>
            <w:r w:rsidRPr="006B4BE6">
              <w:rPr>
                <w:rFonts w:ascii="Arial Narrow" w:eastAsia="Calibri" w:hAnsi="Arial Narrow" w:cstheme="minorHAnsi"/>
                <w:color w:val="000000"/>
                <w:sz w:val="20"/>
                <w:szCs w:val="20"/>
              </w:rPr>
              <w:t>о</w:t>
            </w:r>
            <w:r w:rsidRPr="006B4BE6">
              <w:rPr>
                <w:rFonts w:ascii="Arial Narrow" w:eastAsia="Calibri" w:hAnsi="Arial Narrow" w:cstheme="minorHAnsi"/>
                <w:color w:val="000000"/>
                <w:sz w:val="20"/>
                <w:szCs w:val="20"/>
                <w:lang w:val="sr-Cyrl-RS"/>
              </w:rPr>
              <w:t xml:space="preserve"> </w:t>
            </w:r>
            <w:r w:rsidRPr="006B4BE6">
              <w:rPr>
                <w:rFonts w:ascii="Arial Narrow" w:eastAsia="Calibri" w:hAnsi="Arial Narrow" w:cstheme="minorHAnsi"/>
                <w:color w:val="000000"/>
                <w:sz w:val="20"/>
                <w:szCs w:val="20"/>
              </w:rPr>
              <w:t>испуњености</w:t>
            </w:r>
            <w:r w:rsidRPr="006B4BE6">
              <w:rPr>
                <w:rFonts w:ascii="Arial Narrow" w:eastAsia="Calibri" w:hAnsi="Arial Narrow" w:cstheme="minorHAnsi"/>
                <w:color w:val="000000"/>
                <w:spacing w:val="15"/>
                <w:sz w:val="20"/>
                <w:szCs w:val="20"/>
              </w:rPr>
              <w:t xml:space="preserve"> </w:t>
            </w:r>
            <w:r w:rsidRPr="006B4BE6">
              <w:rPr>
                <w:rFonts w:ascii="Arial Narrow" w:eastAsia="Calibri" w:hAnsi="Arial Narrow" w:cstheme="minorHAnsi"/>
                <w:color w:val="000000"/>
                <w:sz w:val="20"/>
                <w:szCs w:val="20"/>
              </w:rPr>
              <w:t>критеријума</w:t>
            </w:r>
            <w:r w:rsidRPr="006B4BE6">
              <w:rPr>
                <w:rFonts w:ascii="Arial Narrow" w:eastAsia="Calibri" w:hAnsi="Arial Narrow" w:cstheme="minorHAnsi"/>
                <w:color w:val="000000"/>
                <w:spacing w:val="16"/>
                <w:sz w:val="20"/>
                <w:szCs w:val="20"/>
              </w:rPr>
              <w:t xml:space="preserve"> </w:t>
            </w:r>
            <w:r w:rsidRPr="006B4BE6">
              <w:rPr>
                <w:rFonts w:ascii="Arial Narrow" w:eastAsia="Calibri" w:hAnsi="Arial Narrow" w:cstheme="minorHAnsi"/>
                <w:color w:val="000000"/>
                <w:spacing w:val="1"/>
                <w:sz w:val="20"/>
                <w:szCs w:val="20"/>
              </w:rPr>
              <w:t>које</w:t>
            </w:r>
            <w:r w:rsidRPr="006B4BE6">
              <w:rPr>
                <w:rFonts w:ascii="Arial Narrow" w:eastAsia="Calibri" w:hAnsi="Arial Narrow" w:cstheme="minorHAnsi"/>
                <w:color w:val="000000"/>
                <w:spacing w:val="15"/>
                <w:sz w:val="20"/>
                <w:szCs w:val="20"/>
              </w:rPr>
              <w:t xml:space="preserve"> </w:t>
            </w:r>
            <w:r w:rsidRPr="006B4BE6">
              <w:rPr>
                <w:rFonts w:ascii="Arial Narrow" w:eastAsia="Calibri" w:hAnsi="Arial Narrow" w:cstheme="minorHAnsi"/>
                <w:color w:val="000000"/>
                <w:spacing w:val="-1"/>
                <w:sz w:val="20"/>
                <w:szCs w:val="20"/>
              </w:rPr>
              <w:t>сам</w:t>
            </w:r>
            <w:r w:rsidRPr="006B4BE6">
              <w:rPr>
                <w:rFonts w:ascii="Arial Narrow" w:eastAsia="Calibri" w:hAnsi="Arial Narrow" w:cstheme="minorHAnsi"/>
                <w:color w:val="000000"/>
                <w:spacing w:val="16"/>
                <w:sz w:val="20"/>
                <w:szCs w:val="20"/>
              </w:rPr>
              <w:t xml:space="preserve"> </w:t>
            </w:r>
            <w:r w:rsidRPr="006B4BE6">
              <w:rPr>
                <w:rFonts w:ascii="Arial Narrow" w:eastAsia="Calibri" w:hAnsi="Arial Narrow" w:cstheme="minorHAnsi"/>
                <w:color w:val="000000"/>
                <w:sz w:val="20"/>
                <w:szCs w:val="20"/>
              </w:rPr>
              <w:t>навео</w:t>
            </w:r>
            <w:r w:rsidRPr="006B4BE6">
              <w:rPr>
                <w:rFonts w:ascii="Arial Narrow" w:eastAsia="Calibri" w:hAnsi="Arial Narrow" w:cstheme="minorHAnsi"/>
                <w:color w:val="000000"/>
                <w:spacing w:val="16"/>
                <w:sz w:val="20"/>
                <w:szCs w:val="20"/>
              </w:rPr>
              <w:t xml:space="preserve"> </w:t>
            </w:r>
            <w:r w:rsidRPr="006B4BE6">
              <w:rPr>
                <w:rFonts w:ascii="Arial Narrow" w:eastAsia="Calibri" w:hAnsi="Arial Narrow" w:cstheme="minorHAnsi"/>
                <w:color w:val="000000"/>
                <w:sz w:val="20"/>
                <w:szCs w:val="20"/>
              </w:rPr>
              <w:t>у</w:t>
            </w:r>
            <w:r w:rsidRPr="006B4BE6">
              <w:rPr>
                <w:rFonts w:ascii="Arial Narrow" w:eastAsia="Calibri" w:hAnsi="Arial Narrow" w:cstheme="minorHAnsi"/>
                <w:color w:val="000000"/>
                <w:spacing w:val="15"/>
                <w:sz w:val="20"/>
                <w:szCs w:val="20"/>
              </w:rPr>
              <w:t xml:space="preserve"> </w:t>
            </w:r>
            <w:r w:rsidRPr="006B4BE6">
              <w:rPr>
                <w:rFonts w:ascii="Arial Narrow" w:eastAsia="Calibri" w:hAnsi="Arial Narrow" w:cstheme="minorHAnsi"/>
                <w:color w:val="000000"/>
                <w:sz w:val="20"/>
                <w:szCs w:val="20"/>
              </w:rPr>
              <w:t>Изјави</w:t>
            </w:r>
            <w:r w:rsidRPr="006B4BE6">
              <w:rPr>
                <w:rFonts w:ascii="Arial Narrow" w:eastAsia="Calibri" w:hAnsi="Arial Narrow" w:cstheme="minorHAnsi"/>
                <w:color w:val="000000"/>
                <w:spacing w:val="13"/>
                <w:sz w:val="20"/>
                <w:szCs w:val="20"/>
              </w:rPr>
              <w:t xml:space="preserve"> </w:t>
            </w:r>
            <w:r w:rsidRPr="006B4BE6">
              <w:rPr>
                <w:rFonts w:ascii="Arial Narrow" w:eastAsia="Calibri" w:hAnsi="Arial Narrow" w:cstheme="minorHAnsi"/>
                <w:color w:val="000000"/>
                <w:sz w:val="20"/>
                <w:szCs w:val="20"/>
              </w:rPr>
              <w:t>о</w:t>
            </w:r>
            <w:r w:rsidRPr="006B4BE6">
              <w:rPr>
                <w:rFonts w:ascii="Arial Narrow" w:eastAsia="Calibri" w:hAnsi="Arial Narrow" w:cstheme="minorHAnsi"/>
                <w:color w:val="000000"/>
                <w:spacing w:val="15"/>
                <w:sz w:val="20"/>
                <w:szCs w:val="20"/>
              </w:rPr>
              <w:t xml:space="preserve"> </w:t>
            </w:r>
            <w:r w:rsidRPr="006B4BE6">
              <w:rPr>
                <w:rFonts w:ascii="Arial Narrow" w:eastAsia="Calibri" w:hAnsi="Arial Narrow" w:cstheme="minorHAnsi"/>
                <w:color w:val="000000"/>
                <w:sz w:val="20"/>
                <w:szCs w:val="20"/>
              </w:rPr>
              <w:t>испуњености</w:t>
            </w:r>
            <w:r w:rsidRPr="006B4BE6">
              <w:rPr>
                <w:rFonts w:ascii="Arial Narrow" w:eastAsia="Calibri" w:hAnsi="Arial Narrow" w:cstheme="minorHAnsi"/>
                <w:color w:val="000000"/>
                <w:spacing w:val="14"/>
                <w:sz w:val="20"/>
                <w:szCs w:val="20"/>
              </w:rPr>
              <w:t xml:space="preserve"> </w:t>
            </w:r>
            <w:r w:rsidRPr="006B4BE6">
              <w:rPr>
                <w:rFonts w:ascii="Arial Narrow" w:eastAsia="Calibri" w:hAnsi="Arial Narrow" w:cstheme="minorHAnsi"/>
                <w:color w:val="000000"/>
                <w:sz w:val="20"/>
                <w:szCs w:val="20"/>
              </w:rPr>
              <w:t>критеријума</w:t>
            </w:r>
            <w:r w:rsidRPr="006B4BE6">
              <w:rPr>
                <w:rFonts w:ascii="Arial Narrow" w:eastAsia="Calibri" w:hAnsi="Arial Narrow" w:cstheme="minorHAnsi"/>
                <w:color w:val="000000"/>
                <w:spacing w:val="16"/>
                <w:sz w:val="20"/>
                <w:szCs w:val="20"/>
              </w:rPr>
              <w:t xml:space="preserve"> </w:t>
            </w:r>
            <w:r w:rsidRPr="006B4BE6">
              <w:rPr>
                <w:rFonts w:ascii="Arial Narrow" w:eastAsia="Calibri" w:hAnsi="Arial Narrow" w:cstheme="minorHAnsi"/>
                <w:color w:val="000000"/>
                <w:spacing w:val="1"/>
                <w:sz w:val="20"/>
                <w:szCs w:val="20"/>
              </w:rPr>
              <w:t>за</w:t>
            </w:r>
            <w:r w:rsidRPr="006B4BE6">
              <w:rPr>
                <w:rFonts w:ascii="Arial Narrow" w:eastAsia="Calibri" w:hAnsi="Arial Narrow" w:cstheme="minorHAnsi"/>
                <w:color w:val="000000"/>
                <w:spacing w:val="14"/>
                <w:sz w:val="20"/>
                <w:szCs w:val="20"/>
              </w:rPr>
              <w:t xml:space="preserve"> </w:t>
            </w:r>
            <w:r w:rsidRPr="006B4BE6">
              <w:rPr>
                <w:rFonts w:ascii="Arial Narrow" w:eastAsia="Calibri" w:hAnsi="Arial Narrow" w:cstheme="minorHAnsi"/>
                <w:color w:val="000000"/>
                <w:sz w:val="20"/>
                <w:szCs w:val="20"/>
              </w:rPr>
              <w:t>квалитативни</w:t>
            </w:r>
            <w:r w:rsidRPr="006B4BE6">
              <w:rPr>
                <w:rFonts w:ascii="Arial Narrow" w:eastAsia="Calibri" w:hAnsi="Arial Narrow" w:cstheme="minorHAnsi"/>
                <w:color w:val="000000"/>
                <w:sz w:val="20"/>
                <w:szCs w:val="20"/>
                <w:lang w:val="sr-Cyrl-RS"/>
              </w:rPr>
              <w:t xml:space="preserve"> </w:t>
            </w:r>
            <w:r w:rsidRPr="006B4BE6">
              <w:rPr>
                <w:rFonts w:ascii="Arial Narrow" w:eastAsia="Calibri" w:hAnsi="Arial Narrow" w:cstheme="minorHAnsi"/>
                <w:color w:val="000000"/>
                <w:sz w:val="20"/>
                <w:szCs w:val="20"/>
              </w:rPr>
              <w:t>избор</w:t>
            </w:r>
            <w:r w:rsidRPr="006B4BE6">
              <w:rPr>
                <w:rFonts w:ascii="Arial Narrow" w:eastAsia="Calibri" w:hAnsi="Arial Narrow" w:cstheme="minorHAnsi"/>
                <w:color w:val="000000"/>
                <w:spacing w:val="-3"/>
                <w:sz w:val="20"/>
                <w:szCs w:val="20"/>
              </w:rPr>
              <w:t xml:space="preserve"> </w:t>
            </w:r>
            <w:r w:rsidRPr="006B4BE6">
              <w:rPr>
                <w:rFonts w:ascii="Arial Narrow" w:eastAsia="Calibri" w:hAnsi="Arial Narrow" w:cstheme="minorHAnsi"/>
                <w:color w:val="000000"/>
                <w:sz w:val="20"/>
                <w:szCs w:val="20"/>
              </w:rPr>
              <w:t>привредног</w:t>
            </w:r>
            <w:r w:rsidRPr="006B4BE6">
              <w:rPr>
                <w:rFonts w:ascii="Arial Narrow" w:eastAsia="Calibri" w:hAnsi="Arial Narrow" w:cstheme="minorHAnsi"/>
                <w:color w:val="000000"/>
                <w:spacing w:val="-2"/>
                <w:sz w:val="20"/>
                <w:szCs w:val="20"/>
              </w:rPr>
              <w:t xml:space="preserve"> </w:t>
            </w:r>
            <w:r w:rsidRPr="006B4BE6">
              <w:rPr>
                <w:rFonts w:ascii="Arial Narrow" w:eastAsia="Calibri" w:hAnsi="Arial Narrow" w:cstheme="minorHAnsi"/>
                <w:color w:val="000000"/>
                <w:sz w:val="20"/>
                <w:szCs w:val="20"/>
              </w:rPr>
              <w:t>субјекта</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директним</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приступом</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бесплатној националној бази</w:t>
            </w:r>
            <w:r w:rsidRPr="006B4BE6">
              <w:rPr>
                <w:rFonts w:ascii="Arial Narrow" w:eastAsia="Calibri" w:hAnsi="Arial Narrow" w:cstheme="minorHAnsi"/>
                <w:color w:val="000000"/>
                <w:spacing w:val="-2"/>
                <w:sz w:val="20"/>
                <w:szCs w:val="20"/>
              </w:rPr>
              <w:t xml:space="preserve"> </w:t>
            </w:r>
            <w:r w:rsidRPr="006B4BE6">
              <w:rPr>
                <w:rFonts w:ascii="Arial Narrow" w:eastAsia="Calibri" w:hAnsi="Arial Narrow" w:cstheme="minorHAnsi"/>
                <w:color w:val="000000"/>
                <w:sz w:val="20"/>
                <w:szCs w:val="20"/>
              </w:rPr>
              <w:t>података</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у</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Србији.</w:t>
            </w:r>
          </w:p>
        </w:tc>
      </w:tr>
      <w:tr w:rsidR="008B11A9" w:rsidRPr="006B4BE6" w:rsidTr="00D543FE">
        <w:trPr>
          <w:trHeight w:val="432"/>
        </w:trPr>
        <w:tc>
          <w:tcPr>
            <w:tcW w:w="1072" w:type="dxa"/>
            <w:vAlign w:val="center"/>
          </w:tcPr>
          <w:p w:rsidR="008B11A9" w:rsidRPr="006B4BE6" w:rsidRDefault="008B11A9" w:rsidP="00611CEF">
            <w:pPr>
              <w:spacing w:after="0" w:line="240" w:lineRule="auto"/>
              <w:jc w:val="center"/>
              <w:rPr>
                <w:rFonts w:ascii="Arial Narrow" w:eastAsia="Calibri" w:hAnsi="Arial Narrow" w:cs="Times New Roman"/>
                <w:sz w:val="20"/>
                <w:szCs w:val="20"/>
              </w:rPr>
            </w:pPr>
            <w:r w:rsidRPr="006B4BE6">
              <w:rPr>
                <w:rFonts w:ascii="Arial Narrow" w:eastAsia="Calibri" w:hAnsi="Arial Narrow" w:cs="Times New Roman"/>
                <w:sz w:val="20"/>
                <w:szCs w:val="20"/>
              </w:rPr>
              <w:sym w:font="Wingdings" w:char="F071"/>
            </w:r>
          </w:p>
        </w:tc>
        <w:tc>
          <w:tcPr>
            <w:tcW w:w="9183" w:type="dxa"/>
            <w:vAlign w:val="center"/>
          </w:tcPr>
          <w:p w:rsidR="008B11A9" w:rsidRPr="006B4BE6" w:rsidRDefault="008B11A9" w:rsidP="00611CEF">
            <w:pPr>
              <w:spacing w:after="0" w:line="240" w:lineRule="auto"/>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Да, у потпуности</w:t>
            </w:r>
          </w:p>
        </w:tc>
      </w:tr>
      <w:tr w:rsidR="008B11A9" w:rsidRPr="006B4BE6" w:rsidTr="00D543FE">
        <w:trPr>
          <w:trHeight w:val="411"/>
        </w:trPr>
        <w:tc>
          <w:tcPr>
            <w:tcW w:w="1072" w:type="dxa"/>
            <w:vAlign w:val="center"/>
          </w:tcPr>
          <w:p w:rsidR="008B11A9" w:rsidRPr="006B4BE6" w:rsidRDefault="008B11A9" w:rsidP="00611CEF">
            <w:pPr>
              <w:spacing w:after="0" w:line="240" w:lineRule="auto"/>
              <w:jc w:val="center"/>
              <w:rPr>
                <w:rFonts w:ascii="Arial Narrow" w:eastAsia="Calibri" w:hAnsi="Arial Narrow" w:cs="Times New Roman"/>
                <w:sz w:val="20"/>
                <w:szCs w:val="20"/>
              </w:rPr>
            </w:pPr>
            <w:r w:rsidRPr="006B4BE6">
              <w:rPr>
                <w:rFonts w:ascii="Arial Narrow" w:eastAsia="Calibri" w:hAnsi="Arial Narrow" w:cs="Times New Roman"/>
                <w:sz w:val="20"/>
                <w:szCs w:val="20"/>
              </w:rPr>
              <w:sym w:font="Wingdings" w:char="F071"/>
            </w:r>
          </w:p>
        </w:tc>
        <w:tc>
          <w:tcPr>
            <w:tcW w:w="9183" w:type="dxa"/>
            <w:vAlign w:val="center"/>
          </w:tcPr>
          <w:p w:rsidR="008B11A9" w:rsidRPr="006B4BE6" w:rsidRDefault="008B11A9" w:rsidP="00611CEF">
            <w:pPr>
              <w:spacing w:after="0" w:line="240" w:lineRule="auto"/>
              <w:rPr>
                <w:rFonts w:ascii="Arial Narrow" w:eastAsia="Calibri" w:hAnsi="Arial Narrow" w:cstheme="minorHAnsi"/>
                <w:sz w:val="20"/>
                <w:szCs w:val="20"/>
                <w:lang w:val="sr-Cyrl-RS"/>
              </w:rPr>
            </w:pPr>
            <w:r w:rsidRPr="006B4BE6">
              <w:rPr>
                <w:rFonts w:ascii="Arial Narrow" w:eastAsia="Calibri" w:hAnsi="Arial Narrow" w:cstheme="minorHAnsi"/>
                <w:sz w:val="20"/>
                <w:szCs w:val="20"/>
              </w:rPr>
              <w:t xml:space="preserve">Делимично, </w:t>
            </w:r>
            <w:r w:rsidRPr="006B4BE6">
              <w:rPr>
                <w:rFonts w:ascii="Arial Narrow" w:eastAsia="Calibri" w:hAnsi="Arial Narrow" w:cstheme="minorHAnsi"/>
                <w:spacing w:val="-1"/>
                <w:sz w:val="20"/>
                <w:szCs w:val="20"/>
              </w:rPr>
              <w:t>за</w:t>
            </w:r>
            <w:r w:rsidRPr="006B4BE6">
              <w:rPr>
                <w:rFonts w:ascii="Arial Narrow" w:eastAsia="Calibri" w:hAnsi="Arial Narrow" w:cstheme="minorHAnsi"/>
                <w:spacing w:val="2"/>
                <w:sz w:val="20"/>
                <w:szCs w:val="20"/>
              </w:rPr>
              <w:t xml:space="preserve"> </w:t>
            </w:r>
            <w:r w:rsidRPr="006B4BE6">
              <w:rPr>
                <w:rFonts w:ascii="Arial Narrow" w:eastAsia="Calibri" w:hAnsi="Arial Narrow" w:cstheme="minorHAnsi"/>
                <w:sz w:val="20"/>
                <w:szCs w:val="20"/>
              </w:rPr>
              <w:t>Делове</w:t>
            </w:r>
            <w:r w:rsidRPr="006B4BE6">
              <w:rPr>
                <w:rFonts w:ascii="Arial Narrow" w:eastAsia="Calibri" w:hAnsi="Arial Narrow" w:cstheme="minorHAnsi"/>
                <w:spacing w:val="1"/>
                <w:sz w:val="20"/>
                <w:szCs w:val="20"/>
              </w:rPr>
              <w:t>/</w:t>
            </w:r>
            <w:r w:rsidRPr="006B4BE6">
              <w:rPr>
                <w:rFonts w:ascii="Arial Narrow" w:eastAsia="Calibri" w:hAnsi="Arial Narrow" w:cstheme="minorHAnsi"/>
                <w:sz w:val="20"/>
                <w:szCs w:val="20"/>
              </w:rPr>
              <w:t>Одељке</w:t>
            </w:r>
            <w:r w:rsidRPr="006B4BE6">
              <w:rPr>
                <w:rFonts w:ascii="Arial Narrow" w:eastAsia="Calibri" w:hAnsi="Arial Narrow" w:cstheme="minorHAnsi"/>
                <w:spacing w:val="-1"/>
                <w:sz w:val="20"/>
                <w:szCs w:val="20"/>
              </w:rPr>
              <w:t>/</w:t>
            </w:r>
            <w:r w:rsidRPr="006B4BE6">
              <w:rPr>
                <w:rFonts w:ascii="Arial Narrow" w:eastAsia="Calibri" w:hAnsi="Arial Narrow" w:cstheme="minorHAnsi"/>
                <w:sz w:val="20"/>
                <w:szCs w:val="20"/>
              </w:rPr>
              <w:t>Тачке:</w:t>
            </w:r>
          </w:p>
        </w:tc>
      </w:tr>
      <w:tr w:rsidR="008B11A9" w:rsidRPr="006B4BE6" w:rsidTr="00D543FE">
        <w:trPr>
          <w:trHeight w:val="416"/>
        </w:trPr>
        <w:tc>
          <w:tcPr>
            <w:tcW w:w="1072" w:type="dxa"/>
            <w:vAlign w:val="center"/>
          </w:tcPr>
          <w:p w:rsidR="008B11A9" w:rsidRPr="006B4BE6" w:rsidRDefault="008B11A9" w:rsidP="00611CEF">
            <w:pPr>
              <w:spacing w:after="0" w:line="240" w:lineRule="auto"/>
              <w:jc w:val="center"/>
              <w:rPr>
                <w:rFonts w:ascii="Arial Narrow" w:eastAsia="Calibri" w:hAnsi="Arial Narrow" w:cs="Times New Roman"/>
                <w:sz w:val="20"/>
                <w:szCs w:val="20"/>
              </w:rPr>
            </w:pPr>
            <w:r w:rsidRPr="006B4BE6">
              <w:rPr>
                <w:rFonts w:ascii="Arial Narrow" w:eastAsia="Calibri" w:hAnsi="Arial Narrow" w:cs="Times New Roman"/>
                <w:sz w:val="20"/>
                <w:szCs w:val="20"/>
              </w:rPr>
              <w:sym w:font="Wingdings" w:char="F071"/>
            </w:r>
          </w:p>
        </w:tc>
        <w:tc>
          <w:tcPr>
            <w:tcW w:w="9183" w:type="dxa"/>
            <w:vAlign w:val="center"/>
          </w:tcPr>
          <w:p w:rsidR="008B11A9" w:rsidRPr="006B4BE6" w:rsidRDefault="008B11A9" w:rsidP="00611CEF">
            <w:pPr>
              <w:spacing w:after="0" w:line="240" w:lineRule="auto"/>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Не.</w:t>
            </w:r>
          </w:p>
        </w:tc>
      </w:tr>
    </w:tbl>
    <w:p w:rsidR="00611CEF" w:rsidRPr="006B4BE6" w:rsidRDefault="00611CEF" w:rsidP="00611CEF">
      <w:pPr>
        <w:widowControl w:val="0"/>
        <w:autoSpaceDE w:val="0"/>
        <w:autoSpaceDN w:val="0"/>
        <w:spacing w:after="0" w:line="240" w:lineRule="auto"/>
        <w:ind w:left="-450"/>
        <w:jc w:val="both"/>
        <w:rPr>
          <w:rFonts w:ascii="Arial Narrow" w:eastAsia="Carlito" w:hAnsi="Arial Narrow" w:cs="Times New Roman"/>
          <w:i/>
          <w:sz w:val="20"/>
          <w:szCs w:val="20"/>
          <w:lang w:val="sr-Cyrl-RS"/>
        </w:rPr>
      </w:pPr>
    </w:p>
    <w:p w:rsidR="00611CEF" w:rsidRPr="006B4BE6" w:rsidRDefault="00611CEF" w:rsidP="00611CEF">
      <w:pPr>
        <w:spacing w:after="0" w:line="240" w:lineRule="auto"/>
        <w:rPr>
          <w:rFonts w:ascii="Arial Narrow" w:eastAsia="Times New Roman" w:hAnsi="Arial Narrow" w:cs="Times New Roman"/>
          <w:sz w:val="20"/>
          <w:szCs w:val="20"/>
          <w:lang w:val="sr-Cyrl-CS"/>
        </w:rPr>
      </w:pPr>
    </w:p>
    <w:p w:rsidR="00611CEF" w:rsidRPr="006B4BE6" w:rsidRDefault="00611CEF" w:rsidP="00611CEF">
      <w:pPr>
        <w:spacing w:after="0" w:line="240" w:lineRule="auto"/>
        <w:rPr>
          <w:rFonts w:ascii="Arial Narrow" w:eastAsia="Times New Roman" w:hAnsi="Arial Narrow" w:cstheme="minorHAnsi"/>
          <w:sz w:val="20"/>
          <w:szCs w:val="20"/>
          <w:lang w:val="sr-Cyrl-CS"/>
        </w:rPr>
      </w:pPr>
    </w:p>
    <w:p w:rsidR="00611CEF" w:rsidRPr="006B4BE6" w:rsidRDefault="00611CEF" w:rsidP="00611CEF">
      <w:pPr>
        <w:spacing w:after="0" w:line="240" w:lineRule="auto"/>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Датум:    _______________                                                        </w:t>
      </w:r>
      <w:r w:rsidR="00D543FE" w:rsidRPr="006B4BE6">
        <w:rPr>
          <w:rFonts w:ascii="Arial Narrow" w:eastAsia="Times New Roman" w:hAnsi="Arial Narrow" w:cstheme="minorHAnsi"/>
          <w:sz w:val="20"/>
          <w:szCs w:val="20"/>
          <w:lang w:val="sr-Latn-RS"/>
        </w:rPr>
        <w:t xml:space="preserve">                                              </w:t>
      </w:r>
      <w:r w:rsidRPr="006B4BE6">
        <w:rPr>
          <w:rFonts w:ascii="Arial Narrow" w:eastAsia="Times New Roman" w:hAnsi="Arial Narrow" w:cstheme="minorHAnsi"/>
          <w:sz w:val="20"/>
          <w:szCs w:val="20"/>
          <w:lang w:val="sr-Cyrl-CS"/>
        </w:rPr>
        <w:t xml:space="preserve">    Име и презиме овлашћеног </w:t>
      </w:r>
    </w:p>
    <w:p w:rsidR="00611CEF" w:rsidRPr="006B4BE6" w:rsidRDefault="00611CEF" w:rsidP="00611CEF">
      <w:pPr>
        <w:spacing w:after="0" w:line="240" w:lineRule="auto"/>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                                                                                                          </w:t>
      </w:r>
      <w:r w:rsidR="00D543FE" w:rsidRPr="006B4BE6">
        <w:rPr>
          <w:rFonts w:ascii="Arial Narrow" w:eastAsia="Times New Roman" w:hAnsi="Arial Narrow" w:cstheme="minorHAnsi"/>
          <w:sz w:val="20"/>
          <w:szCs w:val="20"/>
          <w:lang w:val="sr-Latn-RS"/>
        </w:rPr>
        <w:t xml:space="preserve">                                                  </w:t>
      </w:r>
      <w:r w:rsidRPr="006B4BE6">
        <w:rPr>
          <w:rFonts w:ascii="Arial Narrow" w:eastAsia="Times New Roman" w:hAnsi="Arial Narrow" w:cstheme="minorHAnsi"/>
          <w:sz w:val="20"/>
          <w:szCs w:val="20"/>
          <w:lang w:val="sr-Cyrl-CS"/>
        </w:rPr>
        <w:t xml:space="preserve">  лица привредног субјекта </w:t>
      </w:r>
    </w:p>
    <w:p w:rsidR="00611CEF" w:rsidRPr="006B4BE6" w:rsidRDefault="00611CEF" w:rsidP="00611CEF">
      <w:pPr>
        <w:spacing w:after="0" w:line="240" w:lineRule="auto"/>
        <w:rPr>
          <w:rFonts w:ascii="Arial Narrow" w:eastAsia="Times New Roman" w:hAnsi="Arial Narrow" w:cstheme="minorHAnsi"/>
          <w:sz w:val="20"/>
          <w:szCs w:val="20"/>
          <w:lang w:val="sr-Cyrl-CS"/>
        </w:rPr>
      </w:pPr>
    </w:p>
    <w:p w:rsidR="00611CEF" w:rsidRPr="006B4BE6" w:rsidRDefault="00611CEF" w:rsidP="00611CEF">
      <w:pPr>
        <w:spacing w:after="0" w:line="360" w:lineRule="auto"/>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ab/>
      </w:r>
      <w:r w:rsidRPr="006B4BE6">
        <w:rPr>
          <w:rFonts w:ascii="Arial Narrow" w:eastAsia="Times New Roman" w:hAnsi="Arial Narrow" w:cstheme="minorHAnsi"/>
          <w:sz w:val="20"/>
          <w:szCs w:val="20"/>
          <w:lang w:val="sr-Cyrl-CS"/>
        </w:rPr>
        <w:tab/>
      </w:r>
      <w:r w:rsidRPr="006B4BE6">
        <w:rPr>
          <w:rFonts w:ascii="Arial Narrow" w:eastAsia="Times New Roman" w:hAnsi="Arial Narrow" w:cstheme="minorHAnsi"/>
          <w:sz w:val="20"/>
          <w:szCs w:val="20"/>
          <w:lang w:val="sr-Cyrl-CS"/>
        </w:rPr>
        <w:tab/>
      </w:r>
      <w:r w:rsidRPr="006B4BE6">
        <w:rPr>
          <w:rFonts w:ascii="Arial Narrow" w:eastAsia="Times New Roman" w:hAnsi="Arial Narrow" w:cstheme="minorHAnsi"/>
          <w:sz w:val="20"/>
          <w:szCs w:val="20"/>
          <w:lang w:val="sr-Cyrl-CS"/>
        </w:rPr>
        <w:tab/>
        <w:t xml:space="preserve">           </w:t>
      </w:r>
      <w:r w:rsidRPr="006B4BE6">
        <w:rPr>
          <w:rFonts w:ascii="Arial Narrow" w:eastAsia="Times New Roman" w:hAnsi="Arial Narrow" w:cstheme="minorHAnsi"/>
          <w:bCs/>
          <w:sz w:val="20"/>
          <w:szCs w:val="20"/>
          <w:lang w:val="sr-Cyrl-CS"/>
        </w:rPr>
        <w:t>М.П.</w:t>
      </w:r>
      <w:r w:rsidRPr="006B4BE6">
        <w:rPr>
          <w:rFonts w:ascii="Arial Narrow" w:eastAsia="Times New Roman" w:hAnsi="Arial Narrow" w:cstheme="minorHAnsi"/>
          <w:bCs/>
          <w:sz w:val="20"/>
          <w:szCs w:val="20"/>
          <w:lang w:val="sr-Cyrl-CS"/>
        </w:rPr>
        <w:tab/>
      </w:r>
      <w:r w:rsidRPr="006B4BE6">
        <w:rPr>
          <w:rFonts w:ascii="Arial Narrow" w:eastAsia="Times New Roman" w:hAnsi="Arial Narrow" w:cstheme="minorHAnsi"/>
          <w:sz w:val="20"/>
          <w:szCs w:val="20"/>
          <w:lang w:val="sr-Cyrl-CS"/>
        </w:rPr>
        <w:t xml:space="preserve">            </w:t>
      </w:r>
      <w:r w:rsidRPr="006B4BE6">
        <w:rPr>
          <w:rFonts w:ascii="Arial Narrow" w:eastAsia="Times New Roman" w:hAnsi="Arial Narrow" w:cstheme="minorHAnsi"/>
          <w:sz w:val="20"/>
          <w:szCs w:val="20"/>
        </w:rPr>
        <w:t xml:space="preserve"> </w:t>
      </w:r>
      <w:r w:rsidRPr="006B4BE6">
        <w:rPr>
          <w:rFonts w:ascii="Arial Narrow" w:eastAsia="Times New Roman" w:hAnsi="Arial Narrow" w:cstheme="minorHAnsi"/>
          <w:sz w:val="20"/>
          <w:szCs w:val="20"/>
          <w:lang w:val="sr-Cyrl-CS"/>
        </w:rPr>
        <w:t xml:space="preserve">   </w:t>
      </w:r>
      <w:r w:rsidR="00D543FE" w:rsidRPr="006B4BE6">
        <w:rPr>
          <w:rFonts w:ascii="Arial Narrow" w:eastAsia="Times New Roman" w:hAnsi="Arial Narrow" w:cstheme="minorHAnsi"/>
          <w:sz w:val="20"/>
          <w:szCs w:val="20"/>
          <w:lang w:val="sr-Latn-RS"/>
        </w:rPr>
        <w:t xml:space="preserve">                          </w:t>
      </w:r>
      <w:r w:rsidRPr="006B4BE6">
        <w:rPr>
          <w:rFonts w:ascii="Arial Narrow" w:eastAsia="Times New Roman" w:hAnsi="Arial Narrow" w:cstheme="minorHAnsi"/>
          <w:sz w:val="20"/>
          <w:szCs w:val="20"/>
          <w:lang w:val="sr-Cyrl-CS"/>
        </w:rPr>
        <w:t xml:space="preserve">  _________________________________</w:t>
      </w:r>
    </w:p>
    <w:p w:rsidR="00611CEF" w:rsidRPr="006B4BE6" w:rsidRDefault="00611CEF" w:rsidP="00611CEF">
      <w:pPr>
        <w:spacing w:after="0" w:line="360" w:lineRule="auto"/>
        <w:ind w:right="96"/>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                                                                                                                            </w:t>
      </w:r>
      <w:r w:rsidR="00D543FE" w:rsidRPr="006B4BE6">
        <w:rPr>
          <w:rFonts w:ascii="Arial Narrow" w:eastAsia="Times New Roman" w:hAnsi="Arial Narrow" w:cstheme="minorHAnsi"/>
          <w:sz w:val="20"/>
          <w:szCs w:val="20"/>
          <w:lang w:val="sr-Latn-RS"/>
        </w:rPr>
        <w:t xml:space="preserve">                                                </w:t>
      </w:r>
      <w:r w:rsidRPr="006B4BE6">
        <w:rPr>
          <w:rFonts w:ascii="Arial Narrow" w:eastAsia="Times New Roman" w:hAnsi="Arial Narrow" w:cstheme="minorHAnsi"/>
          <w:sz w:val="20"/>
          <w:szCs w:val="20"/>
          <w:lang w:val="sr-Cyrl-CS"/>
        </w:rPr>
        <w:t xml:space="preserve"> Потпис </w:t>
      </w:r>
    </w:p>
    <w:p w:rsidR="00611CEF" w:rsidRPr="006B4BE6" w:rsidRDefault="00611CEF" w:rsidP="00611CEF">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                                                                                  </w:t>
      </w:r>
      <w:r w:rsidRPr="006B4BE6">
        <w:rPr>
          <w:rFonts w:ascii="Arial Narrow" w:eastAsia="Times New Roman" w:hAnsi="Arial Narrow" w:cstheme="minorHAnsi"/>
          <w:sz w:val="20"/>
          <w:szCs w:val="20"/>
        </w:rPr>
        <w:t xml:space="preserve">       </w:t>
      </w:r>
      <w:r w:rsidRPr="006B4BE6">
        <w:rPr>
          <w:rFonts w:ascii="Arial Narrow" w:eastAsia="Times New Roman" w:hAnsi="Arial Narrow" w:cstheme="minorHAnsi"/>
          <w:sz w:val="20"/>
          <w:szCs w:val="20"/>
          <w:lang w:val="sr-Cyrl-RS"/>
        </w:rPr>
        <w:t xml:space="preserve">                  </w:t>
      </w:r>
      <w:r w:rsidR="00D543FE" w:rsidRPr="006B4BE6">
        <w:rPr>
          <w:rFonts w:ascii="Arial Narrow" w:eastAsia="Times New Roman" w:hAnsi="Arial Narrow" w:cstheme="minorHAnsi"/>
          <w:sz w:val="20"/>
          <w:szCs w:val="20"/>
          <w:lang w:val="sr-Latn-RS"/>
        </w:rPr>
        <w:t xml:space="preserve">                                            </w:t>
      </w:r>
      <w:r w:rsidRPr="006B4BE6">
        <w:rPr>
          <w:rFonts w:ascii="Arial Narrow" w:eastAsia="Times New Roman" w:hAnsi="Arial Narrow" w:cstheme="minorHAnsi"/>
          <w:sz w:val="20"/>
          <w:szCs w:val="20"/>
          <w:lang w:val="sr-Cyrl-CS"/>
        </w:rPr>
        <w:t xml:space="preserve"> __________________________________</w:t>
      </w:r>
    </w:p>
    <w:p w:rsidR="00611CEF" w:rsidRPr="006B4BE6" w:rsidRDefault="00611CEF" w:rsidP="00611CEF">
      <w:pPr>
        <w:widowControl w:val="0"/>
        <w:autoSpaceDE w:val="0"/>
        <w:autoSpaceDN w:val="0"/>
        <w:spacing w:after="0" w:line="240" w:lineRule="auto"/>
        <w:ind w:left="-450"/>
        <w:jc w:val="both"/>
        <w:rPr>
          <w:rFonts w:ascii="Arial Narrow" w:eastAsia="Carlito" w:hAnsi="Arial Narrow" w:cs="Times New Roman"/>
          <w:i/>
          <w:sz w:val="20"/>
          <w:szCs w:val="20"/>
          <w:lang w:val="sr-Cyrl-RS"/>
        </w:rPr>
      </w:pPr>
    </w:p>
    <w:p w:rsidR="00611CEF" w:rsidRPr="006B4BE6" w:rsidRDefault="00611CEF" w:rsidP="00611CEF">
      <w:pPr>
        <w:widowControl w:val="0"/>
        <w:autoSpaceDE w:val="0"/>
        <w:autoSpaceDN w:val="0"/>
        <w:spacing w:after="0" w:line="240" w:lineRule="auto"/>
        <w:ind w:left="-450"/>
        <w:jc w:val="both"/>
        <w:rPr>
          <w:rFonts w:ascii="Arial Narrow" w:eastAsia="Carlito" w:hAnsi="Arial Narrow" w:cs="Times New Roman"/>
          <w:i/>
          <w:sz w:val="20"/>
          <w:szCs w:val="20"/>
          <w:lang w:val="sr-Cyrl-RS"/>
        </w:rPr>
      </w:pPr>
    </w:p>
    <w:p w:rsidR="00611CEF" w:rsidRPr="006B4BE6" w:rsidRDefault="00611CEF" w:rsidP="00611CEF">
      <w:pPr>
        <w:tabs>
          <w:tab w:val="left" w:pos="1157"/>
        </w:tabs>
        <w:ind w:left="360"/>
        <w:jc w:val="both"/>
        <w:rPr>
          <w:rFonts w:ascii="Arial Narrow" w:hAnsi="Arial Narrow" w:cstheme="minorHAnsi"/>
          <w:b/>
          <w:sz w:val="20"/>
          <w:szCs w:val="20"/>
          <w:lang w:val="sr-Cyrl-RS"/>
        </w:rPr>
      </w:pPr>
    </w:p>
    <w:sectPr w:rsidR="00611CEF" w:rsidRPr="006B4BE6" w:rsidSect="003564AA">
      <w:headerReference w:type="default" r:id="rId11"/>
      <w:footerReference w:type="default" r:id="rId12"/>
      <w:pgSz w:w="12240" w:h="15840"/>
      <w:pgMar w:top="1440" w:right="117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38D" w:rsidRDefault="00E8038D" w:rsidP="001527D4">
      <w:pPr>
        <w:spacing w:after="0" w:line="240" w:lineRule="auto"/>
      </w:pPr>
      <w:r>
        <w:separator/>
      </w:r>
    </w:p>
  </w:endnote>
  <w:endnote w:type="continuationSeparator" w:id="0">
    <w:p w:rsidR="00E8038D" w:rsidRDefault="00E8038D" w:rsidP="0015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7" w:usb1="08070000" w:usb2="00000010" w:usb3="00000000" w:csb0="0002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975227"/>
      <w:docPartObj>
        <w:docPartGallery w:val="Page Numbers (Bottom of Page)"/>
        <w:docPartUnique/>
      </w:docPartObj>
    </w:sdtPr>
    <w:sdtEndPr>
      <w:rPr>
        <w:noProof/>
        <w:sz w:val="18"/>
        <w:szCs w:val="18"/>
      </w:rPr>
    </w:sdtEndPr>
    <w:sdtContent>
      <w:p w:rsidR="00E8038D" w:rsidRPr="00F4395F" w:rsidRDefault="00E8038D">
        <w:pPr>
          <w:pStyle w:val="Footer"/>
          <w:jc w:val="right"/>
          <w:rPr>
            <w:sz w:val="18"/>
            <w:szCs w:val="18"/>
          </w:rPr>
        </w:pPr>
        <w:r w:rsidRPr="00F4395F">
          <w:rPr>
            <w:sz w:val="18"/>
            <w:szCs w:val="18"/>
          </w:rPr>
          <w:fldChar w:fldCharType="begin"/>
        </w:r>
        <w:r w:rsidRPr="00F4395F">
          <w:rPr>
            <w:sz w:val="18"/>
            <w:szCs w:val="18"/>
          </w:rPr>
          <w:instrText xml:space="preserve"> PAGE   \* MERGEFORMAT </w:instrText>
        </w:r>
        <w:r w:rsidRPr="00F4395F">
          <w:rPr>
            <w:sz w:val="18"/>
            <w:szCs w:val="18"/>
          </w:rPr>
          <w:fldChar w:fldCharType="separate"/>
        </w:r>
        <w:r w:rsidR="000B0B59">
          <w:rPr>
            <w:noProof/>
            <w:sz w:val="18"/>
            <w:szCs w:val="18"/>
          </w:rPr>
          <w:t>2</w:t>
        </w:r>
        <w:r w:rsidRPr="00F4395F">
          <w:rPr>
            <w:noProof/>
            <w:sz w:val="18"/>
            <w:szCs w:val="18"/>
          </w:rPr>
          <w:fldChar w:fldCharType="end"/>
        </w:r>
      </w:p>
    </w:sdtContent>
  </w:sdt>
  <w:p w:rsidR="00E8038D" w:rsidRDefault="00E80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38D" w:rsidRDefault="00E8038D" w:rsidP="001527D4">
      <w:pPr>
        <w:spacing w:after="0" w:line="240" w:lineRule="auto"/>
      </w:pPr>
      <w:r>
        <w:separator/>
      </w:r>
    </w:p>
  </w:footnote>
  <w:footnote w:type="continuationSeparator" w:id="0">
    <w:p w:rsidR="00E8038D" w:rsidRDefault="00E8038D" w:rsidP="00152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16" w:type="dxa"/>
      <w:tblInd w:w="-877" w:type="dxa"/>
      <w:tblLook w:val="04A0" w:firstRow="1" w:lastRow="0" w:firstColumn="1" w:lastColumn="0" w:noHBand="0" w:noVBand="1"/>
    </w:tblPr>
    <w:tblGrid>
      <w:gridCol w:w="720"/>
      <w:gridCol w:w="10396"/>
    </w:tblGrid>
    <w:tr w:rsidR="00E8038D" w:rsidRPr="001527D4" w:rsidTr="001527D4">
      <w:trPr>
        <w:trHeight w:val="450"/>
      </w:trPr>
      <w:tc>
        <w:tcPr>
          <w:tcW w:w="720" w:type="dxa"/>
          <w:hideMark/>
        </w:tcPr>
        <w:p w:rsidR="00E8038D" w:rsidRPr="001527D4" w:rsidRDefault="00E8038D" w:rsidP="001527D4">
          <w:pPr>
            <w:spacing w:after="0" w:line="276" w:lineRule="auto"/>
            <w:rPr>
              <w:rFonts w:ascii="Times New Roman" w:eastAsia="Times New Roman" w:hAnsi="Times New Roman" w:cs="Times New Roman"/>
              <w:sz w:val="16"/>
              <w:szCs w:val="16"/>
            </w:rPr>
          </w:pPr>
          <w:r w:rsidRPr="001527D4">
            <w:rPr>
              <w:rFonts w:ascii="Times New Roman" w:eastAsia="Times New Roman" w:hAnsi="Times New Roman" w:cs="Times New Roman"/>
              <w:noProof/>
              <w:sz w:val="16"/>
              <w:szCs w:val="16"/>
            </w:rPr>
            <w:drawing>
              <wp:anchor distT="0" distB="0" distL="114300" distR="114300" simplePos="0" relativeHeight="251659264" behindDoc="0" locked="0" layoutInCell="1" allowOverlap="1" wp14:anchorId="49B98742" wp14:editId="6D86CA16">
                <wp:simplePos x="0" y="0"/>
                <wp:positionH relativeFrom="margin">
                  <wp:posOffset>44245</wp:posOffset>
                </wp:positionH>
                <wp:positionV relativeFrom="margin">
                  <wp:posOffset>89617</wp:posOffset>
                </wp:positionV>
                <wp:extent cx="304800" cy="285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anchor>
            </w:drawing>
          </w:r>
        </w:p>
      </w:tc>
      <w:tc>
        <w:tcPr>
          <w:tcW w:w="10396" w:type="dxa"/>
          <w:hideMark/>
        </w:tcPr>
        <w:p w:rsidR="00E8038D" w:rsidRPr="001527D4" w:rsidRDefault="00E8038D" w:rsidP="001527D4">
          <w:pPr>
            <w:spacing w:after="0" w:line="276" w:lineRule="auto"/>
            <w:ind w:left="72" w:right="-579"/>
            <w:rPr>
              <w:rFonts w:ascii="Times New Roman" w:eastAsia="Times New Roman" w:hAnsi="Times New Roman" w:cs="Times New Roman"/>
              <w:b/>
              <w:color w:val="595959"/>
              <w:sz w:val="12"/>
              <w:szCs w:val="12"/>
              <w:lang w:val="sr-Cyrl-RS"/>
            </w:rPr>
          </w:pPr>
          <w:r w:rsidRPr="001527D4">
            <w:rPr>
              <w:rFonts w:ascii="Times New Roman" w:eastAsia="Times New Roman" w:hAnsi="Times New Roman" w:cs="Times New Roman"/>
              <w:b/>
              <w:sz w:val="12"/>
              <w:szCs w:val="12"/>
              <w:lang w:val="sr-Cyrl-RS"/>
            </w:rPr>
            <w:t xml:space="preserve"> </w:t>
          </w:r>
        </w:p>
        <w:p w:rsidR="00E8038D" w:rsidRPr="001527D4" w:rsidRDefault="00E8038D"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ДОМ ЗДРАВЉА „ДР СИМО МИЛОШЕВИЋ</w:t>
          </w:r>
          <w:r w:rsidRPr="001527D4">
            <w:rPr>
              <w:rFonts w:ascii="Times New Roman" w:eastAsia="Times New Roman" w:hAnsi="Times New Roman" w:cs="Times New Roman"/>
              <w:b/>
              <w:color w:val="595959"/>
              <w:sz w:val="12"/>
              <w:szCs w:val="12"/>
              <w:lang w:val="sr-Cyrl-RS"/>
            </w:rPr>
            <w:t xml:space="preserve">                                                                                                                                         </w:t>
          </w:r>
          <w:r w:rsidRPr="001527D4">
            <w:rPr>
              <w:rFonts w:ascii="Times New Roman" w:eastAsia="Times New Roman" w:hAnsi="Times New Roman" w:cs="Times New Roman"/>
              <w:sz w:val="24"/>
              <w:szCs w:val="24"/>
            </w:rPr>
            <w:t xml:space="preserve"> </w:t>
          </w:r>
          <w:r w:rsidRPr="001527D4">
            <w:rPr>
              <w:rFonts w:ascii="Times New Roman" w:eastAsia="Times New Roman" w:hAnsi="Times New Roman" w:cs="Times New Roman"/>
              <w:sz w:val="24"/>
              <w:szCs w:val="24"/>
              <w:lang w:val="sr-Cyrl-RS"/>
            </w:rPr>
            <w:t xml:space="preserve">                                  </w:t>
          </w:r>
          <w:r w:rsidRPr="001527D4">
            <w:rPr>
              <w:rFonts w:ascii="Times New Roman" w:eastAsia="Times New Roman" w:hAnsi="Times New Roman" w:cs="Times New Roman"/>
              <w:b/>
              <w:color w:val="595959"/>
              <w:sz w:val="12"/>
              <w:szCs w:val="12"/>
            </w:rPr>
            <w:t>JАВНИ НАРУЧИЛАЦ</w:t>
          </w:r>
        </w:p>
        <w:p w:rsidR="00E8038D" w:rsidRPr="001527D4" w:rsidRDefault="00E8038D"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БЕОГРАД, ЧУКАРИЦА, ПОЖЕШКА БР. 82</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p>
        <w:p w:rsidR="00E8038D" w:rsidRPr="001527D4" w:rsidRDefault="00E8038D" w:rsidP="001527D4">
          <w:pPr>
            <w:tabs>
              <w:tab w:val="left" w:pos="7128"/>
            </w:tabs>
            <w:spacing w:after="0" w:line="240" w:lineRule="auto"/>
            <w:rPr>
              <w:rFonts w:ascii="Times New Roman" w:eastAsia="Times New Roman" w:hAnsi="Times New Roman" w:cs="Times New Roman"/>
              <w:b/>
              <w:sz w:val="12"/>
              <w:szCs w:val="12"/>
              <w:lang w:val="sr-Cyrl-RS"/>
            </w:rPr>
          </w:pPr>
          <w:r w:rsidRPr="001527D4">
            <w:rPr>
              <w:rFonts w:ascii="Times New Roman" w:eastAsia="Times New Roman" w:hAnsi="Times New Roman" w:cs="Times New Roman"/>
              <w:color w:val="595959"/>
              <w:sz w:val="12"/>
              <w:szCs w:val="12"/>
              <w:lang w:val="sr-Cyrl-CS"/>
            </w:rPr>
            <w:t xml:space="preserve">                                                                                                                                                                                                                                                           </w:t>
          </w:r>
        </w:p>
      </w:tc>
    </w:tr>
  </w:tbl>
  <w:p w:rsidR="00E8038D" w:rsidRDefault="00E803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70EE2"/>
    <w:multiLevelType w:val="hybridMultilevel"/>
    <w:tmpl w:val="12BE8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4D5B97"/>
    <w:multiLevelType w:val="hybridMultilevel"/>
    <w:tmpl w:val="DF88E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E619E"/>
    <w:multiLevelType w:val="hybridMultilevel"/>
    <w:tmpl w:val="CC56ADDA"/>
    <w:lvl w:ilvl="0" w:tplc="E6444A0A">
      <w:start w:val="4"/>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E10AF"/>
    <w:multiLevelType w:val="hybridMultilevel"/>
    <w:tmpl w:val="0D26B9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47C5D"/>
    <w:multiLevelType w:val="hybridMultilevel"/>
    <w:tmpl w:val="CB0C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20F34"/>
    <w:multiLevelType w:val="hybridMultilevel"/>
    <w:tmpl w:val="092C57E8"/>
    <w:lvl w:ilvl="0" w:tplc="DB0AA4DC">
      <w:start w:val="1"/>
      <w:numFmt w:val="bullet"/>
      <w:lvlText w:val=""/>
      <w:lvlJc w:val="left"/>
      <w:pPr>
        <w:ind w:left="720" w:hanging="360"/>
      </w:pPr>
      <w:rPr>
        <w:rFonts w:ascii="Forte" w:hAnsi="Forte" w:cstheme="minorHAns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B74C9"/>
    <w:multiLevelType w:val="hybridMultilevel"/>
    <w:tmpl w:val="439E75CE"/>
    <w:lvl w:ilvl="0" w:tplc="C9403FE8">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FED4D8DC">
      <w:numFmt w:val="bullet"/>
      <w:lvlText w:val="•"/>
      <w:lvlJc w:val="left"/>
      <w:pPr>
        <w:ind w:left="895" w:hanging="208"/>
      </w:pPr>
      <w:rPr>
        <w:rFonts w:hint="default"/>
        <w:lang w:val="hr-HR" w:eastAsia="en-US" w:bidi="ar-SA"/>
      </w:rPr>
    </w:lvl>
    <w:lvl w:ilvl="2" w:tplc="1FE0267A">
      <w:numFmt w:val="bullet"/>
      <w:lvlText w:val="•"/>
      <w:lvlJc w:val="left"/>
      <w:pPr>
        <w:ind w:left="1750" w:hanging="208"/>
      </w:pPr>
      <w:rPr>
        <w:rFonts w:hint="default"/>
        <w:lang w:val="hr-HR" w:eastAsia="en-US" w:bidi="ar-SA"/>
      </w:rPr>
    </w:lvl>
    <w:lvl w:ilvl="3" w:tplc="7D14EEFE">
      <w:numFmt w:val="bullet"/>
      <w:lvlText w:val="•"/>
      <w:lvlJc w:val="left"/>
      <w:pPr>
        <w:ind w:left="2606" w:hanging="208"/>
      </w:pPr>
      <w:rPr>
        <w:rFonts w:hint="default"/>
        <w:lang w:val="hr-HR" w:eastAsia="en-US" w:bidi="ar-SA"/>
      </w:rPr>
    </w:lvl>
    <w:lvl w:ilvl="4" w:tplc="29B6B806">
      <w:numFmt w:val="bullet"/>
      <w:lvlText w:val="•"/>
      <w:lvlJc w:val="left"/>
      <w:pPr>
        <w:ind w:left="3461" w:hanging="208"/>
      </w:pPr>
      <w:rPr>
        <w:rFonts w:hint="default"/>
        <w:lang w:val="hr-HR" w:eastAsia="en-US" w:bidi="ar-SA"/>
      </w:rPr>
    </w:lvl>
    <w:lvl w:ilvl="5" w:tplc="52B0A950">
      <w:numFmt w:val="bullet"/>
      <w:lvlText w:val="•"/>
      <w:lvlJc w:val="left"/>
      <w:pPr>
        <w:ind w:left="4317" w:hanging="208"/>
      </w:pPr>
      <w:rPr>
        <w:rFonts w:hint="default"/>
        <w:lang w:val="hr-HR" w:eastAsia="en-US" w:bidi="ar-SA"/>
      </w:rPr>
    </w:lvl>
    <w:lvl w:ilvl="6" w:tplc="CAF47DE8">
      <w:numFmt w:val="bullet"/>
      <w:lvlText w:val="•"/>
      <w:lvlJc w:val="left"/>
      <w:pPr>
        <w:ind w:left="5172" w:hanging="208"/>
      </w:pPr>
      <w:rPr>
        <w:rFonts w:hint="default"/>
        <w:lang w:val="hr-HR" w:eastAsia="en-US" w:bidi="ar-SA"/>
      </w:rPr>
    </w:lvl>
    <w:lvl w:ilvl="7" w:tplc="CCF8FBBE">
      <w:numFmt w:val="bullet"/>
      <w:lvlText w:val="•"/>
      <w:lvlJc w:val="left"/>
      <w:pPr>
        <w:ind w:left="6027" w:hanging="208"/>
      </w:pPr>
      <w:rPr>
        <w:rFonts w:hint="default"/>
        <w:lang w:val="hr-HR" w:eastAsia="en-US" w:bidi="ar-SA"/>
      </w:rPr>
    </w:lvl>
    <w:lvl w:ilvl="8" w:tplc="2E0E28E0">
      <w:numFmt w:val="bullet"/>
      <w:lvlText w:val="•"/>
      <w:lvlJc w:val="left"/>
      <w:pPr>
        <w:ind w:left="6883" w:hanging="208"/>
      </w:pPr>
      <w:rPr>
        <w:rFonts w:hint="default"/>
        <w:lang w:val="hr-HR" w:eastAsia="en-US" w:bidi="ar-SA"/>
      </w:rPr>
    </w:lvl>
  </w:abstractNum>
  <w:abstractNum w:abstractNumId="7" w15:restartNumberingAfterBreak="0">
    <w:nsid w:val="24173328"/>
    <w:multiLevelType w:val="hybridMultilevel"/>
    <w:tmpl w:val="6A8AA07C"/>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8" w15:restartNumberingAfterBreak="0">
    <w:nsid w:val="25CF1D57"/>
    <w:multiLevelType w:val="hybridMultilevel"/>
    <w:tmpl w:val="79E82404"/>
    <w:lvl w:ilvl="0" w:tplc="7E4A724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9" w15:restartNumberingAfterBreak="0">
    <w:nsid w:val="27F633D8"/>
    <w:multiLevelType w:val="hybridMultilevel"/>
    <w:tmpl w:val="3E803AC2"/>
    <w:lvl w:ilvl="0" w:tplc="764A859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45794"/>
    <w:multiLevelType w:val="hybridMultilevel"/>
    <w:tmpl w:val="8A626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B749A"/>
    <w:multiLevelType w:val="hybridMultilevel"/>
    <w:tmpl w:val="2AFA0216"/>
    <w:lvl w:ilvl="0" w:tplc="8460C12C">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17611F"/>
    <w:multiLevelType w:val="hybridMultilevel"/>
    <w:tmpl w:val="35486AD8"/>
    <w:lvl w:ilvl="0" w:tplc="8460C12C">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06DAB"/>
    <w:multiLevelType w:val="hybridMultilevel"/>
    <w:tmpl w:val="C5B8BDA2"/>
    <w:lvl w:ilvl="0" w:tplc="FEA4A2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052FC"/>
    <w:multiLevelType w:val="hybridMultilevel"/>
    <w:tmpl w:val="C054C8E0"/>
    <w:lvl w:ilvl="0" w:tplc="D6F4DF82">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F872E73E">
      <w:numFmt w:val="bullet"/>
      <w:lvlText w:val="•"/>
      <w:lvlJc w:val="left"/>
      <w:pPr>
        <w:ind w:left="895" w:hanging="208"/>
      </w:pPr>
      <w:rPr>
        <w:rFonts w:hint="default"/>
        <w:lang w:val="hr-HR" w:eastAsia="en-US" w:bidi="ar-SA"/>
      </w:rPr>
    </w:lvl>
    <w:lvl w:ilvl="2" w:tplc="DA9AE458">
      <w:numFmt w:val="bullet"/>
      <w:lvlText w:val="•"/>
      <w:lvlJc w:val="left"/>
      <w:pPr>
        <w:ind w:left="1750" w:hanging="208"/>
      </w:pPr>
      <w:rPr>
        <w:rFonts w:hint="default"/>
        <w:lang w:val="hr-HR" w:eastAsia="en-US" w:bidi="ar-SA"/>
      </w:rPr>
    </w:lvl>
    <w:lvl w:ilvl="3" w:tplc="9A3A0C00">
      <w:numFmt w:val="bullet"/>
      <w:lvlText w:val="•"/>
      <w:lvlJc w:val="left"/>
      <w:pPr>
        <w:ind w:left="2606" w:hanging="208"/>
      </w:pPr>
      <w:rPr>
        <w:rFonts w:hint="default"/>
        <w:lang w:val="hr-HR" w:eastAsia="en-US" w:bidi="ar-SA"/>
      </w:rPr>
    </w:lvl>
    <w:lvl w:ilvl="4" w:tplc="C572468E">
      <w:numFmt w:val="bullet"/>
      <w:lvlText w:val="•"/>
      <w:lvlJc w:val="left"/>
      <w:pPr>
        <w:ind w:left="3461" w:hanging="208"/>
      </w:pPr>
      <w:rPr>
        <w:rFonts w:hint="default"/>
        <w:lang w:val="hr-HR" w:eastAsia="en-US" w:bidi="ar-SA"/>
      </w:rPr>
    </w:lvl>
    <w:lvl w:ilvl="5" w:tplc="2DC2B050">
      <w:numFmt w:val="bullet"/>
      <w:lvlText w:val="•"/>
      <w:lvlJc w:val="left"/>
      <w:pPr>
        <w:ind w:left="4317" w:hanging="208"/>
      </w:pPr>
      <w:rPr>
        <w:rFonts w:hint="default"/>
        <w:lang w:val="hr-HR" w:eastAsia="en-US" w:bidi="ar-SA"/>
      </w:rPr>
    </w:lvl>
    <w:lvl w:ilvl="6" w:tplc="7C74FAB2">
      <w:numFmt w:val="bullet"/>
      <w:lvlText w:val="•"/>
      <w:lvlJc w:val="left"/>
      <w:pPr>
        <w:ind w:left="5172" w:hanging="208"/>
      </w:pPr>
      <w:rPr>
        <w:rFonts w:hint="default"/>
        <w:lang w:val="hr-HR" w:eastAsia="en-US" w:bidi="ar-SA"/>
      </w:rPr>
    </w:lvl>
    <w:lvl w:ilvl="7" w:tplc="32C62BCC">
      <w:numFmt w:val="bullet"/>
      <w:lvlText w:val="•"/>
      <w:lvlJc w:val="left"/>
      <w:pPr>
        <w:ind w:left="6027" w:hanging="208"/>
      </w:pPr>
      <w:rPr>
        <w:rFonts w:hint="default"/>
        <w:lang w:val="hr-HR" w:eastAsia="en-US" w:bidi="ar-SA"/>
      </w:rPr>
    </w:lvl>
    <w:lvl w:ilvl="8" w:tplc="8960A6A6">
      <w:numFmt w:val="bullet"/>
      <w:lvlText w:val="•"/>
      <w:lvlJc w:val="left"/>
      <w:pPr>
        <w:ind w:left="6883" w:hanging="208"/>
      </w:pPr>
      <w:rPr>
        <w:rFonts w:hint="default"/>
        <w:lang w:val="hr-HR" w:eastAsia="en-US" w:bidi="ar-SA"/>
      </w:rPr>
    </w:lvl>
  </w:abstractNum>
  <w:abstractNum w:abstractNumId="15" w15:restartNumberingAfterBreak="0">
    <w:nsid w:val="4F750E42"/>
    <w:multiLevelType w:val="multilevel"/>
    <w:tmpl w:val="3C92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E68B0"/>
    <w:multiLevelType w:val="hybridMultilevel"/>
    <w:tmpl w:val="10E0A942"/>
    <w:lvl w:ilvl="0" w:tplc="C1986720">
      <w:start w:val="1"/>
      <w:numFmt w:val="decimal"/>
      <w:lvlText w:val="(%1)"/>
      <w:lvlJc w:val="left"/>
      <w:pPr>
        <w:ind w:left="37" w:hanging="313"/>
      </w:pPr>
      <w:rPr>
        <w:rFonts w:ascii="Carlito" w:eastAsia="Carlito" w:hAnsi="Carlito" w:cs="Carlito" w:hint="default"/>
        <w:spacing w:val="-1"/>
        <w:w w:val="100"/>
        <w:sz w:val="20"/>
        <w:szCs w:val="20"/>
        <w:lang w:val="hr-HR" w:eastAsia="en-US" w:bidi="ar-SA"/>
      </w:rPr>
    </w:lvl>
    <w:lvl w:ilvl="1" w:tplc="9D821AA4">
      <w:numFmt w:val="bullet"/>
      <w:lvlText w:val="•"/>
      <w:lvlJc w:val="left"/>
      <w:pPr>
        <w:ind w:left="895" w:hanging="313"/>
      </w:pPr>
      <w:rPr>
        <w:rFonts w:hint="default"/>
        <w:lang w:val="hr-HR" w:eastAsia="en-US" w:bidi="ar-SA"/>
      </w:rPr>
    </w:lvl>
    <w:lvl w:ilvl="2" w:tplc="850ED16E">
      <w:numFmt w:val="bullet"/>
      <w:lvlText w:val="•"/>
      <w:lvlJc w:val="left"/>
      <w:pPr>
        <w:ind w:left="1750" w:hanging="313"/>
      </w:pPr>
      <w:rPr>
        <w:rFonts w:hint="default"/>
        <w:lang w:val="hr-HR" w:eastAsia="en-US" w:bidi="ar-SA"/>
      </w:rPr>
    </w:lvl>
    <w:lvl w:ilvl="3" w:tplc="0540E0C0">
      <w:numFmt w:val="bullet"/>
      <w:lvlText w:val="•"/>
      <w:lvlJc w:val="left"/>
      <w:pPr>
        <w:ind w:left="2606" w:hanging="313"/>
      </w:pPr>
      <w:rPr>
        <w:rFonts w:hint="default"/>
        <w:lang w:val="hr-HR" w:eastAsia="en-US" w:bidi="ar-SA"/>
      </w:rPr>
    </w:lvl>
    <w:lvl w:ilvl="4" w:tplc="B9DA8A72">
      <w:numFmt w:val="bullet"/>
      <w:lvlText w:val="•"/>
      <w:lvlJc w:val="left"/>
      <w:pPr>
        <w:ind w:left="3461" w:hanging="313"/>
      </w:pPr>
      <w:rPr>
        <w:rFonts w:hint="default"/>
        <w:lang w:val="hr-HR" w:eastAsia="en-US" w:bidi="ar-SA"/>
      </w:rPr>
    </w:lvl>
    <w:lvl w:ilvl="5" w:tplc="AA146116">
      <w:numFmt w:val="bullet"/>
      <w:lvlText w:val="•"/>
      <w:lvlJc w:val="left"/>
      <w:pPr>
        <w:ind w:left="4317" w:hanging="313"/>
      </w:pPr>
      <w:rPr>
        <w:rFonts w:hint="default"/>
        <w:lang w:val="hr-HR" w:eastAsia="en-US" w:bidi="ar-SA"/>
      </w:rPr>
    </w:lvl>
    <w:lvl w:ilvl="6" w:tplc="E126EC1A">
      <w:numFmt w:val="bullet"/>
      <w:lvlText w:val="•"/>
      <w:lvlJc w:val="left"/>
      <w:pPr>
        <w:ind w:left="5172" w:hanging="313"/>
      </w:pPr>
      <w:rPr>
        <w:rFonts w:hint="default"/>
        <w:lang w:val="hr-HR" w:eastAsia="en-US" w:bidi="ar-SA"/>
      </w:rPr>
    </w:lvl>
    <w:lvl w:ilvl="7" w:tplc="392EF024">
      <w:numFmt w:val="bullet"/>
      <w:lvlText w:val="•"/>
      <w:lvlJc w:val="left"/>
      <w:pPr>
        <w:ind w:left="6027" w:hanging="313"/>
      </w:pPr>
      <w:rPr>
        <w:rFonts w:hint="default"/>
        <w:lang w:val="hr-HR" w:eastAsia="en-US" w:bidi="ar-SA"/>
      </w:rPr>
    </w:lvl>
    <w:lvl w:ilvl="8" w:tplc="47A4C61C">
      <w:numFmt w:val="bullet"/>
      <w:lvlText w:val="•"/>
      <w:lvlJc w:val="left"/>
      <w:pPr>
        <w:ind w:left="6883" w:hanging="313"/>
      </w:pPr>
      <w:rPr>
        <w:rFonts w:hint="default"/>
        <w:lang w:val="hr-HR" w:eastAsia="en-US" w:bidi="ar-SA"/>
      </w:rPr>
    </w:lvl>
  </w:abstractNum>
  <w:abstractNum w:abstractNumId="17" w15:restartNumberingAfterBreak="0">
    <w:nsid w:val="573C6C35"/>
    <w:multiLevelType w:val="hybridMultilevel"/>
    <w:tmpl w:val="0F1ABD1A"/>
    <w:lvl w:ilvl="0" w:tplc="5EB0E85C">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8" w15:restartNumberingAfterBreak="0">
    <w:nsid w:val="60531B5D"/>
    <w:multiLevelType w:val="multilevel"/>
    <w:tmpl w:val="D8F0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14431C"/>
    <w:multiLevelType w:val="multilevel"/>
    <w:tmpl w:val="9D9C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500A4E"/>
    <w:multiLevelType w:val="hybridMultilevel"/>
    <w:tmpl w:val="FA9CFC28"/>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1" w15:restartNumberingAfterBreak="0">
    <w:nsid w:val="6AD953E7"/>
    <w:multiLevelType w:val="hybridMultilevel"/>
    <w:tmpl w:val="CB0C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F86DD9"/>
    <w:multiLevelType w:val="hybridMultilevel"/>
    <w:tmpl w:val="B9EC11F2"/>
    <w:lvl w:ilvl="0" w:tplc="F4BC5C20">
      <w:start w:val="1"/>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C96936"/>
    <w:multiLevelType w:val="hybridMultilevel"/>
    <w:tmpl w:val="F732FF72"/>
    <w:lvl w:ilvl="0" w:tplc="47DAD184">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394205B2">
      <w:numFmt w:val="bullet"/>
      <w:lvlText w:val="•"/>
      <w:lvlJc w:val="left"/>
      <w:pPr>
        <w:ind w:left="895" w:hanging="208"/>
      </w:pPr>
      <w:rPr>
        <w:rFonts w:hint="default"/>
        <w:lang w:val="hr-HR" w:eastAsia="en-US" w:bidi="ar-SA"/>
      </w:rPr>
    </w:lvl>
    <w:lvl w:ilvl="2" w:tplc="CA7A26E6">
      <w:numFmt w:val="bullet"/>
      <w:lvlText w:val="•"/>
      <w:lvlJc w:val="left"/>
      <w:pPr>
        <w:ind w:left="1750" w:hanging="208"/>
      </w:pPr>
      <w:rPr>
        <w:rFonts w:hint="default"/>
        <w:lang w:val="hr-HR" w:eastAsia="en-US" w:bidi="ar-SA"/>
      </w:rPr>
    </w:lvl>
    <w:lvl w:ilvl="3" w:tplc="9CF4AC44">
      <w:numFmt w:val="bullet"/>
      <w:lvlText w:val="•"/>
      <w:lvlJc w:val="left"/>
      <w:pPr>
        <w:ind w:left="2606" w:hanging="208"/>
      </w:pPr>
      <w:rPr>
        <w:rFonts w:hint="default"/>
        <w:lang w:val="hr-HR" w:eastAsia="en-US" w:bidi="ar-SA"/>
      </w:rPr>
    </w:lvl>
    <w:lvl w:ilvl="4" w:tplc="4C6C3002">
      <w:numFmt w:val="bullet"/>
      <w:lvlText w:val="•"/>
      <w:lvlJc w:val="left"/>
      <w:pPr>
        <w:ind w:left="3461" w:hanging="208"/>
      </w:pPr>
      <w:rPr>
        <w:rFonts w:hint="default"/>
        <w:lang w:val="hr-HR" w:eastAsia="en-US" w:bidi="ar-SA"/>
      </w:rPr>
    </w:lvl>
    <w:lvl w:ilvl="5" w:tplc="32AC5CB6">
      <w:numFmt w:val="bullet"/>
      <w:lvlText w:val="•"/>
      <w:lvlJc w:val="left"/>
      <w:pPr>
        <w:ind w:left="4317" w:hanging="208"/>
      </w:pPr>
      <w:rPr>
        <w:rFonts w:hint="default"/>
        <w:lang w:val="hr-HR" w:eastAsia="en-US" w:bidi="ar-SA"/>
      </w:rPr>
    </w:lvl>
    <w:lvl w:ilvl="6" w:tplc="4CD4E60E">
      <w:numFmt w:val="bullet"/>
      <w:lvlText w:val="•"/>
      <w:lvlJc w:val="left"/>
      <w:pPr>
        <w:ind w:left="5172" w:hanging="208"/>
      </w:pPr>
      <w:rPr>
        <w:rFonts w:hint="default"/>
        <w:lang w:val="hr-HR" w:eastAsia="en-US" w:bidi="ar-SA"/>
      </w:rPr>
    </w:lvl>
    <w:lvl w:ilvl="7" w:tplc="278ED758">
      <w:numFmt w:val="bullet"/>
      <w:lvlText w:val="•"/>
      <w:lvlJc w:val="left"/>
      <w:pPr>
        <w:ind w:left="6027" w:hanging="208"/>
      </w:pPr>
      <w:rPr>
        <w:rFonts w:hint="default"/>
        <w:lang w:val="hr-HR" w:eastAsia="en-US" w:bidi="ar-SA"/>
      </w:rPr>
    </w:lvl>
    <w:lvl w:ilvl="8" w:tplc="D2B4BD2E">
      <w:numFmt w:val="bullet"/>
      <w:lvlText w:val="•"/>
      <w:lvlJc w:val="left"/>
      <w:pPr>
        <w:ind w:left="6883" w:hanging="208"/>
      </w:pPr>
      <w:rPr>
        <w:rFonts w:hint="default"/>
        <w:lang w:val="hr-HR" w:eastAsia="en-US" w:bidi="ar-SA"/>
      </w:rPr>
    </w:lvl>
  </w:abstractNum>
  <w:abstractNum w:abstractNumId="24" w15:restartNumberingAfterBreak="0">
    <w:nsid w:val="73222B93"/>
    <w:multiLevelType w:val="hybridMultilevel"/>
    <w:tmpl w:val="495EF28E"/>
    <w:lvl w:ilvl="0" w:tplc="5EB0E85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82C7091"/>
    <w:multiLevelType w:val="multilevel"/>
    <w:tmpl w:val="4FAA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B32967"/>
    <w:multiLevelType w:val="hybridMultilevel"/>
    <w:tmpl w:val="A808C8D2"/>
    <w:lvl w:ilvl="0" w:tplc="C97A00EC">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7" w15:restartNumberingAfterBreak="0">
    <w:nsid w:val="7AD5174F"/>
    <w:multiLevelType w:val="hybridMultilevel"/>
    <w:tmpl w:val="B04E33E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797502"/>
    <w:multiLevelType w:val="hybridMultilevel"/>
    <w:tmpl w:val="478AF8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0C0BE5"/>
    <w:multiLevelType w:val="hybridMultilevel"/>
    <w:tmpl w:val="8C54FB52"/>
    <w:lvl w:ilvl="0" w:tplc="F4BC5C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7"/>
  </w:num>
  <w:num w:numId="4">
    <w:abstractNumId w:val="9"/>
  </w:num>
  <w:num w:numId="5">
    <w:abstractNumId w:val="29"/>
  </w:num>
  <w:num w:numId="6">
    <w:abstractNumId w:val="22"/>
  </w:num>
  <w:num w:numId="7">
    <w:abstractNumId w:val="5"/>
  </w:num>
  <w:num w:numId="8">
    <w:abstractNumId w:val="0"/>
  </w:num>
  <w:num w:numId="9">
    <w:abstractNumId w:val="12"/>
  </w:num>
  <w:num w:numId="10">
    <w:abstractNumId w:val="3"/>
  </w:num>
  <w:num w:numId="11">
    <w:abstractNumId w:val="4"/>
  </w:num>
  <w:num w:numId="12">
    <w:abstractNumId w:val="24"/>
  </w:num>
  <w:num w:numId="13">
    <w:abstractNumId w:val="10"/>
  </w:num>
  <w:num w:numId="14">
    <w:abstractNumId w:val="27"/>
  </w:num>
  <w:num w:numId="15">
    <w:abstractNumId w:val="20"/>
  </w:num>
  <w:num w:numId="16">
    <w:abstractNumId w:val="23"/>
  </w:num>
  <w:num w:numId="17">
    <w:abstractNumId w:val="6"/>
  </w:num>
  <w:num w:numId="18">
    <w:abstractNumId w:val="14"/>
  </w:num>
  <w:num w:numId="19">
    <w:abstractNumId w:val="16"/>
  </w:num>
  <w:num w:numId="20">
    <w:abstractNumId w:val="21"/>
  </w:num>
  <w:num w:numId="21">
    <w:abstractNumId w:val="2"/>
  </w:num>
  <w:num w:numId="22">
    <w:abstractNumId w:val="1"/>
  </w:num>
  <w:num w:numId="23">
    <w:abstractNumId w:val="11"/>
  </w:num>
  <w:num w:numId="24">
    <w:abstractNumId w:val="28"/>
  </w:num>
  <w:num w:numId="25">
    <w:abstractNumId w:val="13"/>
  </w:num>
  <w:num w:numId="26">
    <w:abstractNumId w:val="26"/>
  </w:num>
  <w:num w:numId="27">
    <w:abstractNumId w:val="15"/>
  </w:num>
  <w:num w:numId="28">
    <w:abstractNumId w:val="18"/>
  </w:num>
  <w:num w:numId="29">
    <w:abstractNumId w:val="19"/>
  </w:num>
  <w:num w:numId="30">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56"/>
    <w:rsid w:val="000229AF"/>
    <w:rsid w:val="0003464A"/>
    <w:rsid w:val="000A01BC"/>
    <w:rsid w:val="000B0B59"/>
    <w:rsid w:val="000B45E2"/>
    <w:rsid w:val="000F6B95"/>
    <w:rsid w:val="00103FA9"/>
    <w:rsid w:val="0011204F"/>
    <w:rsid w:val="00112561"/>
    <w:rsid w:val="00126971"/>
    <w:rsid w:val="00127154"/>
    <w:rsid w:val="00141113"/>
    <w:rsid w:val="001423D6"/>
    <w:rsid w:val="001468F4"/>
    <w:rsid w:val="001527D4"/>
    <w:rsid w:val="00170B51"/>
    <w:rsid w:val="00195918"/>
    <w:rsid w:val="001A5AF0"/>
    <w:rsid w:val="001B7E6A"/>
    <w:rsid w:val="001E6891"/>
    <w:rsid w:val="001F6461"/>
    <w:rsid w:val="00201AA2"/>
    <w:rsid w:val="00206B82"/>
    <w:rsid w:val="00220889"/>
    <w:rsid w:val="0023327F"/>
    <w:rsid w:val="002338C9"/>
    <w:rsid w:val="00237E16"/>
    <w:rsid w:val="002778B5"/>
    <w:rsid w:val="002C346E"/>
    <w:rsid w:val="002E5A36"/>
    <w:rsid w:val="002E5BDB"/>
    <w:rsid w:val="003564AA"/>
    <w:rsid w:val="0038310A"/>
    <w:rsid w:val="0039645A"/>
    <w:rsid w:val="003E7722"/>
    <w:rsid w:val="004240E0"/>
    <w:rsid w:val="0043504B"/>
    <w:rsid w:val="004431B4"/>
    <w:rsid w:val="00471DC7"/>
    <w:rsid w:val="004A04E4"/>
    <w:rsid w:val="004C476B"/>
    <w:rsid w:val="00552567"/>
    <w:rsid w:val="00555DB2"/>
    <w:rsid w:val="005A2E23"/>
    <w:rsid w:val="005A3EDE"/>
    <w:rsid w:val="00606EEA"/>
    <w:rsid w:val="00611592"/>
    <w:rsid w:val="00611CEF"/>
    <w:rsid w:val="00632FBA"/>
    <w:rsid w:val="0068608D"/>
    <w:rsid w:val="006A1F52"/>
    <w:rsid w:val="006B4BE6"/>
    <w:rsid w:val="006B7156"/>
    <w:rsid w:val="006E17A4"/>
    <w:rsid w:val="006E2C06"/>
    <w:rsid w:val="007127EF"/>
    <w:rsid w:val="007269B6"/>
    <w:rsid w:val="007308B1"/>
    <w:rsid w:val="0074514E"/>
    <w:rsid w:val="00780332"/>
    <w:rsid w:val="007A6F2D"/>
    <w:rsid w:val="00801DF0"/>
    <w:rsid w:val="008469B4"/>
    <w:rsid w:val="008B11A9"/>
    <w:rsid w:val="008D7715"/>
    <w:rsid w:val="008E4CDD"/>
    <w:rsid w:val="00926190"/>
    <w:rsid w:val="00951A54"/>
    <w:rsid w:val="00952F56"/>
    <w:rsid w:val="00966D05"/>
    <w:rsid w:val="009837B5"/>
    <w:rsid w:val="009D5903"/>
    <w:rsid w:val="009F3091"/>
    <w:rsid w:val="009F4207"/>
    <w:rsid w:val="00A20B82"/>
    <w:rsid w:val="00A505C1"/>
    <w:rsid w:val="00A506A9"/>
    <w:rsid w:val="00A7012E"/>
    <w:rsid w:val="00A7688D"/>
    <w:rsid w:val="00AB03DB"/>
    <w:rsid w:val="00AB36F3"/>
    <w:rsid w:val="00AB54E9"/>
    <w:rsid w:val="00B20C6C"/>
    <w:rsid w:val="00B553F1"/>
    <w:rsid w:val="00B629B4"/>
    <w:rsid w:val="00B845F5"/>
    <w:rsid w:val="00B94458"/>
    <w:rsid w:val="00BF7C6D"/>
    <w:rsid w:val="00C347C9"/>
    <w:rsid w:val="00C65DC8"/>
    <w:rsid w:val="00CB380D"/>
    <w:rsid w:val="00CC0BE5"/>
    <w:rsid w:val="00CC5B9C"/>
    <w:rsid w:val="00D02735"/>
    <w:rsid w:val="00D35065"/>
    <w:rsid w:val="00D3587B"/>
    <w:rsid w:val="00D540FB"/>
    <w:rsid w:val="00D543FE"/>
    <w:rsid w:val="00D701F5"/>
    <w:rsid w:val="00D8452D"/>
    <w:rsid w:val="00D9450D"/>
    <w:rsid w:val="00D94C66"/>
    <w:rsid w:val="00D9680E"/>
    <w:rsid w:val="00DD0FBC"/>
    <w:rsid w:val="00DD3AE1"/>
    <w:rsid w:val="00DE288B"/>
    <w:rsid w:val="00DF6A21"/>
    <w:rsid w:val="00E029AD"/>
    <w:rsid w:val="00E02D20"/>
    <w:rsid w:val="00E306C8"/>
    <w:rsid w:val="00E8038D"/>
    <w:rsid w:val="00E867EE"/>
    <w:rsid w:val="00E95B07"/>
    <w:rsid w:val="00EA2393"/>
    <w:rsid w:val="00EB4688"/>
    <w:rsid w:val="00EC47AF"/>
    <w:rsid w:val="00ED497E"/>
    <w:rsid w:val="00EE5976"/>
    <w:rsid w:val="00EE60FB"/>
    <w:rsid w:val="00EF0295"/>
    <w:rsid w:val="00F0102E"/>
    <w:rsid w:val="00F07646"/>
    <w:rsid w:val="00F17DCD"/>
    <w:rsid w:val="00F21713"/>
    <w:rsid w:val="00F4395F"/>
    <w:rsid w:val="00F45D2C"/>
    <w:rsid w:val="00F6202C"/>
    <w:rsid w:val="00FA346F"/>
    <w:rsid w:val="00FC048E"/>
    <w:rsid w:val="00FC2E15"/>
    <w:rsid w:val="00FD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EA8203FF-219F-4C72-A1D8-6C9D7071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AA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156"/>
    <w:rPr>
      <w:rFonts w:ascii="Segoe UI" w:hAnsi="Segoe UI" w:cs="Segoe UI"/>
      <w:sz w:val="18"/>
      <w:szCs w:val="18"/>
    </w:rPr>
  </w:style>
  <w:style w:type="table" w:styleId="TableGrid">
    <w:name w:val="Table Grid"/>
    <w:basedOn w:val="TableNormal"/>
    <w:uiPriority w:val="39"/>
    <w:rsid w:val="006B715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527D4"/>
  </w:style>
  <w:style w:type="paragraph" w:styleId="Title">
    <w:name w:val="Title"/>
    <w:basedOn w:val="Normal"/>
    <w:link w:val="TitleChar"/>
    <w:uiPriority w:val="1"/>
    <w:qFormat/>
    <w:rsid w:val="001527D4"/>
    <w:pPr>
      <w:widowControl w:val="0"/>
      <w:autoSpaceDE w:val="0"/>
      <w:autoSpaceDN w:val="0"/>
      <w:spacing w:before="11" w:after="0" w:line="240" w:lineRule="auto"/>
      <w:ind w:right="129"/>
      <w:jc w:val="right"/>
    </w:pPr>
    <w:rPr>
      <w:rFonts w:ascii="Carlito" w:eastAsia="Carlito" w:hAnsi="Carlito" w:cs="Carlito"/>
      <w:b/>
      <w:bCs/>
      <w:sz w:val="32"/>
      <w:szCs w:val="32"/>
    </w:rPr>
  </w:style>
  <w:style w:type="character" w:customStyle="1" w:styleId="TitleChar">
    <w:name w:val="Title Char"/>
    <w:basedOn w:val="DefaultParagraphFont"/>
    <w:link w:val="Title"/>
    <w:uiPriority w:val="1"/>
    <w:rsid w:val="001527D4"/>
    <w:rPr>
      <w:rFonts w:ascii="Carlito" w:eastAsia="Carlito" w:hAnsi="Carlito" w:cs="Carlito"/>
      <w:b/>
      <w:bCs/>
      <w:sz w:val="32"/>
      <w:szCs w:val="32"/>
    </w:rPr>
  </w:style>
  <w:style w:type="character" w:styleId="Hyperlink">
    <w:name w:val="Hyperlink"/>
    <w:basedOn w:val="DefaultParagraphFont"/>
    <w:uiPriority w:val="99"/>
    <w:unhideWhenUsed/>
    <w:rsid w:val="001527D4"/>
    <w:rPr>
      <w:color w:val="0563C1" w:themeColor="hyperlink"/>
      <w:u w:val="single"/>
    </w:rPr>
  </w:style>
  <w:style w:type="paragraph" w:styleId="Header">
    <w:name w:val="header"/>
    <w:basedOn w:val="Normal"/>
    <w:link w:val="Head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HeaderChar">
    <w:name w:val="Header Char"/>
    <w:basedOn w:val="DefaultParagraphFont"/>
    <w:link w:val="Header"/>
    <w:uiPriority w:val="99"/>
    <w:rsid w:val="001527D4"/>
    <w:rPr>
      <w:rFonts w:ascii="Carlito" w:eastAsia="Carlito" w:hAnsi="Carlito" w:cs="Carlito"/>
    </w:rPr>
  </w:style>
  <w:style w:type="paragraph" w:styleId="Footer">
    <w:name w:val="footer"/>
    <w:basedOn w:val="Normal"/>
    <w:link w:val="Foot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FooterChar">
    <w:name w:val="Footer Char"/>
    <w:basedOn w:val="DefaultParagraphFont"/>
    <w:link w:val="Footer"/>
    <w:uiPriority w:val="99"/>
    <w:rsid w:val="001527D4"/>
    <w:rPr>
      <w:rFonts w:ascii="Carlito" w:eastAsia="Carlito" w:hAnsi="Carlito" w:cs="Carlito"/>
    </w:rPr>
  </w:style>
  <w:style w:type="paragraph" w:styleId="NoSpacing">
    <w:name w:val="No Spacing"/>
    <w:link w:val="NoSpacingChar"/>
    <w:uiPriority w:val="1"/>
    <w:qFormat/>
    <w:rsid w:val="001527D4"/>
    <w:pPr>
      <w:spacing w:after="0" w:line="240" w:lineRule="auto"/>
    </w:pPr>
    <w:rPr>
      <w:rFonts w:eastAsiaTheme="minorEastAsia"/>
    </w:rPr>
  </w:style>
  <w:style w:type="character" w:customStyle="1" w:styleId="NoSpacingChar">
    <w:name w:val="No Spacing Char"/>
    <w:basedOn w:val="DefaultParagraphFont"/>
    <w:link w:val="NoSpacing"/>
    <w:uiPriority w:val="1"/>
    <w:rsid w:val="001527D4"/>
    <w:rPr>
      <w:rFonts w:eastAsiaTheme="minorEastAsia"/>
    </w:rPr>
  </w:style>
  <w:style w:type="paragraph" w:styleId="ListParagraph">
    <w:name w:val="List Paragraph"/>
    <w:basedOn w:val="Normal"/>
    <w:link w:val="ListParagraphChar"/>
    <w:uiPriority w:val="34"/>
    <w:qFormat/>
    <w:rsid w:val="001527D4"/>
    <w:pPr>
      <w:widowControl w:val="0"/>
      <w:autoSpaceDE w:val="0"/>
      <w:autoSpaceDN w:val="0"/>
      <w:spacing w:after="0" w:line="240" w:lineRule="auto"/>
      <w:ind w:left="720"/>
      <w:contextualSpacing/>
    </w:pPr>
    <w:rPr>
      <w:rFonts w:ascii="Carlito" w:eastAsia="Carlito" w:hAnsi="Carlito" w:cs="Carlito"/>
    </w:rPr>
  </w:style>
  <w:style w:type="paragraph" w:styleId="BodyTextIndent">
    <w:name w:val="Body Text Indent"/>
    <w:basedOn w:val="Normal"/>
    <w:link w:val="BodyTextIndentChar"/>
    <w:uiPriority w:val="99"/>
    <w:semiHidden/>
    <w:unhideWhenUsed/>
    <w:rsid w:val="001527D4"/>
    <w:pPr>
      <w:widowControl w:val="0"/>
      <w:autoSpaceDE w:val="0"/>
      <w:autoSpaceDN w:val="0"/>
      <w:spacing w:after="120" w:line="240" w:lineRule="auto"/>
      <w:ind w:left="360"/>
    </w:pPr>
    <w:rPr>
      <w:rFonts w:ascii="Carlito" w:eastAsia="Carlito" w:hAnsi="Carlito" w:cs="Carlito"/>
    </w:rPr>
  </w:style>
  <w:style w:type="character" w:customStyle="1" w:styleId="BodyTextIndentChar">
    <w:name w:val="Body Text Indent Char"/>
    <w:basedOn w:val="DefaultParagraphFont"/>
    <w:link w:val="BodyTextIndent"/>
    <w:uiPriority w:val="99"/>
    <w:semiHidden/>
    <w:rsid w:val="001527D4"/>
    <w:rPr>
      <w:rFonts w:ascii="Carlito" w:eastAsia="Carlito" w:hAnsi="Carlito" w:cs="Carlito"/>
    </w:rPr>
  </w:style>
  <w:style w:type="paragraph" w:styleId="BodyText">
    <w:name w:val="Body Text"/>
    <w:basedOn w:val="Normal"/>
    <w:link w:val="BodyTextChar"/>
    <w:uiPriority w:val="99"/>
    <w:semiHidden/>
    <w:unhideWhenUsed/>
    <w:rsid w:val="001527D4"/>
    <w:pPr>
      <w:widowControl w:val="0"/>
      <w:autoSpaceDE w:val="0"/>
      <w:autoSpaceDN w:val="0"/>
      <w:spacing w:after="120" w:line="240" w:lineRule="auto"/>
    </w:pPr>
    <w:rPr>
      <w:rFonts w:ascii="Carlito" w:eastAsia="Carlito" w:hAnsi="Carlito" w:cs="Carlito"/>
    </w:rPr>
  </w:style>
  <w:style w:type="character" w:customStyle="1" w:styleId="BodyTextChar">
    <w:name w:val="Body Text Char"/>
    <w:basedOn w:val="DefaultParagraphFont"/>
    <w:link w:val="BodyText"/>
    <w:uiPriority w:val="99"/>
    <w:semiHidden/>
    <w:rsid w:val="001527D4"/>
    <w:rPr>
      <w:rFonts w:ascii="Carlito" w:eastAsia="Carlito" w:hAnsi="Carlito" w:cs="Carlito"/>
    </w:rPr>
  </w:style>
  <w:style w:type="numbering" w:customStyle="1" w:styleId="NoList11">
    <w:name w:val="No List11"/>
    <w:next w:val="NoList"/>
    <w:uiPriority w:val="99"/>
    <w:semiHidden/>
    <w:unhideWhenUsed/>
    <w:rsid w:val="001527D4"/>
  </w:style>
  <w:style w:type="table" w:customStyle="1" w:styleId="TableGrid1">
    <w:name w:val="Table Grid1"/>
    <w:basedOn w:val="TableNormal"/>
    <w:next w:val="TableGrid"/>
    <w:uiPriority w:val="59"/>
    <w:rsid w:val="001527D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527D4"/>
  </w:style>
  <w:style w:type="table" w:customStyle="1" w:styleId="TableGrid2">
    <w:name w:val="Table Grid2"/>
    <w:basedOn w:val="TableNormal"/>
    <w:next w:val="TableGrid"/>
    <w:uiPriority w:val="59"/>
    <w:rsid w:val="001527D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527D4"/>
    <w:rPr>
      <w:rFonts w:ascii="Carlito" w:eastAsia="Carlito" w:hAnsi="Carlito" w:cs="Carlito"/>
    </w:rPr>
  </w:style>
  <w:style w:type="character" w:styleId="Strong">
    <w:name w:val="Strong"/>
    <w:basedOn w:val="DefaultParagraphFont"/>
    <w:uiPriority w:val="22"/>
    <w:qFormat/>
    <w:rsid w:val="001527D4"/>
    <w:rPr>
      <w:b/>
      <w:bCs/>
    </w:rPr>
  </w:style>
  <w:style w:type="table" w:customStyle="1" w:styleId="TableGrid3">
    <w:name w:val="Table Grid3"/>
    <w:basedOn w:val="TableNormal"/>
    <w:next w:val="TableGrid"/>
    <w:uiPriority w:val="39"/>
    <w:rsid w:val="001527D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23327F"/>
  </w:style>
  <w:style w:type="character" w:styleId="Emphasis">
    <w:name w:val="Emphasis"/>
    <w:basedOn w:val="DefaultParagraphFont"/>
    <w:uiPriority w:val="20"/>
    <w:qFormat/>
    <w:rsid w:val="0023327F"/>
    <w:rPr>
      <w:i/>
      <w:iCs/>
    </w:rPr>
  </w:style>
  <w:style w:type="paragraph" w:styleId="IntenseQuote">
    <w:name w:val="Intense Quote"/>
    <w:basedOn w:val="Normal"/>
    <w:next w:val="Normal"/>
    <w:link w:val="IntenseQuoteChar"/>
    <w:uiPriority w:val="30"/>
    <w:qFormat/>
    <w:rsid w:val="000A01BC"/>
    <w:pPr>
      <w:pBdr>
        <w:top w:val="single" w:sz="4" w:space="10" w:color="5B9BD5" w:themeColor="accent1"/>
        <w:bottom w:val="single" w:sz="4" w:space="10" w:color="5B9BD5" w:themeColor="accent1"/>
      </w:pBdr>
      <w:spacing w:before="360" w:after="360" w:line="259" w:lineRule="auto"/>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A01BC"/>
    <w:rPr>
      <w:i/>
      <w:iCs/>
      <w:color w:val="5B9BD5" w:themeColor="accent1"/>
    </w:rPr>
  </w:style>
  <w:style w:type="numbering" w:customStyle="1" w:styleId="NoList3">
    <w:name w:val="No List3"/>
    <w:next w:val="NoList"/>
    <w:uiPriority w:val="99"/>
    <w:semiHidden/>
    <w:unhideWhenUsed/>
    <w:rsid w:val="00127154"/>
  </w:style>
  <w:style w:type="numbering" w:customStyle="1" w:styleId="NoList12">
    <w:name w:val="No List12"/>
    <w:next w:val="NoList"/>
    <w:uiPriority w:val="99"/>
    <w:semiHidden/>
    <w:unhideWhenUsed/>
    <w:rsid w:val="00127154"/>
  </w:style>
  <w:style w:type="numbering" w:customStyle="1" w:styleId="NoList21">
    <w:name w:val="No List21"/>
    <w:next w:val="NoList"/>
    <w:uiPriority w:val="99"/>
    <w:semiHidden/>
    <w:unhideWhenUsed/>
    <w:rsid w:val="00127154"/>
  </w:style>
  <w:style w:type="table" w:customStyle="1" w:styleId="TableGrid4">
    <w:name w:val="Table Grid4"/>
    <w:basedOn w:val="TableNormal"/>
    <w:next w:val="TableGrid"/>
    <w:uiPriority w:val="39"/>
    <w:rsid w:val="00127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11CEF"/>
  </w:style>
  <w:style w:type="table" w:customStyle="1" w:styleId="TableGrid5">
    <w:name w:val="Table Grid5"/>
    <w:basedOn w:val="TableNormal"/>
    <w:next w:val="TableGrid"/>
    <w:uiPriority w:val="39"/>
    <w:rsid w:val="00611CE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11CEF"/>
  </w:style>
  <w:style w:type="numbering" w:customStyle="1" w:styleId="NoList111">
    <w:name w:val="No List111"/>
    <w:next w:val="NoList"/>
    <w:uiPriority w:val="99"/>
    <w:semiHidden/>
    <w:unhideWhenUsed/>
    <w:rsid w:val="00611CEF"/>
  </w:style>
  <w:style w:type="table" w:customStyle="1" w:styleId="TableGrid11">
    <w:name w:val="Table Grid11"/>
    <w:basedOn w:val="TableNormal"/>
    <w:next w:val="TableGrid"/>
    <w:uiPriority w:val="59"/>
    <w:rsid w:val="00611CE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11CEF"/>
  </w:style>
  <w:style w:type="table" w:customStyle="1" w:styleId="TableGrid21">
    <w:name w:val="Table Grid21"/>
    <w:basedOn w:val="TableNormal"/>
    <w:next w:val="TableGrid"/>
    <w:uiPriority w:val="59"/>
    <w:rsid w:val="00611CE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11CE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31919">
      <w:bodyDiv w:val="1"/>
      <w:marLeft w:val="0"/>
      <w:marRight w:val="0"/>
      <w:marTop w:val="0"/>
      <w:marBottom w:val="0"/>
      <w:divBdr>
        <w:top w:val="none" w:sz="0" w:space="0" w:color="auto"/>
        <w:left w:val="none" w:sz="0" w:space="0" w:color="auto"/>
        <w:bottom w:val="none" w:sz="0" w:space="0" w:color="auto"/>
        <w:right w:val="none" w:sz="0" w:space="0" w:color="auto"/>
      </w:divBdr>
    </w:div>
    <w:div w:id="181124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vnenabavke@dzcukarica.rs" TargetMode="External"/><Relationship Id="rId4" Type="http://schemas.openxmlformats.org/officeDocument/2006/relationships/settings" Target="settings.xml"/><Relationship Id="rId9" Type="http://schemas.openxmlformats.org/officeDocument/2006/relationships/hyperlink" Target="https://www.dzcukarica.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01B8B-F887-448D-8B6F-3A4CCC47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5121</Words>
  <Characters>29192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PravnaSluzba</dc:creator>
  <cp:keywords/>
  <dc:description/>
  <cp:lastModifiedBy>Korisnik</cp:lastModifiedBy>
  <cp:revision>2</cp:revision>
  <cp:lastPrinted>2025-10-24T06:45:00Z</cp:lastPrinted>
  <dcterms:created xsi:type="dcterms:W3CDTF">2025-10-27T10:16:00Z</dcterms:created>
  <dcterms:modified xsi:type="dcterms:W3CDTF">2025-10-27T10:16:00Z</dcterms:modified>
</cp:coreProperties>
</file>