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5A8" w:rsidRPr="004B7330" w:rsidRDefault="00B655A8" w:rsidP="00762EBA">
      <w:pPr>
        <w:spacing w:after="0"/>
        <w:rPr>
          <w:rFonts w:ascii="Arial Narrow" w:hAnsi="Arial Narrow" w:cstheme="minorHAnsi"/>
          <w:b/>
          <w:color w:val="0E06A8"/>
          <w:sz w:val="20"/>
          <w:szCs w:val="20"/>
          <w:lang w:val="sr-Cyrl-RS"/>
        </w:rPr>
      </w:pPr>
    </w:p>
    <w:p w:rsidR="001F181B" w:rsidRPr="004B7330" w:rsidRDefault="001F181B" w:rsidP="00C93AC9">
      <w:pPr>
        <w:spacing w:after="0" w:line="240" w:lineRule="auto"/>
        <w:jc w:val="both"/>
        <w:rPr>
          <w:rFonts w:ascii="Arial Narrow" w:eastAsia="TimesNewRoman" w:hAnsi="Arial Narrow" w:cstheme="minorHAnsi"/>
          <w:sz w:val="20"/>
          <w:szCs w:val="20"/>
          <w:lang w:val="en-US"/>
        </w:rPr>
      </w:pPr>
    </w:p>
    <w:p w:rsidR="001F181B" w:rsidRPr="004B7330" w:rsidRDefault="004B7330" w:rsidP="004B7330">
      <w:pPr>
        <w:spacing w:after="0" w:line="240" w:lineRule="auto"/>
        <w:jc w:val="center"/>
        <w:rPr>
          <w:rFonts w:ascii="Arial Narrow" w:eastAsia="TimesNewRoman" w:hAnsi="Arial Narrow" w:cstheme="minorHAnsi"/>
          <w:sz w:val="20"/>
          <w:szCs w:val="20"/>
          <w:lang w:val="en-US"/>
        </w:rPr>
      </w:pPr>
      <w:r w:rsidRPr="004B7330">
        <w:rPr>
          <w:rFonts w:ascii="Arial Narrow" w:eastAsia="Times New Roman" w:hAnsi="Arial Narrow" w:cstheme="minorHAnsi"/>
          <w:bCs/>
          <w:sz w:val="20"/>
          <w:szCs w:val="20"/>
          <w:lang w:val="en-US"/>
        </w:rPr>
        <w:t xml:space="preserve">У складу са чл. 27. </w:t>
      </w:r>
      <w:proofErr w:type="gramStart"/>
      <w:r w:rsidRPr="004B7330">
        <w:rPr>
          <w:rFonts w:ascii="Arial Narrow" w:eastAsia="Times New Roman" w:hAnsi="Arial Narrow" w:cstheme="minorHAnsi"/>
          <w:bCs/>
          <w:sz w:val="20"/>
          <w:szCs w:val="20"/>
          <w:lang w:val="en-US"/>
        </w:rPr>
        <w:t>став</w:t>
      </w:r>
      <w:proofErr w:type="gramEnd"/>
      <w:r w:rsidRPr="004B7330">
        <w:rPr>
          <w:rFonts w:ascii="Arial Narrow" w:eastAsia="Times New Roman" w:hAnsi="Arial Narrow" w:cstheme="minorHAnsi"/>
          <w:bCs/>
          <w:sz w:val="20"/>
          <w:szCs w:val="20"/>
          <w:lang w:val="en-US"/>
        </w:rPr>
        <w:t xml:space="preserve"> 1. Закона о јавним набавкама ("Сл. гласник РС", бр. 91/2019</w:t>
      </w:r>
      <w:r w:rsidRPr="004B7330">
        <w:rPr>
          <w:rFonts w:ascii="Arial Narrow" w:eastAsia="Times New Roman" w:hAnsi="Arial Narrow" w:cstheme="minorHAnsi"/>
          <w:bCs/>
          <w:sz w:val="20"/>
          <w:szCs w:val="20"/>
          <w:lang w:val="sr-Cyrl-RS"/>
        </w:rPr>
        <w:t xml:space="preserve"> и 92/23</w:t>
      </w:r>
      <w:r w:rsidRPr="004B7330">
        <w:rPr>
          <w:rFonts w:ascii="Arial Narrow" w:eastAsia="Times New Roman" w:hAnsi="Arial Narrow" w:cstheme="minorHAnsi"/>
          <w:bCs/>
          <w:sz w:val="20"/>
          <w:szCs w:val="20"/>
          <w:lang w:val="en-US"/>
        </w:rPr>
        <w:t>)</w:t>
      </w:r>
    </w:p>
    <w:p w:rsidR="00E23470" w:rsidRPr="004B7330" w:rsidRDefault="00E23470" w:rsidP="004B7330">
      <w:pPr>
        <w:spacing w:after="0" w:line="240" w:lineRule="auto"/>
        <w:jc w:val="center"/>
        <w:rPr>
          <w:rFonts w:ascii="Arial Narrow" w:eastAsia="TimesNewRoman" w:hAnsi="Arial Narrow" w:cstheme="minorHAnsi"/>
          <w:b/>
          <w:sz w:val="20"/>
          <w:szCs w:val="20"/>
          <w:lang w:val="sr-Cyrl-RS"/>
        </w:rPr>
      </w:pPr>
    </w:p>
    <w:p w:rsidR="00C35810" w:rsidRPr="004B7330" w:rsidRDefault="00C35810" w:rsidP="004B7330">
      <w:pPr>
        <w:spacing w:after="0" w:line="240" w:lineRule="auto"/>
        <w:jc w:val="center"/>
        <w:rPr>
          <w:rFonts w:ascii="Arial Narrow" w:eastAsia="TimesNewRoman" w:hAnsi="Arial Narrow" w:cstheme="minorHAnsi"/>
          <w:b/>
          <w:sz w:val="20"/>
          <w:szCs w:val="20"/>
          <w:lang w:val="sr-Cyrl-RS"/>
        </w:rPr>
      </w:pPr>
    </w:p>
    <w:p w:rsidR="00E23470" w:rsidRPr="004B7330" w:rsidRDefault="00E23470" w:rsidP="004B7330">
      <w:pPr>
        <w:spacing w:after="0" w:line="240" w:lineRule="auto"/>
        <w:jc w:val="center"/>
        <w:rPr>
          <w:rFonts w:ascii="Arial Narrow" w:eastAsia="TimesNewRoman" w:hAnsi="Arial Narrow" w:cstheme="minorHAnsi"/>
          <w:b/>
          <w:sz w:val="20"/>
          <w:szCs w:val="20"/>
          <w:lang w:val="sr-Cyrl-RS"/>
        </w:rPr>
      </w:pPr>
    </w:p>
    <w:p w:rsidR="00731F6C" w:rsidRPr="004B7330" w:rsidRDefault="00731F6C" w:rsidP="00E23470">
      <w:pPr>
        <w:spacing w:after="0" w:line="240" w:lineRule="auto"/>
        <w:jc w:val="center"/>
        <w:rPr>
          <w:rFonts w:ascii="Arial Narrow" w:eastAsia="TimesNewRoman" w:hAnsi="Arial Narrow" w:cstheme="minorHAnsi"/>
          <w:b/>
          <w:sz w:val="20"/>
          <w:szCs w:val="20"/>
          <w:lang w:val="sr-Cyrl-RS"/>
        </w:rPr>
      </w:pPr>
    </w:p>
    <w:p w:rsidR="00E23470" w:rsidRPr="004B7330" w:rsidRDefault="004B7330" w:rsidP="00E23470">
      <w:pPr>
        <w:spacing w:after="0" w:line="240" w:lineRule="auto"/>
        <w:jc w:val="center"/>
        <w:rPr>
          <w:rFonts w:ascii="Arial Narrow" w:eastAsia="TimesNewRoman" w:hAnsi="Arial Narrow" w:cstheme="minorHAnsi"/>
          <w:b/>
          <w:sz w:val="20"/>
          <w:szCs w:val="20"/>
          <w:lang w:val="sr-Cyrl-RS"/>
        </w:rPr>
      </w:pPr>
      <w:r w:rsidRPr="004B7330">
        <w:rPr>
          <w:rFonts w:ascii="Arial Narrow" w:eastAsia="TimesNewRoman" w:hAnsi="Arial Narrow" w:cstheme="minorHAnsi"/>
          <w:b/>
          <w:sz w:val="20"/>
          <w:szCs w:val="20"/>
          <w:lang w:val="sr-Cyrl-RS"/>
        </w:rPr>
        <w:t xml:space="preserve"> </w:t>
      </w:r>
    </w:p>
    <w:p w:rsidR="004B7330" w:rsidRPr="004B7330" w:rsidRDefault="004B7330" w:rsidP="004B7330">
      <w:pPr>
        <w:spacing w:after="0" w:line="240" w:lineRule="auto"/>
        <w:rPr>
          <w:rFonts w:ascii="Arial Narrow" w:eastAsia="TimesNewRoman" w:hAnsi="Arial Narrow" w:cstheme="minorHAnsi"/>
          <w:b/>
          <w:sz w:val="20"/>
          <w:szCs w:val="20"/>
          <w:lang w:val="sr-Cyrl-RS"/>
        </w:rPr>
      </w:pPr>
    </w:p>
    <w:p w:rsidR="004B7330" w:rsidRPr="004B7330" w:rsidRDefault="004B7330" w:rsidP="004B7330">
      <w:pPr>
        <w:spacing w:after="0" w:line="240" w:lineRule="auto"/>
        <w:rPr>
          <w:rFonts w:ascii="Arial Narrow" w:eastAsia="TimesNewRoman" w:hAnsi="Arial Narrow" w:cstheme="minorHAnsi"/>
          <w:b/>
          <w:sz w:val="20"/>
          <w:szCs w:val="20"/>
          <w:lang w:val="sr-Cyrl-RS"/>
        </w:rPr>
      </w:pPr>
    </w:p>
    <w:p w:rsidR="00731F6C" w:rsidRPr="004B7330" w:rsidRDefault="00731F6C" w:rsidP="00E23470">
      <w:pPr>
        <w:spacing w:after="0" w:line="240" w:lineRule="auto"/>
        <w:jc w:val="center"/>
        <w:rPr>
          <w:rFonts w:ascii="Arial Narrow" w:eastAsia="TimesNewRoman" w:hAnsi="Arial Narrow" w:cstheme="minorHAnsi"/>
          <w:b/>
          <w:sz w:val="20"/>
          <w:szCs w:val="20"/>
          <w:lang w:val="sr-Cyrl-RS"/>
        </w:rPr>
      </w:pPr>
    </w:p>
    <w:p w:rsidR="00E23470" w:rsidRPr="004B7330" w:rsidRDefault="00E23470" w:rsidP="00E23470">
      <w:pPr>
        <w:spacing w:after="0" w:line="240" w:lineRule="auto"/>
        <w:jc w:val="center"/>
        <w:rPr>
          <w:rFonts w:ascii="Arial Narrow" w:eastAsia="TimesNewRoman" w:hAnsi="Arial Narrow" w:cstheme="minorHAnsi"/>
          <w:b/>
          <w:sz w:val="20"/>
          <w:szCs w:val="20"/>
          <w:lang w:val="sr-Cyrl-RS"/>
        </w:rPr>
      </w:pPr>
    </w:p>
    <w:p w:rsidR="00B94CA4" w:rsidRDefault="00B94CA4" w:rsidP="00AC6EF8">
      <w:pPr>
        <w:spacing w:after="0" w:line="240" w:lineRule="auto"/>
        <w:jc w:val="center"/>
        <w:rPr>
          <w:rFonts w:ascii="Arial Narrow" w:eastAsia="Calibri" w:hAnsi="Arial Narrow" w:cstheme="minorHAnsi"/>
          <w:b/>
          <w:sz w:val="20"/>
          <w:szCs w:val="20"/>
          <w:lang w:val="sr-Cyrl-RS"/>
        </w:rPr>
      </w:pPr>
      <w:r w:rsidRPr="00B94CA4">
        <w:rPr>
          <w:rFonts w:ascii="Arial Narrow" w:eastAsia="Calibri" w:hAnsi="Arial Narrow" w:cstheme="minorHAnsi"/>
          <w:b/>
          <w:sz w:val="20"/>
          <w:szCs w:val="20"/>
          <w:lang w:val="en-US"/>
        </w:rPr>
        <w:t xml:space="preserve">ЗДРАВСТВЕНИ ПЕРИОДИЧНИ ПРЕГЛЕД ЛИЦА ПРОФЕСИОНАЛНО </w:t>
      </w:r>
      <w:proofErr w:type="gramStart"/>
      <w:r w:rsidRPr="00B94CA4">
        <w:rPr>
          <w:rFonts w:ascii="Arial Narrow" w:eastAsia="Calibri" w:hAnsi="Arial Narrow" w:cstheme="minorHAnsi"/>
          <w:b/>
          <w:sz w:val="20"/>
          <w:szCs w:val="20"/>
          <w:lang w:val="en-US"/>
        </w:rPr>
        <w:t>ИЗЛОЖЕНИХ  ИЗВОРИМА</w:t>
      </w:r>
      <w:proofErr w:type="gramEnd"/>
      <w:r w:rsidRPr="00B94CA4">
        <w:rPr>
          <w:rFonts w:ascii="Arial Narrow" w:eastAsia="Calibri" w:hAnsi="Arial Narrow" w:cstheme="minorHAnsi"/>
          <w:b/>
          <w:sz w:val="20"/>
          <w:szCs w:val="20"/>
          <w:lang w:val="en-US"/>
        </w:rPr>
        <w:t xml:space="preserve"> </w:t>
      </w:r>
      <w:r w:rsidR="00CC53F1">
        <w:rPr>
          <w:rFonts w:ascii="Arial Narrow" w:eastAsia="Calibri" w:hAnsi="Arial Narrow" w:cstheme="minorHAnsi"/>
          <w:b/>
          <w:sz w:val="20"/>
          <w:szCs w:val="20"/>
          <w:lang w:val="en-US"/>
        </w:rPr>
        <w:t>ЈОНИЗУЈУЋИХ ЗРАЧЕЊА-МИК</w:t>
      </w:r>
      <w:r w:rsidR="00CC53F1">
        <w:rPr>
          <w:rFonts w:ascii="Arial Narrow" w:eastAsia="Calibri" w:hAnsi="Arial Narrow" w:cstheme="minorHAnsi"/>
          <w:b/>
          <w:sz w:val="20"/>
          <w:szCs w:val="20"/>
          <w:lang w:val="sr-Cyrl-RS"/>
        </w:rPr>
        <w:t>Р</w:t>
      </w:r>
      <w:r w:rsidRPr="00B94CA4">
        <w:rPr>
          <w:rFonts w:ascii="Arial Narrow" w:eastAsia="Calibri" w:hAnsi="Arial Narrow" w:cstheme="minorHAnsi"/>
          <w:b/>
          <w:sz w:val="20"/>
          <w:szCs w:val="20"/>
          <w:lang w:val="en-US"/>
        </w:rPr>
        <w:t>ОНУКЛЕУСНИ ТЕСТ</w:t>
      </w:r>
      <w:r>
        <w:rPr>
          <w:rFonts w:ascii="Arial Narrow" w:eastAsia="Calibri" w:hAnsi="Arial Narrow" w:cstheme="minorHAnsi"/>
          <w:b/>
          <w:sz w:val="20"/>
          <w:szCs w:val="20"/>
          <w:lang w:val="sr-Cyrl-RS"/>
        </w:rPr>
        <w:t xml:space="preserve"> </w:t>
      </w:r>
    </w:p>
    <w:p w:rsidR="004B7330" w:rsidRPr="004B7330" w:rsidRDefault="00B94CA4" w:rsidP="00AC6EF8">
      <w:pPr>
        <w:spacing w:after="0" w:line="240" w:lineRule="auto"/>
        <w:jc w:val="center"/>
        <w:rPr>
          <w:rFonts w:ascii="Arial Narrow" w:eastAsia="Calibri" w:hAnsi="Arial Narrow" w:cstheme="minorHAnsi"/>
          <w:b/>
          <w:sz w:val="20"/>
          <w:szCs w:val="20"/>
          <w:lang w:val="sr-Cyrl-RS"/>
        </w:rPr>
      </w:pPr>
      <w:r w:rsidRPr="004B7330">
        <w:rPr>
          <w:rFonts w:ascii="Arial Narrow" w:eastAsia="Calibri" w:hAnsi="Arial Narrow" w:cstheme="minorHAnsi"/>
          <w:b/>
          <w:sz w:val="20"/>
          <w:szCs w:val="20"/>
          <w:lang w:val="sr-Cyrl-RS"/>
        </w:rPr>
        <w:t xml:space="preserve">РЕФЕРЕНТНИ </w:t>
      </w:r>
      <w:r w:rsidR="004B7330" w:rsidRPr="004B7330">
        <w:rPr>
          <w:rFonts w:ascii="Arial Narrow" w:eastAsia="Calibri" w:hAnsi="Arial Narrow" w:cstheme="minorHAnsi"/>
          <w:b/>
          <w:sz w:val="20"/>
          <w:szCs w:val="20"/>
          <w:lang w:val="sr-Cyrl-RS"/>
        </w:rPr>
        <w:t>БРОЈ 9/26</w:t>
      </w:r>
    </w:p>
    <w:p w:rsidR="00E23470" w:rsidRPr="004B7330" w:rsidRDefault="00E23470" w:rsidP="00E23470">
      <w:pPr>
        <w:spacing w:after="0" w:line="240" w:lineRule="auto"/>
        <w:jc w:val="both"/>
        <w:rPr>
          <w:rFonts w:ascii="Arial Narrow" w:eastAsia="TimesNewRoman" w:hAnsi="Arial Narrow" w:cstheme="minorHAnsi"/>
          <w:b/>
          <w:sz w:val="20"/>
          <w:szCs w:val="20"/>
          <w:lang w:val="sr-Cyrl-RS"/>
        </w:rPr>
      </w:pPr>
    </w:p>
    <w:p w:rsidR="00E23470" w:rsidRPr="004B7330" w:rsidRDefault="00E23470" w:rsidP="00E23470">
      <w:pPr>
        <w:spacing w:after="0" w:line="240" w:lineRule="auto"/>
        <w:jc w:val="both"/>
        <w:rPr>
          <w:rFonts w:ascii="Arial Narrow" w:eastAsia="TimesNewRoman" w:hAnsi="Arial Narrow" w:cstheme="minorHAnsi"/>
          <w:sz w:val="20"/>
          <w:szCs w:val="20"/>
          <w:lang w:val="en-US"/>
        </w:rPr>
      </w:pPr>
    </w:p>
    <w:p w:rsidR="00E23470" w:rsidRPr="004B7330" w:rsidRDefault="00E23470" w:rsidP="00E23470">
      <w:pPr>
        <w:spacing w:after="0" w:line="240" w:lineRule="auto"/>
        <w:jc w:val="both"/>
        <w:rPr>
          <w:rFonts w:ascii="Arial Narrow" w:eastAsia="TimesNewRoman" w:hAnsi="Arial Narrow" w:cstheme="minorHAnsi"/>
          <w:sz w:val="20"/>
          <w:szCs w:val="20"/>
          <w:lang w:val="en-US"/>
        </w:rPr>
      </w:pPr>
    </w:p>
    <w:p w:rsidR="00E23470" w:rsidRPr="004B7330" w:rsidRDefault="00E23470" w:rsidP="00E23470">
      <w:pPr>
        <w:spacing w:after="0" w:line="240" w:lineRule="auto"/>
        <w:jc w:val="both"/>
        <w:rPr>
          <w:rFonts w:ascii="Arial Narrow" w:eastAsia="TimesNewRoman" w:hAnsi="Arial Narrow" w:cstheme="minorHAnsi"/>
          <w:sz w:val="20"/>
          <w:szCs w:val="20"/>
          <w:lang w:val="en-US"/>
        </w:rPr>
      </w:pPr>
    </w:p>
    <w:p w:rsidR="00E23470" w:rsidRPr="004B7330" w:rsidRDefault="00E23470" w:rsidP="00E23470">
      <w:pPr>
        <w:shd w:val="clear" w:color="auto" w:fill="FFFFFF" w:themeFill="background1"/>
        <w:spacing w:after="0" w:line="240" w:lineRule="auto"/>
        <w:jc w:val="both"/>
        <w:rPr>
          <w:rFonts w:ascii="Arial Narrow" w:eastAsia="Times New Roman" w:hAnsi="Arial Narrow" w:cstheme="minorHAnsi"/>
          <w:b/>
          <w:sz w:val="20"/>
          <w:szCs w:val="20"/>
          <w:u w:val="single"/>
          <w:lang w:val="en-US"/>
        </w:rPr>
      </w:pPr>
      <w:r w:rsidRPr="004B7330">
        <w:rPr>
          <w:rFonts w:ascii="Arial Narrow" w:eastAsia="Times New Roman" w:hAnsi="Arial Narrow" w:cstheme="minorHAnsi"/>
          <w:b/>
          <w:sz w:val="20"/>
          <w:szCs w:val="20"/>
          <w:lang w:val="sr-Cyrl-RS"/>
        </w:rPr>
        <w:t xml:space="preserve">            </w:t>
      </w:r>
    </w:p>
    <w:p w:rsidR="00E23470" w:rsidRPr="004B7330" w:rsidRDefault="00E23470" w:rsidP="00E23470">
      <w:pPr>
        <w:spacing w:after="0" w:line="240" w:lineRule="auto"/>
        <w:jc w:val="both"/>
        <w:rPr>
          <w:rFonts w:ascii="Arial Narrow" w:eastAsia="TimesNewRoman" w:hAnsi="Arial Narrow" w:cstheme="minorHAnsi"/>
          <w:sz w:val="20"/>
          <w:szCs w:val="20"/>
          <w:lang w:val="en-US"/>
        </w:rPr>
      </w:pPr>
    </w:p>
    <w:p w:rsidR="00E23470" w:rsidRPr="004B7330" w:rsidRDefault="00E23470" w:rsidP="00E23470">
      <w:pPr>
        <w:spacing w:after="0" w:line="240" w:lineRule="auto"/>
        <w:jc w:val="both"/>
        <w:rPr>
          <w:rFonts w:ascii="Arial Narrow" w:eastAsia="TimesNewRoman" w:hAnsi="Arial Narrow" w:cstheme="minorHAnsi"/>
          <w:sz w:val="20"/>
          <w:szCs w:val="20"/>
          <w:lang w:val="en-US"/>
        </w:rPr>
      </w:pPr>
    </w:p>
    <w:p w:rsidR="00E23470" w:rsidRPr="004B7330" w:rsidRDefault="00E23470" w:rsidP="00E23470">
      <w:pPr>
        <w:spacing w:after="0" w:line="240" w:lineRule="auto"/>
        <w:jc w:val="both"/>
        <w:rPr>
          <w:rFonts w:ascii="Arial Narrow" w:eastAsia="TimesNewRoman" w:hAnsi="Arial Narrow" w:cstheme="minorHAnsi"/>
          <w:sz w:val="20"/>
          <w:szCs w:val="20"/>
          <w:lang w:val="en-US"/>
        </w:rPr>
      </w:pPr>
    </w:p>
    <w:p w:rsidR="004B7330" w:rsidRPr="004B7330" w:rsidRDefault="004B7330" w:rsidP="00E23470">
      <w:pPr>
        <w:spacing w:after="0" w:line="240" w:lineRule="auto"/>
        <w:jc w:val="both"/>
        <w:rPr>
          <w:rFonts w:ascii="Arial Narrow" w:eastAsia="TimesNewRoman" w:hAnsi="Arial Narrow" w:cstheme="minorHAnsi"/>
          <w:sz w:val="20"/>
          <w:szCs w:val="20"/>
          <w:lang w:val="en-US"/>
        </w:rPr>
      </w:pPr>
    </w:p>
    <w:p w:rsidR="004B7330" w:rsidRPr="004B7330" w:rsidRDefault="004B7330" w:rsidP="00E23470">
      <w:pPr>
        <w:spacing w:after="0" w:line="240" w:lineRule="auto"/>
        <w:jc w:val="both"/>
        <w:rPr>
          <w:rFonts w:ascii="Arial Narrow" w:eastAsia="TimesNewRoman" w:hAnsi="Arial Narrow" w:cstheme="minorHAnsi"/>
          <w:sz w:val="20"/>
          <w:szCs w:val="20"/>
          <w:lang w:val="en-US"/>
        </w:rPr>
      </w:pPr>
    </w:p>
    <w:p w:rsidR="004B7330" w:rsidRPr="004B7330" w:rsidRDefault="004B7330" w:rsidP="00E23470">
      <w:pPr>
        <w:spacing w:after="0" w:line="240" w:lineRule="auto"/>
        <w:jc w:val="both"/>
        <w:rPr>
          <w:rFonts w:ascii="Arial Narrow" w:eastAsia="TimesNewRoman" w:hAnsi="Arial Narrow" w:cstheme="minorHAnsi"/>
          <w:sz w:val="20"/>
          <w:szCs w:val="20"/>
          <w:lang w:val="en-US"/>
        </w:rPr>
      </w:pPr>
    </w:p>
    <w:p w:rsidR="004B7330" w:rsidRPr="004B7330" w:rsidRDefault="004B7330" w:rsidP="00E23470">
      <w:pPr>
        <w:spacing w:after="0" w:line="240" w:lineRule="auto"/>
        <w:jc w:val="both"/>
        <w:rPr>
          <w:rFonts w:ascii="Arial Narrow" w:eastAsia="TimesNewRoman" w:hAnsi="Arial Narrow" w:cstheme="minorHAnsi"/>
          <w:sz w:val="20"/>
          <w:szCs w:val="20"/>
          <w:lang w:val="en-US"/>
        </w:rPr>
      </w:pPr>
    </w:p>
    <w:p w:rsidR="004B7330" w:rsidRPr="004B7330" w:rsidRDefault="004B7330" w:rsidP="00E23470">
      <w:pPr>
        <w:spacing w:after="0" w:line="240" w:lineRule="auto"/>
        <w:jc w:val="both"/>
        <w:rPr>
          <w:rFonts w:ascii="Arial Narrow" w:eastAsia="TimesNewRoman" w:hAnsi="Arial Narrow" w:cstheme="minorHAnsi"/>
          <w:sz w:val="20"/>
          <w:szCs w:val="20"/>
          <w:lang w:val="en-US"/>
        </w:rPr>
      </w:pPr>
    </w:p>
    <w:p w:rsidR="004B7330" w:rsidRPr="004B7330" w:rsidRDefault="004B7330" w:rsidP="00E23470">
      <w:pPr>
        <w:spacing w:after="0" w:line="240" w:lineRule="auto"/>
        <w:jc w:val="both"/>
        <w:rPr>
          <w:rFonts w:ascii="Arial Narrow" w:eastAsia="TimesNewRoman" w:hAnsi="Arial Narrow" w:cstheme="minorHAnsi"/>
          <w:sz w:val="20"/>
          <w:szCs w:val="20"/>
          <w:lang w:val="en-US"/>
        </w:rPr>
      </w:pPr>
    </w:p>
    <w:p w:rsidR="004B7330" w:rsidRPr="004B7330" w:rsidRDefault="004B7330" w:rsidP="00E23470">
      <w:pPr>
        <w:spacing w:after="0" w:line="240" w:lineRule="auto"/>
        <w:jc w:val="both"/>
        <w:rPr>
          <w:rFonts w:ascii="Arial Narrow" w:eastAsia="TimesNewRoman" w:hAnsi="Arial Narrow" w:cstheme="minorHAnsi"/>
          <w:sz w:val="20"/>
          <w:szCs w:val="20"/>
          <w:lang w:val="en-US"/>
        </w:rPr>
      </w:pPr>
    </w:p>
    <w:p w:rsidR="004B7330" w:rsidRPr="004B7330" w:rsidRDefault="004B7330" w:rsidP="00E23470">
      <w:pPr>
        <w:spacing w:after="0" w:line="240" w:lineRule="auto"/>
        <w:jc w:val="both"/>
        <w:rPr>
          <w:rFonts w:ascii="Arial Narrow" w:eastAsia="TimesNewRoman" w:hAnsi="Arial Narrow" w:cstheme="minorHAnsi"/>
          <w:sz w:val="20"/>
          <w:szCs w:val="20"/>
          <w:lang w:val="en-US"/>
        </w:rPr>
      </w:pPr>
    </w:p>
    <w:p w:rsidR="004B7330" w:rsidRPr="004B7330" w:rsidRDefault="004B7330" w:rsidP="00E23470">
      <w:pPr>
        <w:spacing w:after="0" w:line="240" w:lineRule="auto"/>
        <w:jc w:val="both"/>
        <w:rPr>
          <w:rFonts w:ascii="Arial Narrow" w:eastAsia="TimesNewRoman" w:hAnsi="Arial Narrow" w:cstheme="minorHAnsi"/>
          <w:sz w:val="20"/>
          <w:szCs w:val="20"/>
          <w:lang w:val="en-US"/>
        </w:rPr>
      </w:pPr>
    </w:p>
    <w:p w:rsidR="004B7330" w:rsidRPr="004B7330" w:rsidRDefault="004B7330" w:rsidP="00E23470">
      <w:pPr>
        <w:spacing w:after="0" w:line="240" w:lineRule="auto"/>
        <w:jc w:val="both"/>
        <w:rPr>
          <w:rFonts w:ascii="Arial Narrow" w:eastAsia="TimesNewRoman" w:hAnsi="Arial Narrow" w:cstheme="minorHAnsi"/>
          <w:sz w:val="20"/>
          <w:szCs w:val="20"/>
          <w:lang w:val="en-US"/>
        </w:rPr>
      </w:pPr>
    </w:p>
    <w:p w:rsidR="004B7330" w:rsidRPr="004B7330" w:rsidRDefault="004B7330" w:rsidP="00E23470">
      <w:pPr>
        <w:spacing w:after="0" w:line="240" w:lineRule="auto"/>
        <w:jc w:val="both"/>
        <w:rPr>
          <w:rFonts w:ascii="Arial Narrow" w:eastAsia="TimesNewRoman" w:hAnsi="Arial Narrow" w:cstheme="minorHAnsi"/>
          <w:sz w:val="20"/>
          <w:szCs w:val="20"/>
          <w:lang w:val="en-US"/>
        </w:rPr>
      </w:pPr>
    </w:p>
    <w:p w:rsidR="00E23470" w:rsidRPr="004B7330" w:rsidRDefault="00E23470" w:rsidP="00E23470">
      <w:pPr>
        <w:spacing w:after="0" w:line="240" w:lineRule="auto"/>
        <w:jc w:val="both"/>
        <w:rPr>
          <w:rFonts w:ascii="Arial Narrow" w:eastAsia="TimesNewRoman" w:hAnsi="Arial Narrow" w:cstheme="minorHAnsi"/>
          <w:sz w:val="20"/>
          <w:szCs w:val="20"/>
          <w:lang w:val="en-US"/>
        </w:rPr>
      </w:pPr>
    </w:p>
    <w:p w:rsidR="00C35810" w:rsidRPr="004B7330" w:rsidRDefault="00C35810" w:rsidP="00E23470">
      <w:pPr>
        <w:spacing w:after="0" w:line="240" w:lineRule="auto"/>
        <w:jc w:val="both"/>
        <w:rPr>
          <w:rFonts w:ascii="Arial Narrow" w:eastAsia="TimesNewRoman" w:hAnsi="Arial Narrow" w:cstheme="minorHAnsi"/>
          <w:sz w:val="20"/>
          <w:szCs w:val="20"/>
          <w:lang w:val="en-US"/>
        </w:rPr>
      </w:pPr>
    </w:p>
    <w:p w:rsidR="004B7330" w:rsidRPr="004B7330" w:rsidRDefault="004B7330" w:rsidP="00E23470">
      <w:pPr>
        <w:spacing w:after="0" w:line="240" w:lineRule="auto"/>
        <w:jc w:val="both"/>
        <w:rPr>
          <w:rFonts w:ascii="Arial Narrow" w:eastAsia="TimesNewRoman" w:hAnsi="Arial Narrow" w:cstheme="minorHAnsi"/>
          <w:sz w:val="20"/>
          <w:szCs w:val="20"/>
          <w:lang w:val="en-US"/>
        </w:rPr>
      </w:pPr>
    </w:p>
    <w:p w:rsidR="004B7330" w:rsidRPr="004B7330" w:rsidRDefault="004B7330" w:rsidP="00E23470">
      <w:pPr>
        <w:spacing w:after="0" w:line="240" w:lineRule="auto"/>
        <w:jc w:val="both"/>
        <w:rPr>
          <w:rFonts w:ascii="Arial Narrow" w:eastAsia="TimesNewRoman" w:hAnsi="Arial Narrow" w:cstheme="minorHAnsi"/>
          <w:sz w:val="20"/>
          <w:szCs w:val="20"/>
          <w:lang w:val="en-US"/>
        </w:rPr>
      </w:pPr>
    </w:p>
    <w:p w:rsidR="004B7330" w:rsidRPr="004B7330" w:rsidRDefault="004B7330" w:rsidP="00E23470">
      <w:pPr>
        <w:spacing w:after="0" w:line="240" w:lineRule="auto"/>
        <w:jc w:val="both"/>
        <w:rPr>
          <w:rFonts w:ascii="Arial Narrow" w:eastAsia="TimesNewRoman" w:hAnsi="Arial Narrow" w:cstheme="minorHAnsi"/>
          <w:sz w:val="20"/>
          <w:szCs w:val="20"/>
          <w:lang w:val="en-US"/>
        </w:rPr>
      </w:pPr>
    </w:p>
    <w:p w:rsidR="00E23470" w:rsidRPr="004B7330" w:rsidRDefault="00E23470" w:rsidP="00E23470">
      <w:pPr>
        <w:spacing w:after="0" w:line="240" w:lineRule="auto"/>
        <w:jc w:val="both"/>
        <w:rPr>
          <w:rFonts w:ascii="Arial Narrow" w:eastAsia="TimesNewRoman" w:hAnsi="Arial Narrow" w:cstheme="minorHAnsi"/>
          <w:sz w:val="20"/>
          <w:szCs w:val="20"/>
          <w:lang w:val="en-US"/>
        </w:rPr>
      </w:pPr>
    </w:p>
    <w:p w:rsidR="00E23470" w:rsidRPr="004B7330" w:rsidRDefault="00731F6C" w:rsidP="004B7330">
      <w:pPr>
        <w:shd w:val="clear" w:color="auto" w:fill="FFFFFF" w:themeFill="background1"/>
        <w:spacing w:after="0" w:line="240" w:lineRule="auto"/>
        <w:jc w:val="center"/>
        <w:rPr>
          <w:rFonts w:ascii="Arial Narrow" w:eastAsia="Times New Roman" w:hAnsi="Arial Narrow" w:cstheme="minorHAnsi"/>
          <w:b/>
          <w:sz w:val="20"/>
          <w:szCs w:val="20"/>
          <w:lang w:val="en-US"/>
        </w:rPr>
      </w:pPr>
      <w:r w:rsidRPr="004B7330">
        <w:rPr>
          <w:rFonts w:ascii="Arial Narrow" w:eastAsia="Times New Roman" w:hAnsi="Arial Narrow" w:cstheme="minorHAnsi"/>
          <w:b/>
          <w:sz w:val="20"/>
          <w:szCs w:val="20"/>
          <w:lang w:val="en-US"/>
        </w:rPr>
        <w:t xml:space="preserve">Рок </w:t>
      </w:r>
      <w:r w:rsidRPr="004B7330">
        <w:rPr>
          <w:rFonts w:ascii="Arial Narrow" w:eastAsia="Times New Roman" w:hAnsi="Arial Narrow" w:cstheme="minorHAnsi"/>
          <w:b/>
          <w:sz w:val="20"/>
          <w:szCs w:val="20"/>
          <w:lang w:val="sr-Cyrl-RS"/>
        </w:rPr>
        <w:t xml:space="preserve">за достављање понуда </w:t>
      </w:r>
      <w:proofErr w:type="gramStart"/>
      <w:r w:rsidRPr="004B7330">
        <w:rPr>
          <w:rFonts w:ascii="Arial Narrow" w:eastAsia="Times New Roman" w:hAnsi="Arial Narrow" w:cstheme="minorHAnsi"/>
          <w:b/>
          <w:sz w:val="20"/>
          <w:szCs w:val="20"/>
          <w:lang w:val="sr-Cyrl-RS"/>
        </w:rPr>
        <w:t xml:space="preserve">је  </w:t>
      </w:r>
      <w:r w:rsidR="00E92A76">
        <w:rPr>
          <w:rFonts w:ascii="Arial Narrow" w:eastAsia="Times New Roman" w:hAnsi="Arial Narrow" w:cstheme="minorHAnsi"/>
          <w:b/>
          <w:sz w:val="20"/>
          <w:szCs w:val="20"/>
          <w:lang w:val="sr-Cyrl-RS"/>
        </w:rPr>
        <w:t>02</w:t>
      </w:r>
      <w:r w:rsidR="007A1678">
        <w:rPr>
          <w:rFonts w:ascii="Arial Narrow" w:eastAsia="Times New Roman" w:hAnsi="Arial Narrow" w:cstheme="minorHAnsi"/>
          <w:b/>
          <w:sz w:val="20"/>
          <w:szCs w:val="20"/>
          <w:lang w:val="sr-Cyrl-RS"/>
        </w:rPr>
        <w:t>.04.2026</w:t>
      </w:r>
      <w:proofErr w:type="gramEnd"/>
      <w:r w:rsidRPr="004B7330">
        <w:rPr>
          <w:rFonts w:ascii="Arial Narrow" w:eastAsia="Times New Roman" w:hAnsi="Arial Narrow" w:cstheme="minorHAnsi"/>
          <w:b/>
          <w:sz w:val="20"/>
          <w:szCs w:val="20"/>
          <w:lang w:val="sr-Cyrl-CS"/>
        </w:rPr>
        <w:t xml:space="preserve">. године до </w:t>
      </w:r>
      <w:r w:rsidRPr="004B7330">
        <w:rPr>
          <w:rFonts w:ascii="Arial Narrow" w:eastAsia="Times New Roman" w:hAnsi="Arial Narrow" w:cstheme="minorHAnsi"/>
          <w:b/>
          <w:sz w:val="20"/>
          <w:szCs w:val="20"/>
        </w:rPr>
        <w:t>1</w:t>
      </w:r>
      <w:r w:rsidR="004B7330" w:rsidRPr="004B7330">
        <w:rPr>
          <w:rFonts w:ascii="Arial Narrow" w:eastAsia="Times New Roman" w:hAnsi="Arial Narrow" w:cstheme="minorHAnsi"/>
          <w:b/>
          <w:sz w:val="20"/>
          <w:szCs w:val="20"/>
          <w:lang w:val="sr-Cyrl-RS"/>
        </w:rPr>
        <w:t>1</w:t>
      </w:r>
      <w:r w:rsidRPr="004B7330">
        <w:rPr>
          <w:rFonts w:ascii="Arial Narrow" w:eastAsia="Times New Roman" w:hAnsi="Arial Narrow" w:cstheme="minorHAnsi"/>
          <w:b/>
          <w:sz w:val="20"/>
          <w:szCs w:val="20"/>
          <w:lang w:val="sr-Cyrl-CS"/>
        </w:rPr>
        <w:t>:00 часова</w:t>
      </w:r>
    </w:p>
    <w:p w:rsidR="00E23470" w:rsidRPr="004B7330" w:rsidRDefault="00E23470" w:rsidP="00E23470">
      <w:pPr>
        <w:spacing w:after="0" w:line="240" w:lineRule="auto"/>
        <w:jc w:val="both"/>
        <w:rPr>
          <w:rFonts w:ascii="Arial Narrow" w:eastAsia="TimesNewRoman" w:hAnsi="Arial Narrow" w:cstheme="minorHAnsi"/>
          <w:sz w:val="20"/>
          <w:szCs w:val="20"/>
          <w:lang w:val="en-US"/>
        </w:rPr>
      </w:pPr>
    </w:p>
    <w:p w:rsidR="000D264C" w:rsidRPr="004B7330" w:rsidRDefault="000D264C" w:rsidP="00E23470">
      <w:pPr>
        <w:spacing w:after="0" w:line="240" w:lineRule="auto"/>
        <w:jc w:val="both"/>
        <w:rPr>
          <w:rFonts w:ascii="Arial Narrow" w:eastAsia="TimesNewRoman" w:hAnsi="Arial Narrow" w:cstheme="minorHAnsi"/>
          <w:sz w:val="20"/>
          <w:szCs w:val="20"/>
          <w:lang w:val="en-US"/>
        </w:rPr>
      </w:pPr>
    </w:p>
    <w:p w:rsidR="000D264C" w:rsidRPr="004B7330" w:rsidRDefault="000D264C" w:rsidP="00E23470">
      <w:pPr>
        <w:spacing w:after="0" w:line="240" w:lineRule="auto"/>
        <w:jc w:val="both"/>
        <w:rPr>
          <w:rFonts w:ascii="Arial Narrow" w:eastAsia="TimesNewRoman" w:hAnsi="Arial Narrow" w:cstheme="minorHAnsi"/>
          <w:sz w:val="20"/>
          <w:szCs w:val="20"/>
          <w:lang w:val="en-US"/>
        </w:rPr>
      </w:pPr>
    </w:p>
    <w:p w:rsidR="000D264C" w:rsidRPr="004B7330" w:rsidRDefault="000D264C" w:rsidP="00E23470">
      <w:pPr>
        <w:spacing w:after="0" w:line="240" w:lineRule="auto"/>
        <w:jc w:val="both"/>
        <w:rPr>
          <w:rFonts w:ascii="Arial Narrow" w:eastAsia="TimesNewRoman" w:hAnsi="Arial Narrow" w:cstheme="minorHAnsi"/>
          <w:sz w:val="20"/>
          <w:szCs w:val="20"/>
          <w:lang w:val="en-US"/>
        </w:rPr>
      </w:pPr>
    </w:p>
    <w:p w:rsidR="000D264C" w:rsidRPr="004B7330" w:rsidRDefault="000D264C" w:rsidP="00E23470">
      <w:pPr>
        <w:spacing w:after="0" w:line="240" w:lineRule="auto"/>
        <w:jc w:val="both"/>
        <w:rPr>
          <w:rFonts w:ascii="Arial Narrow" w:eastAsia="TimesNewRoman" w:hAnsi="Arial Narrow" w:cstheme="minorHAnsi"/>
          <w:sz w:val="20"/>
          <w:szCs w:val="20"/>
          <w:lang w:val="en-US"/>
        </w:rPr>
      </w:pPr>
    </w:p>
    <w:p w:rsidR="000D264C" w:rsidRPr="004B7330" w:rsidRDefault="000D264C" w:rsidP="00E23470">
      <w:pPr>
        <w:spacing w:after="0" w:line="240" w:lineRule="auto"/>
        <w:jc w:val="both"/>
        <w:rPr>
          <w:rFonts w:ascii="Arial Narrow" w:eastAsia="TimesNewRoman" w:hAnsi="Arial Narrow" w:cstheme="minorHAnsi"/>
          <w:sz w:val="20"/>
          <w:szCs w:val="20"/>
          <w:lang w:val="en-US"/>
        </w:rPr>
      </w:pPr>
    </w:p>
    <w:p w:rsidR="004B7330" w:rsidRPr="004B7330" w:rsidRDefault="004B7330" w:rsidP="00E23470">
      <w:pPr>
        <w:spacing w:after="0" w:line="240" w:lineRule="auto"/>
        <w:jc w:val="both"/>
        <w:rPr>
          <w:rFonts w:ascii="Arial Narrow" w:eastAsia="TimesNewRoman" w:hAnsi="Arial Narrow" w:cstheme="minorHAnsi"/>
          <w:sz w:val="20"/>
          <w:szCs w:val="20"/>
          <w:lang w:val="en-US"/>
        </w:rPr>
      </w:pPr>
    </w:p>
    <w:p w:rsidR="004B7330" w:rsidRPr="004B7330" w:rsidRDefault="004B7330" w:rsidP="00E23470">
      <w:pPr>
        <w:spacing w:after="0" w:line="240" w:lineRule="auto"/>
        <w:jc w:val="both"/>
        <w:rPr>
          <w:rFonts w:ascii="Arial Narrow" w:eastAsia="TimesNewRoman" w:hAnsi="Arial Narrow" w:cstheme="minorHAnsi"/>
          <w:sz w:val="20"/>
          <w:szCs w:val="20"/>
          <w:lang w:val="en-US"/>
        </w:rPr>
      </w:pPr>
    </w:p>
    <w:p w:rsidR="004B7330" w:rsidRPr="004B7330" w:rsidRDefault="004B7330" w:rsidP="00E23470">
      <w:pPr>
        <w:spacing w:after="0" w:line="240" w:lineRule="auto"/>
        <w:jc w:val="both"/>
        <w:rPr>
          <w:rFonts w:ascii="Arial Narrow" w:eastAsia="TimesNewRoman" w:hAnsi="Arial Narrow" w:cstheme="minorHAnsi"/>
          <w:sz w:val="20"/>
          <w:szCs w:val="20"/>
          <w:lang w:val="en-US"/>
        </w:rPr>
      </w:pPr>
    </w:p>
    <w:p w:rsidR="004B7330" w:rsidRPr="004B7330" w:rsidRDefault="004B7330" w:rsidP="00E23470">
      <w:pPr>
        <w:spacing w:after="0" w:line="240" w:lineRule="auto"/>
        <w:jc w:val="both"/>
        <w:rPr>
          <w:rFonts w:ascii="Arial Narrow" w:eastAsia="TimesNewRoman" w:hAnsi="Arial Narrow" w:cstheme="minorHAnsi"/>
          <w:sz w:val="20"/>
          <w:szCs w:val="20"/>
          <w:lang w:val="en-US"/>
        </w:rPr>
      </w:pPr>
    </w:p>
    <w:p w:rsidR="004B7330" w:rsidRPr="004B7330" w:rsidRDefault="004B7330" w:rsidP="00E23470">
      <w:pPr>
        <w:spacing w:after="0" w:line="240" w:lineRule="auto"/>
        <w:jc w:val="both"/>
        <w:rPr>
          <w:rFonts w:ascii="Arial Narrow" w:eastAsia="TimesNewRoman" w:hAnsi="Arial Narrow" w:cstheme="minorHAnsi"/>
          <w:sz w:val="20"/>
          <w:szCs w:val="20"/>
          <w:lang w:val="en-US"/>
        </w:rPr>
      </w:pPr>
    </w:p>
    <w:p w:rsidR="004B7330" w:rsidRPr="004B7330" w:rsidRDefault="004B7330" w:rsidP="00E23470">
      <w:pPr>
        <w:spacing w:after="0" w:line="240" w:lineRule="auto"/>
        <w:jc w:val="both"/>
        <w:rPr>
          <w:rFonts w:ascii="Arial Narrow" w:eastAsia="TimesNewRoman" w:hAnsi="Arial Narrow" w:cstheme="minorHAnsi"/>
          <w:sz w:val="20"/>
          <w:szCs w:val="20"/>
          <w:lang w:val="en-US"/>
        </w:rPr>
      </w:pPr>
    </w:p>
    <w:p w:rsidR="004B7330" w:rsidRPr="004B7330" w:rsidRDefault="004B7330" w:rsidP="00E23470">
      <w:pPr>
        <w:spacing w:after="0" w:line="240" w:lineRule="auto"/>
        <w:jc w:val="both"/>
        <w:rPr>
          <w:rFonts w:ascii="Arial Narrow" w:eastAsia="TimesNewRoman" w:hAnsi="Arial Narrow" w:cstheme="minorHAnsi"/>
          <w:sz w:val="20"/>
          <w:szCs w:val="20"/>
          <w:lang w:val="en-US"/>
        </w:rPr>
      </w:pPr>
    </w:p>
    <w:p w:rsidR="004B7330" w:rsidRPr="004B7330" w:rsidRDefault="004B7330" w:rsidP="00E23470">
      <w:pPr>
        <w:spacing w:after="0" w:line="240" w:lineRule="auto"/>
        <w:jc w:val="both"/>
        <w:rPr>
          <w:rFonts w:ascii="Arial Narrow" w:eastAsia="TimesNewRoman" w:hAnsi="Arial Narrow" w:cstheme="minorHAnsi"/>
          <w:sz w:val="20"/>
          <w:szCs w:val="20"/>
          <w:lang w:val="en-US"/>
        </w:rPr>
      </w:pPr>
    </w:p>
    <w:p w:rsidR="00E23470" w:rsidRPr="004B7330" w:rsidRDefault="00A24C47" w:rsidP="004B7330">
      <w:pPr>
        <w:spacing w:after="0" w:line="240" w:lineRule="auto"/>
        <w:jc w:val="center"/>
        <w:rPr>
          <w:rFonts w:ascii="Arial Narrow" w:eastAsia="TimesNewRoman" w:hAnsi="Arial Narrow" w:cstheme="minorHAnsi"/>
          <w:b/>
          <w:sz w:val="20"/>
          <w:szCs w:val="20"/>
          <w:lang w:val="sr-Cyrl-RS"/>
        </w:rPr>
      </w:pPr>
      <w:r w:rsidRPr="004B7330">
        <w:rPr>
          <w:rFonts w:ascii="Arial Narrow" w:eastAsia="TimesNewRoman" w:hAnsi="Arial Narrow" w:cstheme="minorHAnsi"/>
          <w:b/>
          <w:sz w:val="20"/>
          <w:szCs w:val="20"/>
          <w:lang w:val="sr-Cyrl-RS"/>
        </w:rPr>
        <w:t>Март</w:t>
      </w:r>
      <w:r w:rsidR="004B7330" w:rsidRPr="004B7330">
        <w:rPr>
          <w:rFonts w:ascii="Arial Narrow" w:eastAsia="TimesNewRoman" w:hAnsi="Arial Narrow" w:cstheme="minorHAnsi"/>
          <w:b/>
          <w:sz w:val="20"/>
          <w:szCs w:val="20"/>
          <w:lang w:val="en-US"/>
        </w:rPr>
        <w:t xml:space="preserve"> 202</w:t>
      </w:r>
      <w:r w:rsidR="004B7330" w:rsidRPr="004B7330">
        <w:rPr>
          <w:rFonts w:ascii="Arial Narrow" w:eastAsia="TimesNewRoman" w:hAnsi="Arial Narrow" w:cstheme="minorHAnsi"/>
          <w:b/>
          <w:sz w:val="20"/>
          <w:szCs w:val="20"/>
          <w:lang w:val="sr-Cyrl-RS"/>
        </w:rPr>
        <w:t>6</w:t>
      </w:r>
      <w:r w:rsidR="00E23470" w:rsidRPr="004B7330">
        <w:rPr>
          <w:rFonts w:ascii="Arial Narrow" w:eastAsia="TimesNewRoman" w:hAnsi="Arial Narrow" w:cstheme="minorHAnsi"/>
          <w:b/>
          <w:sz w:val="20"/>
          <w:szCs w:val="20"/>
          <w:lang w:val="sr-Cyrl-RS"/>
        </w:rPr>
        <w:t>.</w:t>
      </w:r>
    </w:p>
    <w:p w:rsidR="004B7330" w:rsidRDefault="004B7330" w:rsidP="004B7330">
      <w:pPr>
        <w:spacing w:after="0" w:line="240" w:lineRule="auto"/>
        <w:jc w:val="center"/>
        <w:rPr>
          <w:rFonts w:ascii="Arial Narrow" w:eastAsia="TimesNewRoman" w:hAnsi="Arial Narrow" w:cstheme="minorHAnsi"/>
          <w:b/>
          <w:sz w:val="20"/>
          <w:szCs w:val="20"/>
          <w:lang w:val="sr-Cyrl-RS"/>
        </w:rPr>
      </w:pPr>
    </w:p>
    <w:p w:rsidR="004B7330" w:rsidRDefault="004B7330" w:rsidP="004B7330">
      <w:pPr>
        <w:spacing w:after="0" w:line="240" w:lineRule="auto"/>
        <w:jc w:val="center"/>
        <w:rPr>
          <w:rFonts w:ascii="Arial Narrow" w:eastAsia="TimesNewRoman" w:hAnsi="Arial Narrow" w:cstheme="minorHAnsi"/>
          <w:b/>
          <w:sz w:val="20"/>
          <w:szCs w:val="20"/>
          <w:lang w:val="sr-Cyrl-RS"/>
        </w:rPr>
      </w:pPr>
    </w:p>
    <w:p w:rsidR="004B7330" w:rsidRDefault="004B7330" w:rsidP="004B7330">
      <w:pPr>
        <w:spacing w:after="0" w:line="240" w:lineRule="auto"/>
        <w:jc w:val="center"/>
        <w:rPr>
          <w:rFonts w:ascii="Arial Narrow" w:eastAsia="TimesNewRoman" w:hAnsi="Arial Narrow" w:cstheme="minorHAnsi"/>
          <w:b/>
          <w:sz w:val="20"/>
          <w:szCs w:val="20"/>
          <w:lang w:val="sr-Cyrl-RS"/>
        </w:rPr>
      </w:pPr>
    </w:p>
    <w:p w:rsidR="004B7330" w:rsidRDefault="004B7330" w:rsidP="004B7330">
      <w:pPr>
        <w:widowControl w:val="0"/>
        <w:autoSpaceDE w:val="0"/>
        <w:autoSpaceDN w:val="0"/>
        <w:spacing w:after="0" w:line="240" w:lineRule="auto"/>
        <w:ind w:right="129"/>
        <w:rPr>
          <w:rFonts w:ascii="Arial Narrow" w:eastAsia="TimesNewRoman" w:hAnsi="Arial Narrow" w:cstheme="minorHAnsi"/>
          <w:b/>
          <w:sz w:val="20"/>
          <w:szCs w:val="20"/>
          <w:lang w:val="sr-Cyrl-RS"/>
        </w:rPr>
      </w:pPr>
    </w:p>
    <w:p w:rsidR="004B7330" w:rsidRDefault="00C35810" w:rsidP="004B7330">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r w:rsidRPr="004B7330">
        <w:rPr>
          <w:rFonts w:ascii="Arial Narrow" w:eastAsia="Carlito" w:hAnsi="Arial Narrow" w:cstheme="minorHAnsi"/>
          <w:b/>
          <w:bCs/>
          <w:sz w:val="20"/>
          <w:szCs w:val="20"/>
          <w:lang w:val="sr-Cyrl-RS"/>
        </w:rPr>
        <w:lastRenderedPageBreak/>
        <w:t>ПОЗИВ ЗА ПОДНОШЕЊЕ ПОНУДА</w:t>
      </w:r>
    </w:p>
    <w:p w:rsidR="00C35810" w:rsidRPr="004B7330" w:rsidRDefault="00C35810" w:rsidP="004B7330">
      <w:pPr>
        <w:widowControl w:val="0"/>
        <w:autoSpaceDE w:val="0"/>
        <w:autoSpaceDN w:val="0"/>
        <w:spacing w:after="0" w:line="240" w:lineRule="auto"/>
        <w:ind w:right="129"/>
        <w:jc w:val="right"/>
        <w:rPr>
          <w:rFonts w:ascii="Arial Narrow" w:eastAsia="Carlito" w:hAnsi="Arial Narrow" w:cstheme="minorHAnsi"/>
          <w:b/>
          <w:bCs/>
          <w:sz w:val="20"/>
          <w:szCs w:val="20"/>
        </w:rPr>
      </w:pPr>
      <w:r w:rsidRPr="004B7330">
        <w:rPr>
          <w:rFonts w:ascii="Arial Narrow" w:eastAsia="Carlito" w:hAnsi="Arial Narrow" w:cstheme="minorHAnsi"/>
          <w:b/>
          <w:bCs/>
          <w:sz w:val="20"/>
          <w:szCs w:val="20"/>
          <w:lang w:val="sr-Cyrl-RS"/>
        </w:rPr>
        <w:t xml:space="preserve">  Одељак </w:t>
      </w:r>
      <w:r w:rsidRPr="004B7330">
        <w:rPr>
          <w:rFonts w:ascii="Arial Narrow" w:eastAsia="Carlito" w:hAnsi="Arial Narrow" w:cstheme="minorHAnsi"/>
          <w:b/>
          <w:bCs/>
          <w:sz w:val="20"/>
          <w:szCs w:val="20"/>
        </w:rPr>
        <w:t>I</w:t>
      </w:r>
    </w:p>
    <w:p w:rsidR="004B7330" w:rsidRDefault="004B7330" w:rsidP="00C35810">
      <w:pPr>
        <w:widowControl w:val="0"/>
        <w:autoSpaceDE w:val="0"/>
        <w:autoSpaceDN w:val="0"/>
        <w:spacing w:after="0" w:line="240" w:lineRule="auto"/>
        <w:ind w:left="-810" w:right="129"/>
        <w:rPr>
          <w:rFonts w:ascii="Arial Narrow" w:eastAsia="Carlito" w:hAnsi="Arial Narrow" w:cstheme="minorHAnsi"/>
          <w:b/>
          <w:bCs/>
          <w:i/>
          <w:w w:val="85"/>
          <w:sz w:val="20"/>
          <w:szCs w:val="20"/>
          <w:lang w:val="sr-Cyrl-RS"/>
        </w:rPr>
      </w:pPr>
    </w:p>
    <w:p w:rsidR="00C35810" w:rsidRPr="004B7330" w:rsidRDefault="00C35810" w:rsidP="00C35810">
      <w:pPr>
        <w:widowControl w:val="0"/>
        <w:autoSpaceDE w:val="0"/>
        <w:autoSpaceDN w:val="0"/>
        <w:spacing w:after="0" w:line="240" w:lineRule="auto"/>
        <w:ind w:left="-810" w:right="129"/>
        <w:rPr>
          <w:rFonts w:ascii="Arial Narrow" w:eastAsia="Carlito" w:hAnsi="Arial Narrow" w:cstheme="minorHAnsi"/>
          <w:b/>
          <w:bCs/>
          <w:w w:val="95"/>
          <w:sz w:val="20"/>
          <w:szCs w:val="20"/>
          <w:lang w:val="sr-Cyrl-RS"/>
        </w:rPr>
      </w:pPr>
      <w:r w:rsidRPr="004B7330">
        <w:rPr>
          <w:rFonts w:ascii="Arial Narrow" w:eastAsia="Carlito" w:hAnsi="Arial Narrow" w:cstheme="minorHAnsi"/>
          <w:b/>
          <w:bCs/>
          <w:i/>
          <w:w w:val="85"/>
          <w:sz w:val="20"/>
          <w:szCs w:val="20"/>
          <w:lang w:val="sr-Cyrl-RS"/>
        </w:rPr>
        <w:t xml:space="preserve"> </w:t>
      </w:r>
      <w:r w:rsidRPr="004B7330">
        <w:rPr>
          <w:rFonts w:ascii="Arial Narrow" w:eastAsia="Carlito" w:hAnsi="Arial Narrow" w:cstheme="minorHAnsi"/>
          <w:b/>
          <w:sz w:val="20"/>
          <w:szCs w:val="20"/>
        </w:rPr>
        <w:t>I</w:t>
      </w:r>
      <w:r w:rsidRPr="004B7330">
        <w:rPr>
          <w:rFonts w:ascii="Arial Narrow" w:eastAsia="Carlito" w:hAnsi="Arial Narrow" w:cstheme="minorHAnsi"/>
          <w:b/>
          <w:bCs/>
          <w:w w:val="95"/>
          <w:sz w:val="20"/>
          <w:szCs w:val="20"/>
          <w:lang w:val="sr-Cyrl-RS"/>
        </w:rPr>
        <w:t xml:space="preserve">.1.1. ПОДАЦИ О НАРУЧИОЦУ </w:t>
      </w:r>
    </w:p>
    <w:p w:rsidR="00C35810" w:rsidRPr="004B7330" w:rsidRDefault="00C35810" w:rsidP="00C35810">
      <w:pPr>
        <w:widowControl w:val="0"/>
        <w:autoSpaceDE w:val="0"/>
        <w:autoSpaceDN w:val="0"/>
        <w:spacing w:after="0" w:line="240" w:lineRule="auto"/>
        <w:ind w:left="-720" w:right="129"/>
        <w:rPr>
          <w:rFonts w:ascii="Arial Narrow" w:eastAsia="Carlito" w:hAnsi="Arial Narrow" w:cstheme="minorHAnsi"/>
          <w:b/>
          <w:bCs/>
          <w:w w:val="95"/>
          <w:sz w:val="20"/>
          <w:szCs w:val="20"/>
          <w:lang w:val="sr-Cyrl-RS"/>
        </w:rPr>
      </w:pPr>
    </w:p>
    <w:p w:rsidR="00C35810" w:rsidRPr="004B7330" w:rsidRDefault="00C35810" w:rsidP="00C35810">
      <w:pPr>
        <w:widowControl w:val="0"/>
        <w:autoSpaceDE w:val="0"/>
        <w:autoSpaceDN w:val="0"/>
        <w:spacing w:after="0" w:line="240" w:lineRule="auto"/>
        <w:ind w:left="-720" w:right="129"/>
        <w:rPr>
          <w:rFonts w:ascii="Arial Narrow" w:eastAsia="Carlito" w:hAnsi="Arial Narrow" w:cstheme="minorHAnsi"/>
          <w:b/>
          <w:bCs/>
          <w:w w:val="95"/>
          <w:sz w:val="20"/>
          <w:szCs w:val="20"/>
          <w:lang w:val="sr-Cyrl-RS"/>
        </w:rPr>
      </w:pPr>
      <w:r w:rsidRPr="004B7330">
        <w:rPr>
          <w:rFonts w:ascii="Arial Narrow" w:eastAsia="Carlito" w:hAnsi="Arial Narrow" w:cstheme="minorHAnsi"/>
          <w:b/>
          <w:bCs/>
          <w:w w:val="95"/>
          <w:sz w:val="20"/>
          <w:szCs w:val="20"/>
          <w:lang w:val="sr-Cyrl-RS"/>
        </w:rPr>
        <w:t>Наручилац:</w:t>
      </w:r>
    </w:p>
    <w:p w:rsidR="00C35810" w:rsidRPr="004B7330" w:rsidRDefault="00C35810" w:rsidP="00C35810">
      <w:pPr>
        <w:widowControl w:val="0"/>
        <w:autoSpaceDE w:val="0"/>
        <w:autoSpaceDN w:val="0"/>
        <w:spacing w:after="0" w:line="240" w:lineRule="auto"/>
        <w:ind w:left="-720" w:right="129"/>
        <w:rPr>
          <w:rFonts w:ascii="Arial Narrow" w:eastAsia="Carlito" w:hAnsi="Arial Narrow" w:cstheme="minorHAnsi"/>
          <w:bCs/>
          <w:i/>
          <w:w w:val="85"/>
          <w:sz w:val="20"/>
          <w:szCs w:val="20"/>
        </w:rPr>
      </w:pPr>
      <w:r w:rsidRPr="004B7330">
        <w:rPr>
          <w:rFonts w:ascii="Arial Narrow" w:eastAsia="Carlito" w:hAnsi="Arial Narrow" w:cstheme="minorHAnsi"/>
          <w:bCs/>
          <w:sz w:val="20"/>
          <w:szCs w:val="20"/>
        </w:rPr>
        <w:t xml:space="preserve">Дом </w:t>
      </w:r>
      <w:r w:rsidRPr="004B7330">
        <w:rPr>
          <w:rFonts w:ascii="Arial Narrow" w:eastAsia="Carlito" w:hAnsi="Arial Narrow" w:cstheme="minorHAnsi"/>
          <w:bCs/>
          <w:sz w:val="20"/>
          <w:szCs w:val="20"/>
          <w:lang w:val="sr-Cyrl-RS"/>
        </w:rPr>
        <w:t>з</w:t>
      </w:r>
      <w:r w:rsidRPr="004B7330">
        <w:rPr>
          <w:rFonts w:ascii="Arial Narrow" w:eastAsia="Carlito" w:hAnsi="Arial Narrow" w:cstheme="minorHAnsi"/>
          <w:bCs/>
          <w:sz w:val="20"/>
          <w:szCs w:val="20"/>
        </w:rPr>
        <w:t>дравља ,,Др Симо Милошевић”</w:t>
      </w:r>
    </w:p>
    <w:p w:rsidR="00C35810" w:rsidRPr="004B7330" w:rsidRDefault="00C35810" w:rsidP="00C35810">
      <w:pPr>
        <w:widowControl w:val="0"/>
        <w:autoSpaceDE w:val="0"/>
        <w:autoSpaceDN w:val="0"/>
        <w:spacing w:after="0" w:line="240" w:lineRule="auto"/>
        <w:ind w:left="-720" w:right="129"/>
        <w:jc w:val="both"/>
        <w:rPr>
          <w:rFonts w:ascii="Arial Narrow" w:eastAsia="Carlito" w:hAnsi="Arial Narrow" w:cstheme="minorHAnsi"/>
          <w:bCs/>
          <w:sz w:val="20"/>
          <w:szCs w:val="20"/>
        </w:rPr>
      </w:pPr>
    </w:p>
    <w:p w:rsidR="00C35810" w:rsidRPr="004B7330" w:rsidRDefault="00C35810" w:rsidP="00C35810">
      <w:pPr>
        <w:widowControl w:val="0"/>
        <w:autoSpaceDE w:val="0"/>
        <w:autoSpaceDN w:val="0"/>
        <w:spacing w:after="0" w:line="240" w:lineRule="auto"/>
        <w:ind w:left="-720" w:right="129"/>
        <w:jc w:val="both"/>
        <w:rPr>
          <w:rFonts w:ascii="Arial Narrow" w:eastAsia="Carlito" w:hAnsi="Arial Narrow" w:cstheme="minorHAnsi"/>
          <w:b/>
          <w:bCs/>
          <w:w w:val="95"/>
          <w:sz w:val="20"/>
          <w:szCs w:val="20"/>
          <w:lang w:val="sr-Cyrl-RS"/>
        </w:rPr>
      </w:pPr>
      <w:r w:rsidRPr="004B7330">
        <w:rPr>
          <w:rFonts w:ascii="Arial Narrow" w:eastAsia="Carlito" w:hAnsi="Arial Narrow" w:cstheme="minorHAnsi"/>
          <w:b/>
          <w:bCs/>
          <w:sz w:val="20"/>
          <w:szCs w:val="20"/>
        </w:rPr>
        <w:t>Адреса</w:t>
      </w:r>
      <w:r w:rsidRPr="004B7330">
        <w:rPr>
          <w:rFonts w:ascii="Arial Narrow" w:eastAsia="Carlito" w:hAnsi="Arial Narrow" w:cstheme="minorHAnsi"/>
          <w:b/>
          <w:bCs/>
          <w:w w:val="95"/>
          <w:sz w:val="20"/>
          <w:szCs w:val="20"/>
        </w:rPr>
        <w:t xml:space="preserve"> </w:t>
      </w:r>
      <w:r w:rsidRPr="004B7330">
        <w:rPr>
          <w:rFonts w:ascii="Arial Narrow" w:eastAsia="Carlito" w:hAnsi="Arial Narrow" w:cstheme="minorHAnsi"/>
          <w:b/>
          <w:bCs/>
          <w:w w:val="95"/>
          <w:sz w:val="20"/>
          <w:szCs w:val="20"/>
          <w:lang w:val="sr-Cyrl-RS"/>
        </w:rPr>
        <w:t>:</w:t>
      </w:r>
    </w:p>
    <w:p w:rsidR="00C35810" w:rsidRPr="004B7330" w:rsidRDefault="00C35810" w:rsidP="00C35810">
      <w:pPr>
        <w:widowControl w:val="0"/>
        <w:autoSpaceDE w:val="0"/>
        <w:autoSpaceDN w:val="0"/>
        <w:spacing w:after="0" w:line="240" w:lineRule="auto"/>
        <w:ind w:left="-720" w:right="129"/>
        <w:jc w:val="both"/>
        <w:rPr>
          <w:rFonts w:ascii="Arial Narrow" w:eastAsia="Carlito" w:hAnsi="Arial Narrow" w:cstheme="minorHAnsi"/>
          <w:bCs/>
          <w:sz w:val="20"/>
          <w:szCs w:val="20"/>
        </w:rPr>
      </w:pPr>
      <w:r w:rsidRPr="004B7330">
        <w:rPr>
          <w:rFonts w:ascii="Arial Narrow" w:eastAsia="Carlito" w:hAnsi="Arial Narrow" w:cstheme="minorHAnsi"/>
          <w:bCs/>
          <w:sz w:val="20"/>
          <w:szCs w:val="20"/>
        </w:rPr>
        <w:t xml:space="preserve">Пожешка </w:t>
      </w:r>
      <w:r w:rsidRPr="004B7330">
        <w:rPr>
          <w:rFonts w:ascii="Arial Narrow" w:eastAsia="Carlito" w:hAnsi="Arial Narrow" w:cstheme="minorHAnsi"/>
          <w:bCs/>
          <w:sz w:val="20"/>
          <w:szCs w:val="20"/>
          <w:lang w:val="sr-Cyrl-RS"/>
        </w:rPr>
        <w:t>б</w:t>
      </w:r>
      <w:r w:rsidRPr="004B7330">
        <w:rPr>
          <w:rFonts w:ascii="Arial Narrow" w:eastAsia="Carlito" w:hAnsi="Arial Narrow" w:cstheme="minorHAnsi"/>
          <w:bCs/>
          <w:sz w:val="20"/>
          <w:szCs w:val="20"/>
        </w:rPr>
        <w:t>р. 82. 11030 Београд, Србија</w:t>
      </w:r>
    </w:p>
    <w:p w:rsidR="00C35810" w:rsidRPr="004B7330" w:rsidRDefault="00C35810" w:rsidP="00C35810">
      <w:pPr>
        <w:widowControl w:val="0"/>
        <w:autoSpaceDE w:val="0"/>
        <w:autoSpaceDN w:val="0"/>
        <w:spacing w:after="0" w:line="240" w:lineRule="auto"/>
        <w:ind w:left="-720" w:right="129"/>
        <w:jc w:val="both"/>
        <w:rPr>
          <w:rFonts w:ascii="Arial Narrow" w:eastAsia="Carlito" w:hAnsi="Arial Narrow" w:cstheme="minorHAnsi"/>
          <w:b/>
          <w:bCs/>
          <w:sz w:val="20"/>
          <w:szCs w:val="20"/>
        </w:rPr>
      </w:pPr>
    </w:p>
    <w:p w:rsidR="00C35810" w:rsidRPr="004B7330" w:rsidRDefault="00C35810" w:rsidP="00C35810">
      <w:pPr>
        <w:widowControl w:val="0"/>
        <w:autoSpaceDE w:val="0"/>
        <w:autoSpaceDN w:val="0"/>
        <w:spacing w:after="0" w:line="240" w:lineRule="auto"/>
        <w:ind w:left="-720" w:right="129"/>
        <w:jc w:val="both"/>
        <w:rPr>
          <w:rFonts w:ascii="Arial Narrow" w:eastAsia="Carlito" w:hAnsi="Arial Narrow" w:cstheme="minorHAnsi"/>
          <w:b/>
          <w:bCs/>
          <w:sz w:val="20"/>
          <w:szCs w:val="20"/>
        </w:rPr>
      </w:pPr>
      <w:r w:rsidRPr="004B7330">
        <w:rPr>
          <w:rFonts w:ascii="Arial Narrow" w:eastAsia="Carlito" w:hAnsi="Arial Narrow" w:cstheme="minorHAnsi"/>
          <w:b/>
          <w:bCs/>
          <w:sz w:val="20"/>
          <w:szCs w:val="20"/>
        </w:rPr>
        <w:t>НСТЈ ознака: </w:t>
      </w:r>
    </w:p>
    <w:p w:rsidR="00C35810" w:rsidRPr="004B7330" w:rsidRDefault="00C35810" w:rsidP="00C35810">
      <w:pPr>
        <w:widowControl w:val="0"/>
        <w:autoSpaceDE w:val="0"/>
        <w:autoSpaceDN w:val="0"/>
        <w:spacing w:after="0" w:line="240" w:lineRule="auto"/>
        <w:ind w:left="-720" w:right="129"/>
        <w:jc w:val="both"/>
        <w:rPr>
          <w:rFonts w:ascii="Arial Narrow" w:eastAsia="Carlito" w:hAnsi="Arial Narrow" w:cstheme="minorHAnsi"/>
          <w:bCs/>
          <w:sz w:val="20"/>
          <w:szCs w:val="20"/>
        </w:rPr>
      </w:pPr>
      <w:r w:rsidRPr="004B7330">
        <w:rPr>
          <w:rFonts w:ascii="Arial Narrow" w:eastAsia="Carlito" w:hAnsi="Arial Narrow" w:cstheme="minorHAnsi"/>
          <w:bCs/>
          <w:sz w:val="20"/>
          <w:szCs w:val="20"/>
        </w:rPr>
        <w:t>RS11</w:t>
      </w:r>
    </w:p>
    <w:p w:rsidR="00C35810" w:rsidRPr="004B7330" w:rsidRDefault="00C35810" w:rsidP="00C35810">
      <w:pPr>
        <w:widowControl w:val="0"/>
        <w:autoSpaceDE w:val="0"/>
        <w:autoSpaceDN w:val="0"/>
        <w:spacing w:after="0" w:line="240" w:lineRule="auto"/>
        <w:ind w:left="-720" w:right="129"/>
        <w:jc w:val="both"/>
        <w:rPr>
          <w:rFonts w:ascii="Arial Narrow" w:eastAsia="Carlito" w:hAnsi="Arial Narrow" w:cstheme="minorHAnsi"/>
          <w:bCs/>
          <w:sz w:val="20"/>
          <w:szCs w:val="20"/>
        </w:rPr>
      </w:pPr>
    </w:p>
    <w:p w:rsidR="00C35810" w:rsidRPr="004B7330" w:rsidRDefault="00C35810" w:rsidP="00C35810">
      <w:pPr>
        <w:widowControl w:val="0"/>
        <w:autoSpaceDE w:val="0"/>
        <w:autoSpaceDN w:val="0"/>
        <w:spacing w:after="0" w:line="240" w:lineRule="auto"/>
        <w:ind w:left="-720" w:right="129"/>
        <w:jc w:val="both"/>
        <w:rPr>
          <w:rFonts w:ascii="Arial Narrow" w:eastAsia="Carlito" w:hAnsi="Arial Narrow" w:cstheme="minorHAnsi"/>
          <w:b/>
          <w:bCs/>
          <w:sz w:val="20"/>
          <w:szCs w:val="20"/>
        </w:rPr>
      </w:pPr>
      <w:r w:rsidRPr="004B7330">
        <w:rPr>
          <w:rFonts w:ascii="Arial Narrow" w:eastAsia="Carlito" w:hAnsi="Arial Narrow" w:cstheme="minorHAnsi"/>
          <w:b/>
          <w:bCs/>
          <w:sz w:val="20"/>
          <w:szCs w:val="20"/>
        </w:rPr>
        <w:t>Порески идентификациони број (ПИБ): </w:t>
      </w:r>
    </w:p>
    <w:p w:rsidR="00C35810" w:rsidRPr="004B7330" w:rsidRDefault="00C35810" w:rsidP="00C35810">
      <w:pPr>
        <w:widowControl w:val="0"/>
        <w:autoSpaceDE w:val="0"/>
        <w:autoSpaceDN w:val="0"/>
        <w:spacing w:after="0" w:line="240" w:lineRule="auto"/>
        <w:ind w:left="-720" w:right="129"/>
        <w:jc w:val="both"/>
        <w:rPr>
          <w:rFonts w:ascii="Arial Narrow" w:eastAsia="Carlito" w:hAnsi="Arial Narrow" w:cstheme="minorHAnsi"/>
          <w:bCs/>
          <w:sz w:val="20"/>
          <w:szCs w:val="20"/>
        </w:rPr>
      </w:pPr>
      <w:r w:rsidRPr="004B7330">
        <w:rPr>
          <w:rFonts w:ascii="Arial Narrow" w:eastAsia="Carlito" w:hAnsi="Arial Narrow" w:cstheme="minorHAnsi"/>
          <w:bCs/>
          <w:sz w:val="20"/>
          <w:szCs w:val="20"/>
        </w:rPr>
        <w:t>100974050</w:t>
      </w:r>
    </w:p>
    <w:p w:rsidR="00C35810" w:rsidRPr="004B7330" w:rsidRDefault="00C35810" w:rsidP="00C35810">
      <w:pPr>
        <w:widowControl w:val="0"/>
        <w:autoSpaceDE w:val="0"/>
        <w:autoSpaceDN w:val="0"/>
        <w:spacing w:after="0" w:line="240" w:lineRule="auto"/>
        <w:ind w:left="-720" w:right="129"/>
        <w:jc w:val="both"/>
        <w:rPr>
          <w:rFonts w:ascii="Arial Narrow" w:eastAsia="Carlito" w:hAnsi="Arial Narrow" w:cstheme="minorHAnsi"/>
          <w:bCs/>
          <w:sz w:val="20"/>
          <w:szCs w:val="20"/>
        </w:rPr>
      </w:pPr>
    </w:p>
    <w:p w:rsidR="00C35810" w:rsidRPr="004B7330" w:rsidRDefault="00C35810" w:rsidP="004B7330">
      <w:pPr>
        <w:widowControl w:val="0"/>
        <w:autoSpaceDE w:val="0"/>
        <w:autoSpaceDN w:val="0"/>
        <w:spacing w:after="0" w:line="240" w:lineRule="auto"/>
        <w:ind w:left="-720" w:right="129"/>
        <w:jc w:val="both"/>
        <w:rPr>
          <w:rFonts w:ascii="Arial Narrow" w:eastAsia="Carlito" w:hAnsi="Arial Narrow" w:cstheme="minorHAnsi"/>
          <w:b/>
          <w:bCs/>
          <w:w w:val="90"/>
          <w:sz w:val="20"/>
          <w:szCs w:val="20"/>
        </w:rPr>
      </w:pPr>
      <w:r w:rsidRPr="004B7330">
        <w:rPr>
          <w:rFonts w:ascii="Arial Narrow" w:eastAsia="Carlito" w:hAnsi="Arial Narrow" w:cstheme="minorHAnsi"/>
          <w:b/>
          <w:bCs/>
          <w:w w:val="90"/>
          <w:sz w:val="20"/>
          <w:szCs w:val="20"/>
        </w:rPr>
        <w:t>Електронска</w:t>
      </w:r>
      <w:r w:rsidRPr="004B7330">
        <w:rPr>
          <w:rFonts w:ascii="Arial Narrow" w:eastAsia="Carlito" w:hAnsi="Arial Narrow" w:cstheme="minorHAnsi"/>
          <w:b/>
          <w:bCs/>
          <w:spacing w:val="-22"/>
          <w:w w:val="90"/>
          <w:sz w:val="20"/>
          <w:szCs w:val="20"/>
        </w:rPr>
        <w:t xml:space="preserve"> </w:t>
      </w:r>
      <w:r w:rsidRPr="004B7330">
        <w:rPr>
          <w:rFonts w:ascii="Arial Narrow" w:eastAsia="Carlito" w:hAnsi="Arial Narrow" w:cstheme="minorHAnsi"/>
          <w:b/>
          <w:bCs/>
          <w:w w:val="90"/>
          <w:sz w:val="20"/>
          <w:szCs w:val="20"/>
        </w:rPr>
        <w:t xml:space="preserve">пошта: </w:t>
      </w:r>
      <w:r w:rsidR="004B7330">
        <w:rPr>
          <w:rFonts w:ascii="Arial Narrow" w:eastAsia="Carlito" w:hAnsi="Arial Narrow" w:cstheme="minorHAnsi"/>
          <w:b/>
          <w:bCs/>
          <w:w w:val="90"/>
          <w:sz w:val="20"/>
          <w:szCs w:val="20"/>
          <w:lang w:val="sr-Cyrl-RS"/>
        </w:rPr>
        <w:t xml:space="preserve"> </w:t>
      </w:r>
      <w:hyperlink r:id="rId7" w:history="1">
        <w:r w:rsidRPr="004B7330">
          <w:rPr>
            <w:rFonts w:ascii="Arial Narrow" w:eastAsia="Carlito" w:hAnsi="Arial Narrow" w:cstheme="minorHAnsi"/>
            <w:bCs/>
            <w:sz w:val="20"/>
            <w:szCs w:val="20"/>
          </w:rPr>
          <w:t>javne</w:t>
        </w:r>
      </w:hyperlink>
      <w:r w:rsidRPr="004B7330">
        <w:rPr>
          <w:rFonts w:ascii="Arial Narrow" w:eastAsia="Carlito" w:hAnsi="Arial Narrow" w:cstheme="minorHAnsi"/>
          <w:bCs/>
          <w:sz w:val="20"/>
          <w:szCs w:val="20"/>
        </w:rPr>
        <w:t>nabavke@dzcukarica.rs</w:t>
      </w:r>
    </w:p>
    <w:p w:rsidR="00C35810" w:rsidRPr="004B7330" w:rsidRDefault="00C35810" w:rsidP="00C35810">
      <w:pPr>
        <w:widowControl w:val="0"/>
        <w:autoSpaceDE w:val="0"/>
        <w:autoSpaceDN w:val="0"/>
        <w:spacing w:after="0" w:line="240" w:lineRule="auto"/>
        <w:ind w:left="-720" w:right="129"/>
        <w:jc w:val="right"/>
        <w:rPr>
          <w:rFonts w:ascii="Arial Narrow" w:eastAsia="Carlito" w:hAnsi="Arial Narrow" w:cstheme="minorHAnsi"/>
          <w:b/>
          <w:bCs/>
          <w:i/>
          <w:w w:val="85"/>
          <w:sz w:val="20"/>
          <w:szCs w:val="20"/>
        </w:rPr>
      </w:pPr>
    </w:p>
    <w:p w:rsidR="00C35810" w:rsidRPr="004B7330" w:rsidRDefault="00C35810" w:rsidP="00C35810">
      <w:pPr>
        <w:widowControl w:val="0"/>
        <w:autoSpaceDE w:val="0"/>
        <w:autoSpaceDN w:val="0"/>
        <w:spacing w:after="0" w:line="240" w:lineRule="auto"/>
        <w:ind w:left="-720" w:right="129"/>
        <w:rPr>
          <w:rFonts w:ascii="Arial Narrow" w:eastAsia="Carlito" w:hAnsi="Arial Narrow" w:cstheme="minorHAnsi"/>
          <w:b/>
          <w:bCs/>
          <w:sz w:val="20"/>
          <w:szCs w:val="20"/>
          <w:lang w:val="sr-Cyrl-RS"/>
        </w:rPr>
      </w:pPr>
      <w:r w:rsidRPr="004B7330">
        <w:rPr>
          <w:rFonts w:ascii="Arial Narrow" w:eastAsia="Carlito" w:hAnsi="Arial Narrow" w:cstheme="minorHAnsi"/>
          <w:b/>
          <w:bCs/>
          <w:w w:val="95"/>
          <w:sz w:val="20"/>
          <w:szCs w:val="20"/>
        </w:rPr>
        <w:t>Интернет страница</w:t>
      </w:r>
      <w:r w:rsidRPr="004B7330">
        <w:rPr>
          <w:rFonts w:ascii="Arial Narrow" w:eastAsia="Carlito" w:hAnsi="Arial Narrow" w:cstheme="minorHAnsi"/>
          <w:b/>
          <w:bCs/>
          <w:w w:val="95"/>
          <w:sz w:val="20"/>
          <w:szCs w:val="20"/>
          <w:lang w:val="sr-Cyrl-RS"/>
        </w:rPr>
        <w:t>:</w:t>
      </w:r>
      <w:r w:rsidRPr="004B7330">
        <w:rPr>
          <w:rFonts w:ascii="Arial Narrow" w:eastAsia="Carlito" w:hAnsi="Arial Narrow" w:cstheme="minorHAnsi"/>
          <w:b/>
          <w:bCs/>
          <w:sz w:val="20"/>
          <w:szCs w:val="20"/>
          <w:lang w:val="sr-Cyrl-RS"/>
        </w:rPr>
        <w:t xml:space="preserve"> </w:t>
      </w:r>
    </w:p>
    <w:p w:rsidR="00C35810" w:rsidRPr="004B7330" w:rsidRDefault="007A1678" w:rsidP="00C35810">
      <w:pPr>
        <w:widowControl w:val="0"/>
        <w:autoSpaceDE w:val="0"/>
        <w:autoSpaceDN w:val="0"/>
        <w:spacing w:after="0" w:line="240" w:lineRule="auto"/>
        <w:ind w:left="-720" w:right="129"/>
        <w:rPr>
          <w:rFonts w:ascii="Arial Narrow" w:eastAsia="Carlito" w:hAnsi="Arial Narrow" w:cstheme="minorHAnsi"/>
          <w:b/>
          <w:bCs/>
          <w:sz w:val="20"/>
          <w:szCs w:val="20"/>
        </w:rPr>
      </w:pPr>
      <w:hyperlink r:id="rId8" w:history="1">
        <w:r w:rsidR="00C35810" w:rsidRPr="004B7330">
          <w:rPr>
            <w:rFonts w:ascii="Arial Narrow" w:eastAsia="Carlito" w:hAnsi="Arial Narrow" w:cstheme="minorHAnsi"/>
            <w:b/>
            <w:bCs/>
            <w:color w:val="0563C1" w:themeColor="hyperlink"/>
            <w:sz w:val="20"/>
            <w:szCs w:val="20"/>
            <w:u w:val="single"/>
          </w:rPr>
          <w:t>https://www.dzcukarica.rs/</w:t>
        </w:r>
      </w:hyperlink>
    </w:p>
    <w:p w:rsidR="00C35810" w:rsidRPr="004B7330" w:rsidRDefault="00C35810" w:rsidP="00C35810">
      <w:pPr>
        <w:widowControl w:val="0"/>
        <w:autoSpaceDE w:val="0"/>
        <w:autoSpaceDN w:val="0"/>
        <w:spacing w:after="0" w:line="240" w:lineRule="auto"/>
        <w:ind w:left="-720" w:right="129"/>
        <w:rPr>
          <w:rFonts w:ascii="Arial Narrow" w:eastAsia="Carlito" w:hAnsi="Arial Narrow" w:cstheme="minorHAnsi"/>
          <w:bCs/>
          <w:sz w:val="20"/>
          <w:szCs w:val="20"/>
        </w:rPr>
      </w:pPr>
    </w:p>
    <w:p w:rsidR="00C35810" w:rsidRPr="004B7330" w:rsidRDefault="00C35810" w:rsidP="00C35810">
      <w:pPr>
        <w:widowControl w:val="0"/>
        <w:autoSpaceDE w:val="0"/>
        <w:autoSpaceDN w:val="0"/>
        <w:spacing w:after="0" w:line="240" w:lineRule="auto"/>
        <w:ind w:left="-720" w:right="129"/>
        <w:rPr>
          <w:rFonts w:ascii="Arial Narrow" w:eastAsia="Carlito" w:hAnsi="Arial Narrow" w:cstheme="minorHAnsi"/>
          <w:b/>
          <w:bCs/>
          <w:sz w:val="20"/>
          <w:szCs w:val="20"/>
        </w:rPr>
      </w:pPr>
      <w:r w:rsidRPr="004B7330">
        <w:rPr>
          <w:rFonts w:ascii="Arial Narrow" w:eastAsia="Carlito" w:hAnsi="Arial Narrow" w:cstheme="minorHAnsi"/>
          <w:b/>
          <w:bCs/>
          <w:sz w:val="20"/>
          <w:szCs w:val="20"/>
        </w:rPr>
        <w:t>Телефон:</w:t>
      </w:r>
    </w:p>
    <w:p w:rsidR="00C35810" w:rsidRPr="004B7330" w:rsidRDefault="00C35810" w:rsidP="00C35810">
      <w:pPr>
        <w:widowControl w:val="0"/>
        <w:autoSpaceDE w:val="0"/>
        <w:autoSpaceDN w:val="0"/>
        <w:spacing w:after="0" w:line="240" w:lineRule="auto"/>
        <w:ind w:left="-720" w:right="129"/>
        <w:rPr>
          <w:rFonts w:ascii="Arial Narrow" w:eastAsia="Carlito" w:hAnsi="Arial Narrow" w:cstheme="minorHAnsi"/>
          <w:bCs/>
          <w:sz w:val="20"/>
          <w:szCs w:val="20"/>
          <w:lang w:val="sr-Cyrl-RS"/>
        </w:rPr>
      </w:pPr>
      <w:r w:rsidRPr="004B7330">
        <w:rPr>
          <w:rFonts w:ascii="Arial Narrow" w:eastAsia="Carlito" w:hAnsi="Arial Narrow" w:cstheme="minorHAnsi"/>
          <w:b/>
          <w:bCs/>
          <w:sz w:val="20"/>
          <w:szCs w:val="20"/>
        </w:rPr>
        <w:t>+</w:t>
      </w:r>
      <w:r w:rsidRPr="004B7330">
        <w:rPr>
          <w:rFonts w:ascii="Arial Narrow" w:eastAsia="Carlito" w:hAnsi="Arial Narrow" w:cstheme="minorHAnsi"/>
          <w:bCs/>
          <w:sz w:val="20"/>
          <w:szCs w:val="20"/>
        </w:rPr>
        <w:t>381 11/</w:t>
      </w:r>
      <w:r w:rsidRPr="004B7330">
        <w:rPr>
          <w:rFonts w:ascii="Arial Narrow" w:eastAsia="Carlito" w:hAnsi="Arial Narrow" w:cstheme="minorHAnsi"/>
          <w:bCs/>
          <w:sz w:val="20"/>
          <w:szCs w:val="20"/>
          <w:lang w:val="sr-Cyrl-RS"/>
        </w:rPr>
        <w:t>3538434</w:t>
      </w:r>
    </w:p>
    <w:p w:rsidR="00C35810" w:rsidRPr="004B7330" w:rsidRDefault="00C35810" w:rsidP="00C35810">
      <w:pPr>
        <w:widowControl w:val="0"/>
        <w:autoSpaceDE w:val="0"/>
        <w:autoSpaceDN w:val="0"/>
        <w:spacing w:after="0" w:line="240" w:lineRule="auto"/>
        <w:ind w:left="-720" w:right="129"/>
        <w:rPr>
          <w:rFonts w:ascii="Arial Narrow" w:eastAsia="Carlito" w:hAnsi="Arial Narrow" w:cstheme="minorHAnsi"/>
          <w:b/>
          <w:bCs/>
          <w:sz w:val="20"/>
          <w:szCs w:val="20"/>
          <w:lang w:val="sr-Cyrl-RS"/>
        </w:rPr>
      </w:pPr>
    </w:p>
    <w:p w:rsidR="00C35810" w:rsidRPr="004B7330" w:rsidRDefault="00C35810" w:rsidP="00C35810">
      <w:pPr>
        <w:widowControl w:val="0"/>
        <w:autoSpaceDE w:val="0"/>
        <w:autoSpaceDN w:val="0"/>
        <w:spacing w:after="0" w:line="240" w:lineRule="auto"/>
        <w:ind w:left="-720" w:right="129"/>
        <w:rPr>
          <w:rFonts w:ascii="Arial Narrow" w:eastAsia="Carlito" w:hAnsi="Arial Narrow" w:cstheme="minorHAnsi"/>
          <w:b/>
          <w:bCs/>
          <w:w w:val="95"/>
          <w:sz w:val="20"/>
          <w:szCs w:val="20"/>
          <w:lang w:val="sr-Cyrl-RS"/>
        </w:rPr>
      </w:pPr>
      <w:r w:rsidRPr="004B7330">
        <w:rPr>
          <w:rFonts w:ascii="Arial Narrow" w:eastAsia="Carlito" w:hAnsi="Arial Narrow" w:cstheme="minorHAnsi"/>
          <w:b/>
          <w:sz w:val="20"/>
          <w:szCs w:val="20"/>
        </w:rPr>
        <w:t>I</w:t>
      </w:r>
      <w:r w:rsidRPr="004B7330">
        <w:rPr>
          <w:rFonts w:ascii="Arial Narrow" w:eastAsia="Carlito" w:hAnsi="Arial Narrow" w:cstheme="minorHAnsi"/>
          <w:b/>
          <w:bCs/>
          <w:w w:val="95"/>
          <w:sz w:val="20"/>
          <w:szCs w:val="20"/>
          <w:lang w:val="sr-Cyrl-RS"/>
        </w:rPr>
        <w:t>.1.2. ПОДАЦИ О ПОСТУПКУ</w:t>
      </w:r>
    </w:p>
    <w:p w:rsidR="00C35810" w:rsidRPr="004B7330" w:rsidRDefault="00C35810" w:rsidP="00C35810">
      <w:pPr>
        <w:widowControl w:val="0"/>
        <w:autoSpaceDE w:val="0"/>
        <w:autoSpaceDN w:val="0"/>
        <w:spacing w:after="0" w:line="240" w:lineRule="auto"/>
        <w:ind w:left="-720" w:right="129"/>
        <w:rPr>
          <w:rFonts w:ascii="Arial Narrow" w:eastAsia="Carlito" w:hAnsi="Arial Narrow" w:cstheme="minorHAnsi"/>
          <w:b/>
          <w:bCs/>
          <w:i/>
          <w:w w:val="85"/>
          <w:sz w:val="20"/>
          <w:szCs w:val="20"/>
        </w:rPr>
      </w:pPr>
    </w:p>
    <w:p w:rsidR="004B7330" w:rsidRPr="004B7330" w:rsidRDefault="00C35810" w:rsidP="004B7330">
      <w:pPr>
        <w:widowControl w:val="0"/>
        <w:autoSpaceDE w:val="0"/>
        <w:autoSpaceDN w:val="0"/>
        <w:spacing w:after="0" w:line="240" w:lineRule="auto"/>
        <w:ind w:left="-720" w:right="129"/>
        <w:rPr>
          <w:rFonts w:ascii="Arial Narrow" w:eastAsia="Carlito" w:hAnsi="Arial Narrow" w:cstheme="minorHAnsi"/>
          <w:bCs/>
          <w:sz w:val="20"/>
          <w:szCs w:val="20"/>
          <w:lang w:val="sr-Cyrl-RS"/>
        </w:rPr>
      </w:pPr>
      <w:r w:rsidRPr="004B7330">
        <w:rPr>
          <w:rFonts w:ascii="Arial Narrow" w:eastAsia="Carlito" w:hAnsi="Arial Narrow" w:cstheme="minorHAnsi"/>
          <w:b/>
          <w:bCs/>
          <w:sz w:val="20"/>
          <w:szCs w:val="20"/>
        </w:rPr>
        <w:t>Назив поступка</w:t>
      </w:r>
      <w:r w:rsidRPr="004B7330">
        <w:rPr>
          <w:rFonts w:ascii="Arial Narrow" w:eastAsia="Carlito" w:hAnsi="Arial Narrow" w:cstheme="minorHAnsi"/>
          <w:bCs/>
          <w:sz w:val="20"/>
          <w:szCs w:val="20"/>
          <w:lang w:val="sr-Cyrl-RS"/>
        </w:rPr>
        <w:t>:</w:t>
      </w:r>
      <w:r w:rsidR="004B7330" w:rsidRPr="004B7330">
        <w:rPr>
          <w:rFonts w:ascii="Arial Narrow" w:eastAsia="Carlito" w:hAnsi="Arial Narrow" w:cstheme="minorHAnsi"/>
          <w:bCs/>
          <w:sz w:val="20"/>
          <w:szCs w:val="20"/>
          <w:lang w:val="sr-Cyrl-RS"/>
        </w:rPr>
        <w:t xml:space="preserve"> Здравствени периодични преглед лица професионално изложених  и</w:t>
      </w:r>
      <w:r w:rsidR="00CC53F1">
        <w:rPr>
          <w:rFonts w:ascii="Arial Narrow" w:eastAsia="Carlito" w:hAnsi="Arial Narrow" w:cstheme="minorHAnsi"/>
          <w:bCs/>
          <w:sz w:val="20"/>
          <w:szCs w:val="20"/>
          <w:lang w:val="sr-Cyrl-RS"/>
        </w:rPr>
        <w:t>зворима јонизујућих зрачења-Микр</w:t>
      </w:r>
      <w:r w:rsidR="004B7330" w:rsidRPr="004B7330">
        <w:rPr>
          <w:rFonts w:ascii="Arial Narrow" w:eastAsia="Carlito" w:hAnsi="Arial Narrow" w:cstheme="minorHAnsi"/>
          <w:bCs/>
          <w:sz w:val="20"/>
          <w:szCs w:val="20"/>
          <w:lang w:val="sr-Cyrl-RS"/>
        </w:rPr>
        <w:t>онуклеусни тест</w:t>
      </w:r>
    </w:p>
    <w:p w:rsidR="004B7330" w:rsidRDefault="004B7330" w:rsidP="004B7330">
      <w:pPr>
        <w:widowControl w:val="0"/>
        <w:autoSpaceDE w:val="0"/>
        <w:autoSpaceDN w:val="0"/>
        <w:spacing w:after="0" w:line="240" w:lineRule="auto"/>
        <w:ind w:left="-720" w:right="129"/>
        <w:rPr>
          <w:rFonts w:ascii="Arial Narrow" w:eastAsia="Carlito" w:hAnsi="Arial Narrow" w:cstheme="minorHAnsi"/>
          <w:b/>
          <w:bCs/>
          <w:sz w:val="20"/>
          <w:szCs w:val="20"/>
          <w:lang w:val="sr-Cyrl-RS"/>
        </w:rPr>
      </w:pPr>
    </w:p>
    <w:p w:rsidR="004B7330" w:rsidRDefault="004B7330" w:rsidP="004B7330">
      <w:pPr>
        <w:widowControl w:val="0"/>
        <w:tabs>
          <w:tab w:val="left" w:pos="1095"/>
        </w:tabs>
        <w:autoSpaceDE w:val="0"/>
        <w:autoSpaceDN w:val="0"/>
        <w:spacing w:before="11" w:after="0" w:line="240" w:lineRule="auto"/>
        <w:ind w:left="-720" w:right="129"/>
        <w:rPr>
          <w:rFonts w:ascii="Arial Narrow" w:eastAsia="Carlito" w:hAnsi="Arial Narrow" w:cstheme="minorHAnsi"/>
          <w:bCs/>
          <w:sz w:val="20"/>
          <w:szCs w:val="20"/>
          <w:lang w:val="sr-Cyrl-RS"/>
        </w:rPr>
      </w:pPr>
      <w:r>
        <w:rPr>
          <w:rFonts w:ascii="Arial Narrow" w:eastAsia="Carlito" w:hAnsi="Arial Narrow" w:cstheme="minorHAnsi"/>
          <w:b/>
          <w:bCs/>
          <w:sz w:val="20"/>
          <w:szCs w:val="20"/>
        </w:rPr>
        <w:t>Референтни бр</w:t>
      </w:r>
      <w:r>
        <w:rPr>
          <w:rFonts w:ascii="Arial Narrow" w:eastAsia="Carlito" w:hAnsi="Arial Narrow" w:cstheme="minorHAnsi"/>
          <w:b/>
          <w:bCs/>
          <w:sz w:val="20"/>
          <w:szCs w:val="20"/>
          <w:lang w:val="sr-Cyrl-RS"/>
        </w:rPr>
        <w:t>ој</w:t>
      </w:r>
      <w:r w:rsidRPr="004B7330">
        <w:rPr>
          <w:rFonts w:ascii="Arial Narrow" w:eastAsia="Carlito" w:hAnsi="Arial Narrow" w:cstheme="minorHAnsi"/>
          <w:bCs/>
          <w:sz w:val="20"/>
          <w:szCs w:val="20"/>
          <w:lang w:val="sr-Cyrl-RS"/>
        </w:rPr>
        <w:t>: 9/26</w:t>
      </w:r>
    </w:p>
    <w:p w:rsidR="004B7330" w:rsidRDefault="004B7330" w:rsidP="004B7330">
      <w:pPr>
        <w:widowControl w:val="0"/>
        <w:tabs>
          <w:tab w:val="left" w:pos="1095"/>
        </w:tabs>
        <w:autoSpaceDE w:val="0"/>
        <w:autoSpaceDN w:val="0"/>
        <w:spacing w:before="11" w:after="0" w:line="240" w:lineRule="auto"/>
        <w:ind w:left="-720" w:right="129"/>
        <w:rPr>
          <w:rFonts w:ascii="Arial Narrow" w:eastAsia="Carlito" w:hAnsi="Arial Narrow" w:cstheme="minorHAnsi"/>
          <w:b/>
          <w:bCs/>
          <w:sz w:val="20"/>
          <w:szCs w:val="20"/>
        </w:rPr>
      </w:pPr>
    </w:p>
    <w:p w:rsidR="004B7330" w:rsidRPr="0003736D" w:rsidRDefault="004B7330" w:rsidP="004B7330">
      <w:pPr>
        <w:widowControl w:val="0"/>
        <w:tabs>
          <w:tab w:val="left" w:pos="1095"/>
        </w:tabs>
        <w:autoSpaceDE w:val="0"/>
        <w:autoSpaceDN w:val="0"/>
        <w:spacing w:before="11" w:after="0" w:line="240" w:lineRule="auto"/>
        <w:ind w:left="-720" w:right="129"/>
        <w:rPr>
          <w:rFonts w:ascii="Arial Narrow" w:eastAsia="Carlito" w:hAnsi="Arial Narrow" w:cstheme="minorHAnsi"/>
          <w:bCs/>
          <w:sz w:val="20"/>
          <w:szCs w:val="20"/>
          <w:lang w:val="sr-Cyrl-RS"/>
        </w:rPr>
      </w:pPr>
      <w:r w:rsidRPr="0003736D">
        <w:rPr>
          <w:rFonts w:ascii="Arial Narrow" w:eastAsia="Carlito" w:hAnsi="Arial Narrow" w:cstheme="minorHAnsi"/>
          <w:b/>
          <w:bCs/>
          <w:sz w:val="20"/>
          <w:szCs w:val="20"/>
        </w:rPr>
        <w:t xml:space="preserve">Главна CPV ознака: </w:t>
      </w:r>
      <w:r w:rsidRPr="004B7330">
        <w:rPr>
          <w:rFonts w:ascii="Arial Narrow" w:eastAsia="Carlito" w:hAnsi="Arial Narrow" w:cstheme="minorHAnsi"/>
          <w:bCs/>
          <w:sz w:val="20"/>
          <w:szCs w:val="20"/>
          <w:lang w:val="sr-Cyrl-RS"/>
        </w:rPr>
        <w:t>90721600 - Услуге заштите од зрачења</w:t>
      </w:r>
    </w:p>
    <w:p w:rsidR="004B7330" w:rsidRPr="0003736D" w:rsidRDefault="004B7330" w:rsidP="004B7330">
      <w:pPr>
        <w:widowControl w:val="0"/>
        <w:tabs>
          <w:tab w:val="left" w:pos="1095"/>
        </w:tabs>
        <w:autoSpaceDE w:val="0"/>
        <w:autoSpaceDN w:val="0"/>
        <w:spacing w:before="11" w:after="0" w:line="240" w:lineRule="auto"/>
        <w:ind w:left="-720" w:right="129"/>
        <w:rPr>
          <w:rFonts w:ascii="Arial Narrow" w:eastAsia="Carlito" w:hAnsi="Arial Narrow" w:cstheme="minorHAnsi"/>
          <w:b/>
          <w:bCs/>
          <w:sz w:val="20"/>
          <w:szCs w:val="20"/>
        </w:rPr>
      </w:pPr>
    </w:p>
    <w:p w:rsidR="004B7330" w:rsidRPr="0003736D" w:rsidRDefault="004B7330" w:rsidP="004B7330">
      <w:pPr>
        <w:widowControl w:val="0"/>
        <w:tabs>
          <w:tab w:val="left" w:pos="1095"/>
        </w:tabs>
        <w:autoSpaceDE w:val="0"/>
        <w:autoSpaceDN w:val="0"/>
        <w:spacing w:before="11" w:after="0" w:line="240" w:lineRule="auto"/>
        <w:ind w:left="-720" w:right="129"/>
        <w:rPr>
          <w:rFonts w:ascii="Arial Narrow" w:eastAsia="Carlito" w:hAnsi="Arial Narrow" w:cstheme="minorHAnsi"/>
          <w:b/>
          <w:bCs/>
          <w:sz w:val="20"/>
          <w:szCs w:val="20"/>
          <w:lang w:val="sr-Cyrl-RS"/>
        </w:rPr>
      </w:pPr>
      <w:r w:rsidRPr="0003736D">
        <w:rPr>
          <w:rFonts w:ascii="Arial Narrow" w:eastAsia="Carlito" w:hAnsi="Arial Narrow" w:cstheme="minorHAnsi"/>
          <w:b/>
          <w:bCs/>
          <w:sz w:val="20"/>
          <w:szCs w:val="20"/>
          <w:lang w:val="sr-Cyrl-RS"/>
        </w:rPr>
        <w:t>Број партија</w:t>
      </w:r>
      <w:r w:rsidRPr="0003736D">
        <w:rPr>
          <w:rFonts w:ascii="Arial Narrow" w:eastAsia="Carlito" w:hAnsi="Arial Narrow" w:cstheme="minorHAnsi"/>
          <w:b/>
          <w:bCs/>
          <w:sz w:val="20"/>
          <w:szCs w:val="20"/>
        </w:rPr>
        <w:t>: -</w:t>
      </w:r>
      <w:r w:rsidRPr="0003736D">
        <w:rPr>
          <w:rFonts w:ascii="Arial Narrow" w:eastAsia="Carlito" w:hAnsi="Arial Narrow" w:cstheme="minorHAnsi"/>
          <w:b/>
          <w:bCs/>
          <w:sz w:val="20"/>
          <w:szCs w:val="20"/>
          <w:lang w:val="sr-Cyrl-RS"/>
        </w:rPr>
        <w:t>.</w:t>
      </w:r>
    </w:p>
    <w:p w:rsidR="004B7330" w:rsidRPr="0003736D" w:rsidRDefault="004B7330" w:rsidP="004B7330">
      <w:pPr>
        <w:widowControl w:val="0"/>
        <w:tabs>
          <w:tab w:val="left" w:pos="1095"/>
        </w:tabs>
        <w:autoSpaceDE w:val="0"/>
        <w:autoSpaceDN w:val="0"/>
        <w:spacing w:before="11" w:after="0" w:line="240" w:lineRule="auto"/>
        <w:ind w:left="-720" w:right="129"/>
        <w:rPr>
          <w:rFonts w:ascii="Arial Narrow" w:eastAsia="Carlito" w:hAnsi="Arial Narrow" w:cstheme="minorHAnsi"/>
          <w:b/>
          <w:bCs/>
          <w:sz w:val="20"/>
          <w:szCs w:val="20"/>
          <w:lang w:val="sr-Cyrl-RS"/>
        </w:rPr>
      </w:pPr>
    </w:p>
    <w:p w:rsidR="004B7330" w:rsidRDefault="004B7330" w:rsidP="004B7330">
      <w:pPr>
        <w:spacing w:before="11"/>
        <w:ind w:left="-709" w:right="129"/>
        <w:rPr>
          <w:rFonts w:ascii="Arial Narrow" w:hAnsi="Arial Narrow" w:cstheme="minorHAnsi"/>
          <w:bCs/>
          <w:sz w:val="20"/>
          <w:szCs w:val="20"/>
          <w:lang w:val="sr-Cyrl-RS"/>
        </w:rPr>
      </w:pPr>
      <w:r w:rsidRPr="0003736D">
        <w:rPr>
          <w:rFonts w:ascii="Arial Narrow" w:hAnsi="Arial Narrow" w:cstheme="minorHAnsi"/>
          <w:b/>
          <w:bCs/>
          <w:sz w:val="20"/>
          <w:szCs w:val="20"/>
          <w:lang w:val="sr-Cyrl-RS"/>
        </w:rPr>
        <w:t xml:space="preserve">Процењена вредност: </w:t>
      </w:r>
      <w:r>
        <w:rPr>
          <w:rFonts w:ascii="Arial Narrow" w:hAnsi="Arial Narrow" w:cstheme="minorHAnsi"/>
          <w:bCs/>
          <w:sz w:val="20"/>
          <w:szCs w:val="20"/>
          <w:lang w:val="sr-Cyrl-RS"/>
        </w:rPr>
        <w:t>15</w:t>
      </w:r>
      <w:r w:rsidRPr="0003736D">
        <w:rPr>
          <w:rFonts w:ascii="Arial Narrow" w:hAnsi="Arial Narrow" w:cstheme="minorHAnsi"/>
          <w:bCs/>
          <w:sz w:val="20"/>
          <w:szCs w:val="20"/>
          <w:lang w:val="sr-Cyrl-RS"/>
        </w:rPr>
        <w:t>0.000,00 РСД без ПДВ-а</w:t>
      </w:r>
    </w:p>
    <w:p w:rsidR="00C35810" w:rsidRPr="004B7330" w:rsidRDefault="004B7330" w:rsidP="004B7330">
      <w:pPr>
        <w:spacing w:before="11"/>
        <w:ind w:left="-709" w:right="129"/>
        <w:rPr>
          <w:rFonts w:ascii="Arial Narrow" w:hAnsi="Arial Narrow" w:cstheme="minorHAnsi"/>
          <w:b/>
          <w:bCs/>
          <w:sz w:val="20"/>
          <w:szCs w:val="20"/>
          <w:lang w:val="sr-Cyrl-RS"/>
        </w:rPr>
      </w:pPr>
      <w:r w:rsidRPr="00D03C2E">
        <w:rPr>
          <w:rFonts w:ascii="Arial Narrow" w:hAnsi="Arial Narrow" w:cstheme="minorHAnsi"/>
          <w:b/>
          <w:bCs/>
          <w:sz w:val="20"/>
          <w:szCs w:val="20"/>
          <w:lang w:val="sr-Cyrl-CS"/>
        </w:rPr>
        <w:t>Набавка је планирана у плану набавки под редним бројем</w:t>
      </w:r>
      <w:r w:rsidRPr="00D03C2E">
        <w:rPr>
          <w:rFonts w:ascii="Arial Narrow" w:hAnsi="Arial Narrow" w:cstheme="minorHAnsi"/>
          <w:bCs/>
          <w:sz w:val="20"/>
          <w:szCs w:val="20"/>
          <w:lang w:val="sr-Cyrl-CS"/>
        </w:rPr>
        <w:t xml:space="preserve">: </w:t>
      </w:r>
      <w:r>
        <w:rPr>
          <w:rFonts w:ascii="Arial Narrow" w:hAnsi="Arial Narrow" w:cstheme="minorHAnsi"/>
          <w:bCs/>
          <w:sz w:val="20"/>
          <w:szCs w:val="20"/>
          <w:lang w:val="sr-Cyrl-RS"/>
        </w:rPr>
        <w:t>2.4</w:t>
      </w:r>
      <w:r w:rsidRPr="00D03C2E">
        <w:rPr>
          <w:rFonts w:ascii="Arial Narrow" w:hAnsi="Arial Narrow" w:cstheme="minorHAnsi"/>
          <w:bCs/>
          <w:sz w:val="20"/>
          <w:szCs w:val="20"/>
          <w:lang w:val="sr-Cyrl-RS"/>
        </w:rPr>
        <w:t xml:space="preserve">.- </w:t>
      </w:r>
      <w:r w:rsidRPr="004B7330">
        <w:rPr>
          <w:rFonts w:ascii="Arial Narrow" w:eastAsia="Carlito" w:hAnsi="Arial Narrow" w:cstheme="minorHAnsi"/>
          <w:bCs/>
          <w:sz w:val="20"/>
          <w:szCs w:val="20"/>
          <w:lang w:val="sr-Cyrl-RS"/>
        </w:rPr>
        <w:t>Здравствени периодични преглед лица професионално изложених  и</w:t>
      </w:r>
      <w:r w:rsidR="00CC53F1">
        <w:rPr>
          <w:rFonts w:ascii="Arial Narrow" w:eastAsia="Carlito" w:hAnsi="Arial Narrow" w:cstheme="minorHAnsi"/>
          <w:bCs/>
          <w:sz w:val="20"/>
          <w:szCs w:val="20"/>
          <w:lang w:val="sr-Cyrl-RS"/>
        </w:rPr>
        <w:t>зворима јонизујућих зрачења-Микр</w:t>
      </w:r>
      <w:r w:rsidRPr="004B7330">
        <w:rPr>
          <w:rFonts w:ascii="Arial Narrow" w:eastAsia="Carlito" w:hAnsi="Arial Narrow" w:cstheme="minorHAnsi"/>
          <w:bCs/>
          <w:sz w:val="20"/>
          <w:szCs w:val="20"/>
          <w:lang w:val="sr-Cyrl-RS"/>
        </w:rPr>
        <w:t>онуклеусни тест</w:t>
      </w:r>
    </w:p>
    <w:p w:rsidR="00C35810" w:rsidRPr="004B7330" w:rsidRDefault="00C35810" w:rsidP="00C35810">
      <w:pPr>
        <w:widowControl w:val="0"/>
        <w:autoSpaceDE w:val="0"/>
        <w:autoSpaceDN w:val="0"/>
        <w:spacing w:after="0" w:line="240" w:lineRule="auto"/>
        <w:ind w:left="-720"/>
        <w:rPr>
          <w:rFonts w:ascii="Arial Narrow" w:eastAsia="Carlito" w:hAnsi="Arial Narrow" w:cstheme="minorHAnsi"/>
          <w:b/>
          <w:sz w:val="20"/>
          <w:szCs w:val="20"/>
          <w:lang w:val="sr-Cyrl-RS"/>
        </w:rPr>
      </w:pPr>
      <w:r w:rsidRPr="004B7330">
        <w:rPr>
          <w:rFonts w:ascii="Arial Narrow" w:eastAsia="Carlito" w:hAnsi="Arial Narrow" w:cstheme="minorHAnsi"/>
          <w:b/>
          <w:bCs/>
          <w:sz w:val="20"/>
          <w:szCs w:val="20"/>
        </w:rPr>
        <w:t>Врста поступка</w:t>
      </w:r>
      <w:r w:rsidRPr="004B7330">
        <w:rPr>
          <w:rFonts w:ascii="Arial Narrow" w:eastAsia="Carlito" w:hAnsi="Arial Narrow" w:cstheme="minorHAnsi"/>
          <w:b/>
          <w:sz w:val="20"/>
          <w:szCs w:val="20"/>
          <w:lang w:val="sr-Cyrl-RS"/>
        </w:rPr>
        <w:t xml:space="preserve">: </w:t>
      </w:r>
    </w:p>
    <w:p w:rsidR="00C35810" w:rsidRPr="004B7330" w:rsidRDefault="00C35810" w:rsidP="00C35810">
      <w:pPr>
        <w:widowControl w:val="0"/>
        <w:autoSpaceDE w:val="0"/>
        <w:autoSpaceDN w:val="0"/>
        <w:spacing w:after="0" w:line="240" w:lineRule="auto"/>
        <w:ind w:left="-720"/>
        <w:rPr>
          <w:rFonts w:ascii="Arial Narrow" w:eastAsia="Carlito" w:hAnsi="Arial Narrow" w:cstheme="minorHAnsi"/>
          <w:sz w:val="20"/>
          <w:szCs w:val="20"/>
          <w:lang w:val="sr-Cyrl-RS"/>
        </w:rPr>
      </w:pPr>
      <w:r w:rsidRPr="004B7330">
        <w:rPr>
          <w:rFonts w:ascii="Arial Narrow" w:eastAsia="Carlito" w:hAnsi="Arial Narrow" w:cstheme="minorHAnsi"/>
          <w:bCs/>
          <w:sz w:val="20"/>
          <w:szCs w:val="20"/>
        </w:rPr>
        <w:t>У складу са чл. 27. став 1. Закона о јавним набавкама ("Сл. гласник РС", бр. 91/2019)</w:t>
      </w:r>
    </w:p>
    <w:p w:rsidR="00C35810" w:rsidRPr="004B7330" w:rsidRDefault="00C35810" w:rsidP="00C35810">
      <w:pPr>
        <w:widowControl w:val="0"/>
        <w:autoSpaceDE w:val="0"/>
        <w:autoSpaceDN w:val="0"/>
        <w:spacing w:after="0" w:line="240" w:lineRule="auto"/>
        <w:rPr>
          <w:rFonts w:ascii="Arial Narrow" w:eastAsia="Carlito" w:hAnsi="Arial Narrow" w:cstheme="minorHAnsi"/>
          <w:bCs/>
          <w:sz w:val="20"/>
          <w:szCs w:val="20"/>
        </w:rPr>
      </w:pPr>
    </w:p>
    <w:p w:rsidR="00C35810" w:rsidRPr="004B7330" w:rsidRDefault="00C35810" w:rsidP="00C35810">
      <w:pPr>
        <w:widowControl w:val="0"/>
        <w:autoSpaceDE w:val="0"/>
        <w:autoSpaceDN w:val="0"/>
        <w:spacing w:after="0" w:line="240" w:lineRule="auto"/>
        <w:ind w:left="-720"/>
        <w:rPr>
          <w:rFonts w:ascii="Arial Narrow" w:eastAsia="Carlito" w:hAnsi="Arial Narrow" w:cstheme="minorHAnsi"/>
          <w:b/>
          <w:bCs/>
          <w:sz w:val="20"/>
          <w:szCs w:val="20"/>
        </w:rPr>
      </w:pPr>
      <w:r w:rsidRPr="004B7330">
        <w:rPr>
          <w:rFonts w:ascii="Arial Narrow" w:eastAsia="Carlito" w:hAnsi="Arial Narrow" w:cstheme="minorHAnsi"/>
          <w:b/>
          <w:bCs/>
          <w:sz w:val="20"/>
          <w:szCs w:val="20"/>
        </w:rPr>
        <w:t>Карактеристике поступка набавке:</w:t>
      </w:r>
    </w:p>
    <w:p w:rsidR="00C35810" w:rsidRPr="004B7330" w:rsidRDefault="00C35810" w:rsidP="00C35810">
      <w:pPr>
        <w:widowControl w:val="0"/>
        <w:autoSpaceDE w:val="0"/>
        <w:autoSpaceDN w:val="0"/>
        <w:spacing w:after="0" w:line="240" w:lineRule="auto"/>
        <w:ind w:left="-720"/>
        <w:rPr>
          <w:rFonts w:ascii="Arial Narrow" w:eastAsia="Carlito" w:hAnsi="Arial Narrow" w:cstheme="minorHAnsi"/>
          <w:bCs/>
          <w:sz w:val="20"/>
          <w:szCs w:val="20"/>
        </w:rPr>
      </w:pPr>
      <w:r w:rsidRPr="004B7330">
        <w:rPr>
          <w:rFonts w:ascii="Arial Narrow" w:eastAsia="Carlito" w:hAnsi="Arial Narrow" w:cstheme="minorHAnsi"/>
          <w:bCs/>
          <w:sz w:val="20"/>
          <w:szCs w:val="20"/>
        </w:rPr>
        <w:t xml:space="preserve">Закључује се уговор </w:t>
      </w:r>
      <w:r w:rsidRPr="004B7330">
        <w:rPr>
          <w:rFonts w:ascii="Arial Narrow" w:eastAsia="Carlito" w:hAnsi="Arial Narrow" w:cstheme="minorHAnsi"/>
          <w:bCs/>
          <w:sz w:val="20"/>
          <w:szCs w:val="20"/>
          <w:lang w:val="sr-Cyrl-RS"/>
        </w:rPr>
        <w:t>о набавци услуга</w:t>
      </w:r>
      <w:r w:rsidRPr="004B7330">
        <w:rPr>
          <w:rFonts w:ascii="Arial Narrow" w:eastAsia="Carlito" w:hAnsi="Arial Narrow" w:cstheme="minorHAnsi"/>
          <w:bCs/>
          <w:sz w:val="20"/>
          <w:szCs w:val="20"/>
        </w:rPr>
        <w:t xml:space="preserve">. </w:t>
      </w:r>
    </w:p>
    <w:p w:rsidR="00C35810" w:rsidRPr="004B7330" w:rsidRDefault="00C35810" w:rsidP="00C35810">
      <w:pPr>
        <w:widowControl w:val="0"/>
        <w:autoSpaceDE w:val="0"/>
        <w:autoSpaceDN w:val="0"/>
        <w:spacing w:after="0" w:line="240" w:lineRule="auto"/>
        <w:ind w:left="-720"/>
        <w:rPr>
          <w:rFonts w:ascii="Arial Narrow" w:eastAsia="Carlito" w:hAnsi="Arial Narrow" w:cstheme="minorHAnsi"/>
          <w:b/>
          <w:bCs/>
          <w:sz w:val="20"/>
          <w:szCs w:val="20"/>
        </w:rPr>
      </w:pPr>
    </w:p>
    <w:p w:rsidR="00C35810" w:rsidRPr="004B7330" w:rsidRDefault="00C35810" w:rsidP="00C35810">
      <w:pPr>
        <w:widowControl w:val="0"/>
        <w:autoSpaceDE w:val="0"/>
        <w:autoSpaceDN w:val="0"/>
        <w:spacing w:after="0" w:line="240" w:lineRule="auto"/>
        <w:ind w:left="-720"/>
        <w:rPr>
          <w:rFonts w:ascii="Arial Narrow" w:eastAsia="Carlito" w:hAnsi="Arial Narrow" w:cstheme="minorHAnsi"/>
          <w:b/>
          <w:bCs/>
          <w:sz w:val="20"/>
          <w:szCs w:val="20"/>
        </w:rPr>
      </w:pPr>
      <w:r w:rsidRPr="004B7330">
        <w:rPr>
          <w:rFonts w:ascii="Arial Narrow" w:eastAsia="Carlito" w:hAnsi="Arial Narrow" w:cstheme="minorHAnsi"/>
          <w:b/>
          <w:bCs/>
          <w:sz w:val="20"/>
          <w:szCs w:val="20"/>
        </w:rPr>
        <w:t>Kритеријум за доделу уговора:</w:t>
      </w:r>
    </w:p>
    <w:p w:rsidR="00C35810" w:rsidRPr="004B7330" w:rsidRDefault="00C35810" w:rsidP="00C35810">
      <w:pPr>
        <w:widowControl w:val="0"/>
        <w:autoSpaceDE w:val="0"/>
        <w:autoSpaceDN w:val="0"/>
        <w:spacing w:after="0" w:line="240" w:lineRule="auto"/>
        <w:ind w:left="-720"/>
        <w:rPr>
          <w:rFonts w:ascii="Arial Narrow" w:eastAsia="Carlito" w:hAnsi="Arial Narrow" w:cstheme="minorHAnsi"/>
          <w:bCs/>
          <w:sz w:val="20"/>
          <w:szCs w:val="20"/>
        </w:rPr>
      </w:pPr>
      <w:r w:rsidRPr="004B7330">
        <w:rPr>
          <w:rFonts w:ascii="Arial Narrow" w:eastAsia="Carlito" w:hAnsi="Arial Narrow" w:cstheme="minorHAnsi"/>
          <w:bCs/>
          <w:sz w:val="20"/>
          <w:szCs w:val="20"/>
        </w:rPr>
        <w:t xml:space="preserve">Цена </w:t>
      </w:r>
    </w:p>
    <w:p w:rsidR="00C35810" w:rsidRPr="004B7330" w:rsidRDefault="00C35810" w:rsidP="00C35810">
      <w:pPr>
        <w:widowControl w:val="0"/>
        <w:autoSpaceDE w:val="0"/>
        <w:autoSpaceDN w:val="0"/>
        <w:spacing w:after="0" w:line="240" w:lineRule="auto"/>
        <w:ind w:left="-720"/>
        <w:rPr>
          <w:rFonts w:ascii="Arial Narrow" w:eastAsia="Carlito" w:hAnsi="Arial Narrow" w:cstheme="minorHAnsi"/>
          <w:bCs/>
          <w:sz w:val="20"/>
          <w:szCs w:val="20"/>
        </w:rPr>
      </w:pPr>
    </w:p>
    <w:p w:rsidR="00C35810" w:rsidRPr="004B7330" w:rsidRDefault="00C35810" w:rsidP="00C35810">
      <w:pPr>
        <w:widowControl w:val="0"/>
        <w:autoSpaceDE w:val="0"/>
        <w:autoSpaceDN w:val="0"/>
        <w:spacing w:after="0" w:line="240" w:lineRule="auto"/>
        <w:ind w:left="-720"/>
        <w:rPr>
          <w:rFonts w:ascii="Arial Narrow" w:eastAsia="Carlito" w:hAnsi="Arial Narrow" w:cstheme="minorHAnsi"/>
          <w:b/>
          <w:bCs/>
          <w:sz w:val="20"/>
          <w:szCs w:val="20"/>
        </w:rPr>
      </w:pPr>
      <w:r w:rsidRPr="004B7330">
        <w:rPr>
          <w:rFonts w:ascii="Arial Narrow" w:eastAsia="Carlito" w:hAnsi="Arial Narrow" w:cstheme="minorHAnsi"/>
          <w:b/>
          <w:bCs/>
          <w:sz w:val="20"/>
          <w:szCs w:val="20"/>
        </w:rPr>
        <w:t xml:space="preserve">Изабрани начин рангирања прихватљивих понуда: </w:t>
      </w:r>
    </w:p>
    <w:p w:rsidR="00C35810" w:rsidRPr="004B7330" w:rsidRDefault="00C35810" w:rsidP="00C35810">
      <w:pPr>
        <w:widowControl w:val="0"/>
        <w:autoSpaceDE w:val="0"/>
        <w:autoSpaceDN w:val="0"/>
        <w:spacing w:after="0" w:line="240" w:lineRule="auto"/>
        <w:ind w:left="-720"/>
        <w:rPr>
          <w:rFonts w:ascii="Arial Narrow" w:eastAsia="Carlito" w:hAnsi="Arial Narrow" w:cstheme="minorHAnsi"/>
          <w:bCs/>
          <w:sz w:val="20"/>
          <w:szCs w:val="20"/>
        </w:rPr>
      </w:pPr>
      <w:r w:rsidRPr="004B7330">
        <w:rPr>
          <w:rFonts w:ascii="Arial Narrow" w:eastAsia="Carlito" w:hAnsi="Arial Narrow" w:cstheme="minorHAnsi"/>
          <w:bCs/>
          <w:sz w:val="20"/>
          <w:szCs w:val="20"/>
          <w:lang w:val="sr-Cyrl-RS"/>
        </w:rPr>
        <w:t xml:space="preserve">Укупна најнижа </w:t>
      </w:r>
      <w:r w:rsidRPr="004B7330">
        <w:rPr>
          <w:rFonts w:ascii="Arial Narrow" w:eastAsia="Carlito" w:hAnsi="Arial Narrow" w:cstheme="minorHAnsi"/>
          <w:bCs/>
          <w:sz w:val="20"/>
          <w:szCs w:val="20"/>
        </w:rPr>
        <w:t>понуђена цена</w:t>
      </w:r>
    </w:p>
    <w:p w:rsidR="00C35810" w:rsidRPr="004B7330" w:rsidRDefault="00C35810" w:rsidP="00C35810">
      <w:pPr>
        <w:widowControl w:val="0"/>
        <w:autoSpaceDE w:val="0"/>
        <w:autoSpaceDN w:val="0"/>
        <w:spacing w:after="0" w:line="240" w:lineRule="auto"/>
        <w:ind w:left="-720"/>
        <w:rPr>
          <w:rFonts w:ascii="Arial Narrow" w:eastAsia="Times New Roman" w:hAnsi="Arial Narrow" w:cstheme="minorHAnsi"/>
          <w:b/>
          <w:bCs/>
          <w:iCs/>
          <w:sz w:val="20"/>
          <w:szCs w:val="20"/>
          <w:u w:val="single"/>
          <w:lang w:val="sr-Cyrl-CS"/>
        </w:rPr>
      </w:pPr>
    </w:p>
    <w:p w:rsidR="00C35810" w:rsidRPr="004B7330" w:rsidRDefault="00C35810" w:rsidP="00C35810">
      <w:pPr>
        <w:widowControl w:val="0"/>
        <w:autoSpaceDE w:val="0"/>
        <w:autoSpaceDN w:val="0"/>
        <w:spacing w:after="0" w:line="240" w:lineRule="auto"/>
        <w:ind w:left="-720"/>
        <w:rPr>
          <w:rFonts w:ascii="Arial Narrow" w:eastAsia="Times New Roman" w:hAnsi="Arial Narrow" w:cstheme="minorHAnsi"/>
          <w:b/>
          <w:bCs/>
          <w:iCs/>
          <w:sz w:val="20"/>
          <w:szCs w:val="20"/>
          <w:lang w:val="sr-Cyrl-CS"/>
        </w:rPr>
      </w:pPr>
      <w:r w:rsidRPr="004B7330">
        <w:rPr>
          <w:rFonts w:ascii="Arial Narrow" w:eastAsia="Times New Roman" w:hAnsi="Arial Narrow" w:cstheme="minorHAnsi"/>
          <w:b/>
          <w:bCs/>
          <w:iCs/>
          <w:sz w:val="20"/>
          <w:szCs w:val="20"/>
          <w:lang w:val="sr-Cyrl-CS"/>
        </w:rPr>
        <w:t xml:space="preserve">Резервни елементи критеријума: </w:t>
      </w:r>
    </w:p>
    <w:p w:rsidR="00C35810" w:rsidRPr="004B7330" w:rsidRDefault="00C35810" w:rsidP="00C35810">
      <w:pPr>
        <w:widowControl w:val="0"/>
        <w:autoSpaceDE w:val="0"/>
        <w:autoSpaceDN w:val="0"/>
        <w:spacing w:after="0" w:line="240" w:lineRule="auto"/>
        <w:ind w:left="-720"/>
        <w:rPr>
          <w:rFonts w:ascii="Arial Narrow" w:eastAsia="Carlito" w:hAnsi="Arial Narrow" w:cstheme="minorHAnsi"/>
          <w:bCs/>
          <w:sz w:val="20"/>
          <w:szCs w:val="20"/>
        </w:rPr>
      </w:pPr>
      <w:r w:rsidRPr="004B7330">
        <w:rPr>
          <w:rFonts w:ascii="Arial Narrow" w:eastAsia="Times New Roman" w:hAnsi="Arial Narrow" w:cstheme="minorHAnsi"/>
          <w:bCs/>
          <w:iCs/>
          <w:sz w:val="20"/>
          <w:szCs w:val="20"/>
          <w:lang w:val="sr-Cyrl-CS"/>
        </w:rPr>
        <w:t>Дужи рок плаћања</w:t>
      </w:r>
    </w:p>
    <w:p w:rsidR="00C35810" w:rsidRPr="004B7330" w:rsidRDefault="00C35810" w:rsidP="00C35810">
      <w:pPr>
        <w:widowControl w:val="0"/>
        <w:autoSpaceDE w:val="0"/>
        <w:autoSpaceDN w:val="0"/>
        <w:spacing w:after="0" w:line="240" w:lineRule="auto"/>
        <w:ind w:left="-720"/>
        <w:rPr>
          <w:rFonts w:ascii="Arial Narrow" w:eastAsia="Arial Unicode MS" w:hAnsi="Arial Narrow" w:cstheme="minorHAnsi"/>
          <w:iCs/>
          <w:kern w:val="2"/>
          <w:sz w:val="20"/>
          <w:szCs w:val="20"/>
          <w:lang w:val="sr-Cyrl-RS" w:eastAsia="ar-SA"/>
        </w:rPr>
      </w:pPr>
    </w:p>
    <w:p w:rsidR="004B7330" w:rsidRPr="006A1AE0" w:rsidRDefault="004B7330" w:rsidP="004B7330">
      <w:pPr>
        <w:widowControl w:val="0"/>
        <w:autoSpaceDE w:val="0"/>
        <w:autoSpaceDN w:val="0"/>
        <w:spacing w:after="0" w:line="240" w:lineRule="auto"/>
        <w:ind w:left="-720"/>
        <w:rPr>
          <w:rFonts w:ascii="Arial Narrow" w:eastAsia="Arial Unicode MS" w:hAnsi="Arial Narrow" w:cstheme="minorHAnsi"/>
          <w:iCs/>
          <w:kern w:val="2"/>
          <w:sz w:val="20"/>
          <w:szCs w:val="20"/>
          <w:lang w:val="sr-Cyrl-RS" w:eastAsia="ar-SA"/>
        </w:rPr>
      </w:pPr>
      <w:r w:rsidRPr="006A1AE0">
        <w:rPr>
          <w:rFonts w:ascii="Arial Narrow" w:eastAsia="Arial Unicode MS" w:hAnsi="Arial Narrow" w:cstheme="minorHAnsi"/>
          <w:iCs/>
          <w:kern w:val="2"/>
          <w:sz w:val="20"/>
          <w:szCs w:val="20"/>
          <w:lang w:val="sr-Cyrl-RS" w:eastAsia="ar-SA"/>
        </w:rPr>
        <w:t>У случају да два или више понуђача понуде исту најнижу цену, уговор ће бити додељен понуђачу са краћим роком испоруке.</w:t>
      </w:r>
    </w:p>
    <w:p w:rsidR="00C35810" w:rsidRPr="004B7330" w:rsidRDefault="00C35810" w:rsidP="00C35810">
      <w:pPr>
        <w:widowControl w:val="0"/>
        <w:autoSpaceDE w:val="0"/>
        <w:autoSpaceDN w:val="0"/>
        <w:spacing w:after="0" w:line="240" w:lineRule="auto"/>
        <w:rPr>
          <w:rFonts w:ascii="Arial Narrow" w:eastAsia="Arial Unicode MS" w:hAnsi="Arial Narrow" w:cstheme="minorHAnsi"/>
          <w:iCs/>
          <w:kern w:val="2"/>
          <w:sz w:val="20"/>
          <w:szCs w:val="20"/>
          <w:lang w:val="sr-Cyrl-RS" w:eastAsia="ar-SA"/>
        </w:rPr>
      </w:pPr>
    </w:p>
    <w:p w:rsidR="004B7330" w:rsidRDefault="00C35810" w:rsidP="004B7330">
      <w:pPr>
        <w:widowControl w:val="0"/>
        <w:autoSpaceDE w:val="0"/>
        <w:autoSpaceDN w:val="0"/>
        <w:spacing w:after="0" w:line="240" w:lineRule="auto"/>
        <w:ind w:left="-720"/>
        <w:rPr>
          <w:rFonts w:ascii="Arial Narrow" w:eastAsia="Arial Unicode MS" w:hAnsi="Arial Narrow" w:cstheme="minorHAnsi"/>
          <w:iCs/>
          <w:kern w:val="2"/>
          <w:sz w:val="20"/>
          <w:szCs w:val="20"/>
          <w:lang w:val="sr-Cyrl-RS" w:eastAsia="ar-SA"/>
        </w:rPr>
      </w:pPr>
      <w:r w:rsidRPr="004B7330">
        <w:rPr>
          <w:rFonts w:ascii="Arial Narrow" w:eastAsia="Arial Unicode MS" w:hAnsi="Arial Narrow" w:cstheme="minorHAnsi"/>
          <w:iCs/>
          <w:kern w:val="2"/>
          <w:sz w:val="20"/>
          <w:szCs w:val="20"/>
          <w:lang w:val="sr-Cyrl-RS" w:eastAsia="ar-SA"/>
        </w:rPr>
        <w:t>У случају да  применом  резервног критеријума  две или више понуда буду једнако рангиране, Наручилац ће доделити уговор понуђачу који буде извучен путем жреба у складу са чл.144. став 6. ЗЈН.</w:t>
      </w:r>
    </w:p>
    <w:p w:rsidR="004B7330" w:rsidRDefault="004B7330" w:rsidP="004B7330">
      <w:pPr>
        <w:widowControl w:val="0"/>
        <w:autoSpaceDE w:val="0"/>
        <w:autoSpaceDN w:val="0"/>
        <w:spacing w:after="0" w:line="240" w:lineRule="auto"/>
        <w:ind w:left="-720"/>
        <w:rPr>
          <w:rFonts w:ascii="Arial Narrow" w:eastAsia="Arial Unicode MS" w:hAnsi="Arial Narrow" w:cstheme="minorHAnsi"/>
          <w:iCs/>
          <w:kern w:val="2"/>
          <w:sz w:val="20"/>
          <w:szCs w:val="20"/>
          <w:lang w:val="sr-Cyrl-RS" w:eastAsia="ar-SA"/>
        </w:rPr>
      </w:pPr>
    </w:p>
    <w:p w:rsidR="004B7330" w:rsidRPr="004B7330" w:rsidRDefault="00C35810" w:rsidP="004B7330">
      <w:pPr>
        <w:widowControl w:val="0"/>
        <w:autoSpaceDE w:val="0"/>
        <w:autoSpaceDN w:val="0"/>
        <w:spacing w:after="0" w:line="240" w:lineRule="auto"/>
        <w:ind w:left="-720"/>
        <w:rPr>
          <w:rFonts w:ascii="Arial Narrow" w:eastAsia="Carlito" w:hAnsi="Arial Narrow" w:cstheme="minorHAnsi"/>
          <w:b/>
          <w:bCs/>
          <w:sz w:val="20"/>
          <w:szCs w:val="20"/>
          <w:lang w:val="sr-Cyrl-RS"/>
        </w:rPr>
      </w:pPr>
      <w:r w:rsidRPr="004B7330">
        <w:rPr>
          <w:rFonts w:ascii="Arial Narrow" w:eastAsia="Carlito" w:hAnsi="Arial Narrow" w:cstheme="minorHAnsi"/>
          <w:b/>
          <w:bCs/>
          <w:sz w:val="20"/>
          <w:szCs w:val="20"/>
        </w:rPr>
        <w:t>Електронска комуникација и размена података о набав</w:t>
      </w:r>
      <w:r w:rsidR="004B7330">
        <w:rPr>
          <w:rFonts w:ascii="Arial Narrow" w:eastAsia="Carlito" w:hAnsi="Arial Narrow" w:cstheme="minorHAnsi"/>
          <w:b/>
          <w:bCs/>
          <w:sz w:val="20"/>
          <w:szCs w:val="20"/>
          <w:lang w:val="sr-Cyrl-RS"/>
        </w:rPr>
        <w:t>ци:</w:t>
      </w:r>
    </w:p>
    <w:p w:rsidR="00C35810" w:rsidRPr="004B7330" w:rsidRDefault="00C35810" w:rsidP="00C35810">
      <w:pPr>
        <w:widowControl w:val="0"/>
        <w:autoSpaceDE w:val="0"/>
        <w:autoSpaceDN w:val="0"/>
        <w:spacing w:after="0" w:line="240" w:lineRule="auto"/>
        <w:ind w:left="-720"/>
        <w:jc w:val="both"/>
        <w:rPr>
          <w:rFonts w:ascii="Arial Narrow" w:eastAsia="Carlito" w:hAnsi="Arial Narrow" w:cstheme="minorHAnsi"/>
          <w:sz w:val="20"/>
          <w:szCs w:val="20"/>
          <w:lang w:val="sr-Cyrl-RS"/>
        </w:rPr>
      </w:pPr>
      <w:r w:rsidRPr="004B7330">
        <w:rPr>
          <w:rFonts w:ascii="Arial Narrow" w:eastAsia="Carlito" w:hAnsi="Arial Narrow" w:cstheme="minorHAnsi"/>
          <w:sz w:val="20"/>
          <w:szCs w:val="20"/>
        </w:rPr>
        <w:lastRenderedPageBreak/>
        <w:t xml:space="preserve">Понуда / пријава се подноси путем </w:t>
      </w:r>
      <w:r w:rsidRPr="004B7330">
        <w:rPr>
          <w:rFonts w:ascii="Arial Narrow" w:eastAsia="Carlito" w:hAnsi="Arial Narrow" w:cstheme="minorHAnsi"/>
          <w:sz w:val="20"/>
          <w:szCs w:val="20"/>
          <w:lang w:val="sr-Cyrl-RS"/>
        </w:rPr>
        <w:t>ЕЛЕКТРОНСКЕ ПОШТЕ</w:t>
      </w:r>
      <w:r w:rsidRPr="004B7330">
        <w:rPr>
          <w:rFonts w:ascii="Arial Narrow" w:eastAsia="Carlito" w:hAnsi="Arial Narrow" w:cstheme="minorHAnsi"/>
          <w:sz w:val="20"/>
          <w:szCs w:val="20"/>
        </w:rPr>
        <w:t xml:space="preserve"> на начин описан у овом упутству</w:t>
      </w:r>
      <w:r w:rsidRPr="004B7330">
        <w:rPr>
          <w:rFonts w:ascii="Arial Narrow" w:eastAsia="Carlito" w:hAnsi="Arial Narrow" w:cstheme="minorHAnsi"/>
          <w:sz w:val="20"/>
          <w:szCs w:val="20"/>
          <w:lang w:val="sr-Cyrl-RS"/>
        </w:rPr>
        <w:t>.</w:t>
      </w:r>
    </w:p>
    <w:p w:rsidR="00C35810" w:rsidRPr="004B7330" w:rsidRDefault="00C35810" w:rsidP="00C35810">
      <w:pPr>
        <w:widowControl w:val="0"/>
        <w:autoSpaceDE w:val="0"/>
        <w:autoSpaceDN w:val="0"/>
        <w:spacing w:after="0" w:line="240" w:lineRule="auto"/>
        <w:rPr>
          <w:rFonts w:ascii="Arial Narrow" w:eastAsia="Carlito" w:hAnsi="Arial Narrow" w:cstheme="minorHAnsi"/>
          <w:b/>
          <w:bCs/>
          <w:sz w:val="20"/>
          <w:szCs w:val="20"/>
        </w:rPr>
      </w:pPr>
    </w:p>
    <w:p w:rsidR="00C35810" w:rsidRPr="004B7330" w:rsidRDefault="00C35810" w:rsidP="00C35810">
      <w:pPr>
        <w:widowControl w:val="0"/>
        <w:autoSpaceDE w:val="0"/>
        <w:autoSpaceDN w:val="0"/>
        <w:spacing w:after="0" w:line="240" w:lineRule="auto"/>
        <w:ind w:left="-630"/>
        <w:jc w:val="both"/>
        <w:rPr>
          <w:rFonts w:ascii="Arial Narrow" w:eastAsia="Carlito" w:hAnsi="Arial Narrow" w:cstheme="minorHAnsi"/>
          <w:b/>
          <w:sz w:val="20"/>
          <w:szCs w:val="20"/>
        </w:rPr>
      </w:pPr>
      <w:r w:rsidRPr="004B7330">
        <w:rPr>
          <w:rFonts w:ascii="Arial Narrow" w:eastAsia="Carlito" w:hAnsi="Arial Narrow" w:cstheme="minorHAnsi"/>
          <w:b/>
          <w:sz w:val="20"/>
          <w:szCs w:val="20"/>
        </w:rPr>
        <w:t xml:space="preserve">Припрема докумената у оквиру понуде / пријаве </w:t>
      </w:r>
    </w:p>
    <w:p w:rsidR="00C35810" w:rsidRPr="004B7330" w:rsidRDefault="00C35810" w:rsidP="00C35810">
      <w:pPr>
        <w:widowControl w:val="0"/>
        <w:autoSpaceDE w:val="0"/>
        <w:autoSpaceDN w:val="0"/>
        <w:spacing w:after="0" w:line="240" w:lineRule="auto"/>
        <w:jc w:val="both"/>
        <w:rPr>
          <w:rFonts w:ascii="Arial Narrow" w:eastAsia="Carlito" w:hAnsi="Arial Narrow" w:cstheme="minorHAnsi"/>
          <w:sz w:val="20"/>
          <w:szCs w:val="20"/>
        </w:rPr>
      </w:pPr>
    </w:p>
    <w:p w:rsidR="00C35810" w:rsidRPr="004B7330" w:rsidRDefault="00C35810" w:rsidP="00C35810">
      <w:pPr>
        <w:widowControl w:val="0"/>
        <w:autoSpaceDE w:val="0"/>
        <w:autoSpaceDN w:val="0"/>
        <w:spacing w:after="0" w:line="240" w:lineRule="auto"/>
        <w:ind w:left="-630"/>
        <w:jc w:val="both"/>
        <w:rPr>
          <w:rFonts w:ascii="Arial Narrow" w:eastAsia="Carlito" w:hAnsi="Arial Narrow" w:cstheme="minorHAnsi"/>
          <w:sz w:val="20"/>
          <w:szCs w:val="20"/>
        </w:rPr>
      </w:pPr>
      <w:r w:rsidRPr="004B7330">
        <w:rPr>
          <w:rFonts w:ascii="Arial Narrow" w:eastAsia="Carlito" w:hAnsi="Arial Narrow" w:cstheme="minorHAnsi"/>
          <w:sz w:val="20"/>
          <w:szCs w:val="20"/>
        </w:rPr>
        <w:t xml:space="preserve">Наручилац захтева да понуђач у својој понуди / пријави приложи следеће документе: </w:t>
      </w:r>
    </w:p>
    <w:p w:rsidR="00C35810" w:rsidRPr="00B94CA4" w:rsidRDefault="00C35810" w:rsidP="00C35810">
      <w:pPr>
        <w:widowControl w:val="0"/>
        <w:autoSpaceDE w:val="0"/>
        <w:autoSpaceDN w:val="0"/>
        <w:spacing w:after="0" w:line="240" w:lineRule="auto"/>
        <w:ind w:left="-630"/>
        <w:jc w:val="both"/>
        <w:rPr>
          <w:rFonts w:ascii="Arial Narrow" w:eastAsia="Carlito" w:hAnsi="Arial Narrow" w:cstheme="minorHAnsi"/>
          <w:color w:val="FF0000"/>
          <w:sz w:val="20"/>
          <w:szCs w:val="20"/>
        </w:rPr>
      </w:pPr>
    </w:p>
    <w:p w:rsidR="00C35810" w:rsidRPr="00B94CA4" w:rsidRDefault="00C35810" w:rsidP="00C35810">
      <w:pPr>
        <w:widowControl w:val="0"/>
        <w:autoSpaceDE w:val="0"/>
        <w:autoSpaceDN w:val="0"/>
        <w:spacing w:after="0" w:line="240" w:lineRule="auto"/>
        <w:ind w:left="-630"/>
        <w:jc w:val="both"/>
        <w:rPr>
          <w:rFonts w:ascii="Arial Narrow" w:eastAsia="Carlito" w:hAnsi="Arial Narrow" w:cstheme="minorHAnsi"/>
          <w:color w:val="FF0000"/>
          <w:sz w:val="20"/>
          <w:szCs w:val="20"/>
        </w:rPr>
      </w:pPr>
      <w:r w:rsidRPr="00B94CA4">
        <w:rPr>
          <w:rFonts w:ascii="Arial Narrow" w:eastAsia="Carlito" w:hAnsi="Arial Narrow" w:cstheme="minorHAnsi"/>
          <w:color w:val="FF0000"/>
          <w:sz w:val="20"/>
          <w:szCs w:val="20"/>
        </w:rPr>
        <w:t xml:space="preserve">1. Образац понуде / пријаве </w:t>
      </w:r>
    </w:p>
    <w:p w:rsidR="00C35810" w:rsidRPr="00B94CA4" w:rsidRDefault="00C35810" w:rsidP="00C35810">
      <w:pPr>
        <w:widowControl w:val="0"/>
        <w:autoSpaceDE w:val="0"/>
        <w:autoSpaceDN w:val="0"/>
        <w:spacing w:after="0" w:line="240" w:lineRule="auto"/>
        <w:ind w:left="-630"/>
        <w:jc w:val="both"/>
        <w:rPr>
          <w:rFonts w:ascii="Arial Narrow" w:eastAsia="Carlito" w:hAnsi="Arial Narrow" w:cstheme="minorHAnsi"/>
          <w:color w:val="FF0000"/>
          <w:sz w:val="20"/>
          <w:szCs w:val="20"/>
        </w:rPr>
      </w:pPr>
      <w:r w:rsidRPr="00B94CA4">
        <w:rPr>
          <w:rFonts w:ascii="Arial Narrow" w:eastAsia="Carlito" w:hAnsi="Arial Narrow" w:cstheme="minorHAnsi"/>
          <w:color w:val="FF0000"/>
          <w:sz w:val="20"/>
          <w:szCs w:val="20"/>
        </w:rPr>
        <w:t xml:space="preserve">2. Образац структуре понуђене цене </w:t>
      </w:r>
    </w:p>
    <w:p w:rsidR="00B94CA4" w:rsidRPr="00B94CA4" w:rsidRDefault="00B94CA4" w:rsidP="00B94CA4">
      <w:pPr>
        <w:widowControl w:val="0"/>
        <w:autoSpaceDE w:val="0"/>
        <w:autoSpaceDN w:val="0"/>
        <w:spacing w:after="0" w:line="240" w:lineRule="auto"/>
        <w:ind w:left="-630"/>
        <w:jc w:val="both"/>
        <w:rPr>
          <w:rFonts w:ascii="Arial Narrow" w:eastAsia="Carlito" w:hAnsi="Arial Narrow" w:cstheme="minorHAnsi"/>
          <w:color w:val="FF0000"/>
          <w:sz w:val="20"/>
          <w:szCs w:val="20"/>
          <w:lang w:val="sr-Cyrl-RS"/>
        </w:rPr>
      </w:pPr>
      <w:r w:rsidRPr="00B94CA4">
        <w:rPr>
          <w:rFonts w:ascii="Arial Narrow" w:eastAsia="Carlito" w:hAnsi="Arial Narrow" w:cstheme="minorHAnsi"/>
          <w:color w:val="FF0000"/>
          <w:sz w:val="20"/>
          <w:szCs w:val="20"/>
          <w:lang w:val="sr-Cyrl-RS"/>
        </w:rPr>
        <w:t>3.</w:t>
      </w:r>
      <w:r w:rsidRPr="00B94CA4">
        <w:rPr>
          <w:color w:val="FF0000"/>
        </w:rPr>
        <w:t xml:space="preserve"> </w:t>
      </w:r>
      <w:r w:rsidRPr="00B94CA4">
        <w:rPr>
          <w:rFonts w:ascii="Arial Narrow" w:eastAsia="Carlito" w:hAnsi="Arial Narrow" w:cstheme="minorHAnsi"/>
          <w:color w:val="FF0000"/>
          <w:sz w:val="20"/>
          <w:szCs w:val="20"/>
          <w:lang w:val="sr-Cyrl-RS"/>
        </w:rPr>
        <w:t>Изјава о испуњености критеријума за квалитативни избор привредног субјекта</w:t>
      </w:r>
    </w:p>
    <w:p w:rsidR="00C35810" w:rsidRPr="00B94CA4" w:rsidRDefault="00C86D93" w:rsidP="00C35810">
      <w:pPr>
        <w:widowControl w:val="0"/>
        <w:autoSpaceDE w:val="0"/>
        <w:autoSpaceDN w:val="0"/>
        <w:spacing w:after="0" w:line="240" w:lineRule="auto"/>
        <w:ind w:left="-630"/>
        <w:jc w:val="both"/>
        <w:rPr>
          <w:rFonts w:ascii="Arial Narrow" w:eastAsia="Carlito" w:hAnsi="Arial Narrow" w:cstheme="minorHAnsi"/>
          <w:color w:val="FF0000"/>
          <w:sz w:val="20"/>
          <w:szCs w:val="20"/>
        </w:rPr>
      </w:pPr>
      <w:r>
        <w:rPr>
          <w:rFonts w:ascii="Arial Narrow" w:eastAsia="Carlito" w:hAnsi="Arial Narrow" w:cstheme="minorHAnsi"/>
          <w:color w:val="FF0000"/>
          <w:sz w:val="20"/>
          <w:szCs w:val="20"/>
          <w:lang w:val="sr-Cyrl-RS"/>
        </w:rPr>
        <w:t>4</w:t>
      </w:r>
      <w:r w:rsidR="00C35810" w:rsidRPr="00B94CA4">
        <w:rPr>
          <w:rFonts w:ascii="Arial Narrow" w:eastAsia="Carlito" w:hAnsi="Arial Narrow" w:cstheme="minorHAnsi"/>
          <w:color w:val="FF0000"/>
          <w:sz w:val="20"/>
          <w:szCs w:val="20"/>
        </w:rPr>
        <w:t>. Модел уговора</w:t>
      </w:r>
    </w:p>
    <w:p w:rsidR="00B94CA4" w:rsidRPr="00B94CA4" w:rsidRDefault="00B94CA4" w:rsidP="00C35810">
      <w:pPr>
        <w:widowControl w:val="0"/>
        <w:autoSpaceDE w:val="0"/>
        <w:autoSpaceDN w:val="0"/>
        <w:spacing w:after="0" w:line="240" w:lineRule="auto"/>
        <w:ind w:left="-630"/>
        <w:jc w:val="both"/>
        <w:rPr>
          <w:rFonts w:ascii="Arial Narrow" w:eastAsia="Carlito" w:hAnsi="Arial Narrow" w:cstheme="minorHAnsi"/>
          <w:color w:val="FF0000"/>
          <w:sz w:val="20"/>
          <w:szCs w:val="20"/>
          <w:lang w:val="sr-Cyrl-RS"/>
        </w:rPr>
      </w:pPr>
      <w:r w:rsidRPr="00B94CA4">
        <w:rPr>
          <w:rFonts w:ascii="Arial Narrow" w:eastAsia="Carlito" w:hAnsi="Arial Narrow" w:cstheme="minorHAnsi"/>
          <w:color w:val="FF0000"/>
          <w:sz w:val="20"/>
          <w:szCs w:val="20"/>
          <w:lang w:val="sr-Cyrl-RS"/>
        </w:rPr>
        <w:t>5. Решење Министарства здравља РС – здравствене инспекције о испуњености услова за обављање послова из здравствене делатности медицине рада</w:t>
      </w:r>
    </w:p>
    <w:p w:rsidR="00C35810" w:rsidRDefault="00B94CA4" w:rsidP="00B94CA4">
      <w:pPr>
        <w:widowControl w:val="0"/>
        <w:autoSpaceDE w:val="0"/>
        <w:autoSpaceDN w:val="0"/>
        <w:spacing w:after="0" w:line="240" w:lineRule="auto"/>
        <w:ind w:left="-630"/>
        <w:jc w:val="both"/>
        <w:rPr>
          <w:rFonts w:ascii="Arial Narrow" w:eastAsia="Carlito" w:hAnsi="Arial Narrow" w:cstheme="minorHAnsi"/>
          <w:color w:val="FF0000"/>
          <w:sz w:val="20"/>
          <w:szCs w:val="20"/>
          <w:lang w:val="sr-Cyrl-RS"/>
        </w:rPr>
      </w:pPr>
      <w:r w:rsidRPr="00B94CA4">
        <w:rPr>
          <w:rFonts w:ascii="Arial Narrow" w:eastAsia="Carlito" w:hAnsi="Arial Narrow" w:cstheme="minorHAnsi"/>
          <w:color w:val="FF0000"/>
          <w:sz w:val="20"/>
          <w:szCs w:val="20"/>
          <w:lang w:val="sr-Cyrl-RS"/>
        </w:rPr>
        <w:t>6. Решење Министарства здравља РС за обављање цитогенетских анализа тј.одређивање броја микронуклуса и анализу хромозомских аберација</w:t>
      </w:r>
    </w:p>
    <w:p w:rsidR="00B94CA4" w:rsidRPr="00B94CA4" w:rsidRDefault="00B94CA4" w:rsidP="00B94CA4">
      <w:pPr>
        <w:widowControl w:val="0"/>
        <w:autoSpaceDE w:val="0"/>
        <w:autoSpaceDN w:val="0"/>
        <w:spacing w:after="0" w:line="240" w:lineRule="auto"/>
        <w:ind w:left="-630"/>
        <w:jc w:val="both"/>
        <w:rPr>
          <w:rFonts w:ascii="Arial Narrow" w:eastAsia="Carlito" w:hAnsi="Arial Narrow" w:cstheme="minorHAnsi"/>
          <w:color w:val="FF0000"/>
          <w:sz w:val="20"/>
          <w:szCs w:val="20"/>
          <w:lang w:val="sr-Cyrl-RS"/>
        </w:rPr>
      </w:pPr>
    </w:p>
    <w:p w:rsidR="00B94CA4" w:rsidRDefault="00C35810" w:rsidP="00C35810">
      <w:pPr>
        <w:widowControl w:val="0"/>
        <w:autoSpaceDE w:val="0"/>
        <w:autoSpaceDN w:val="0"/>
        <w:spacing w:after="0" w:line="240" w:lineRule="auto"/>
        <w:ind w:left="-630"/>
        <w:rPr>
          <w:rFonts w:ascii="Arial Narrow" w:eastAsia="Carlito" w:hAnsi="Arial Narrow" w:cstheme="minorHAnsi"/>
          <w:b/>
          <w:sz w:val="20"/>
          <w:szCs w:val="20"/>
          <w:lang w:val="sr-Cyrl-RS"/>
        </w:rPr>
      </w:pPr>
      <w:r w:rsidRPr="004B7330">
        <w:rPr>
          <w:rFonts w:ascii="Arial Narrow" w:eastAsia="Carlito" w:hAnsi="Arial Narrow" w:cstheme="minorHAnsi"/>
          <w:sz w:val="20"/>
          <w:szCs w:val="20"/>
        </w:rPr>
        <w:t>Привредни субјект ПОНУДУ</w:t>
      </w:r>
      <w:r w:rsidRPr="004B7330">
        <w:rPr>
          <w:rFonts w:ascii="Arial Narrow" w:eastAsia="Carlito" w:hAnsi="Arial Narrow" w:cstheme="minorHAnsi"/>
          <w:sz w:val="20"/>
          <w:szCs w:val="20"/>
          <w:lang w:val="sr-Cyrl-RS"/>
        </w:rPr>
        <w:t xml:space="preserve"> (</w:t>
      </w:r>
      <w:r w:rsidRPr="004B7330">
        <w:rPr>
          <w:rFonts w:ascii="Arial Narrow" w:eastAsia="Carlito" w:hAnsi="Arial Narrow" w:cstheme="minorHAnsi"/>
          <w:sz w:val="20"/>
          <w:szCs w:val="20"/>
          <w:u w:val="single"/>
          <w:lang w:val="sr-Cyrl-RS"/>
        </w:rPr>
        <w:t>сва документа потребно је да буду потписана и скенирана</w:t>
      </w:r>
      <w:r w:rsidRPr="004B7330">
        <w:rPr>
          <w:rFonts w:ascii="Arial Narrow" w:eastAsia="Carlito" w:hAnsi="Arial Narrow" w:cstheme="minorHAnsi"/>
          <w:sz w:val="20"/>
          <w:szCs w:val="20"/>
          <w:lang w:val="sr-Cyrl-RS"/>
        </w:rPr>
        <w:t>)</w:t>
      </w:r>
      <w:r w:rsidRPr="004B7330">
        <w:rPr>
          <w:rFonts w:ascii="Arial Narrow" w:eastAsia="Carlito" w:hAnsi="Arial Narrow" w:cstheme="minorHAnsi"/>
          <w:sz w:val="20"/>
          <w:szCs w:val="20"/>
        </w:rPr>
        <w:t xml:space="preserve"> подноси Наручиоцу до истека рока за подношење понуда / пријава путем </w:t>
      </w:r>
      <w:r w:rsidRPr="004B7330">
        <w:rPr>
          <w:rFonts w:ascii="Arial Narrow" w:eastAsia="Carlito" w:hAnsi="Arial Narrow" w:cstheme="minorHAnsi"/>
          <w:sz w:val="20"/>
          <w:szCs w:val="20"/>
          <w:lang w:val="sr-Cyrl-RS"/>
        </w:rPr>
        <w:t xml:space="preserve">електронске </w:t>
      </w:r>
      <w:r w:rsidRPr="004B7330">
        <w:rPr>
          <w:rFonts w:ascii="Arial Narrow" w:eastAsia="Carlito" w:hAnsi="Arial Narrow" w:cstheme="minorHAnsi"/>
          <w:sz w:val="20"/>
          <w:szCs w:val="20"/>
        </w:rPr>
        <w:t>поште</w:t>
      </w:r>
      <w:r w:rsidRPr="004B7330">
        <w:rPr>
          <w:rFonts w:ascii="Arial Narrow" w:eastAsia="Carlito" w:hAnsi="Arial Narrow" w:cstheme="minorHAnsi"/>
          <w:sz w:val="20"/>
          <w:szCs w:val="20"/>
          <w:lang w:val="sr-Cyrl-RS"/>
        </w:rPr>
        <w:t xml:space="preserve">, </w:t>
      </w:r>
      <w:r w:rsidRPr="00B94CA4">
        <w:rPr>
          <w:rFonts w:ascii="Arial Narrow" w:eastAsia="Carlito" w:hAnsi="Arial Narrow" w:cstheme="minorHAnsi"/>
          <w:sz w:val="20"/>
          <w:szCs w:val="20"/>
        </w:rPr>
        <w:t>са назнаком</w:t>
      </w:r>
      <w:r w:rsidRPr="00B94CA4">
        <w:rPr>
          <w:rFonts w:ascii="Arial Narrow" w:eastAsia="Carlito" w:hAnsi="Arial Narrow" w:cstheme="minorHAnsi"/>
          <w:sz w:val="20"/>
          <w:szCs w:val="20"/>
          <w:lang w:val="sr-Cyrl-RS"/>
        </w:rPr>
        <w:t>:</w:t>
      </w:r>
    </w:p>
    <w:p w:rsidR="00C35810" w:rsidRPr="004B7330" w:rsidRDefault="00C35810" w:rsidP="00C35810">
      <w:pPr>
        <w:widowControl w:val="0"/>
        <w:autoSpaceDE w:val="0"/>
        <w:autoSpaceDN w:val="0"/>
        <w:spacing w:after="0" w:line="240" w:lineRule="auto"/>
        <w:ind w:left="-630"/>
        <w:rPr>
          <w:rFonts w:ascii="Arial Narrow" w:eastAsia="TimesNewRomanPS-BoldMT" w:hAnsi="Arial Narrow" w:cstheme="minorHAnsi"/>
          <w:b/>
          <w:bCs/>
          <w:sz w:val="20"/>
          <w:szCs w:val="20"/>
          <w:lang w:val="sr-Cyrl-CS"/>
        </w:rPr>
      </w:pPr>
      <w:r w:rsidRPr="004B7330">
        <w:rPr>
          <w:rFonts w:ascii="Arial Narrow" w:eastAsia="Carlito" w:hAnsi="Arial Narrow" w:cstheme="minorHAnsi"/>
          <w:b/>
          <w:sz w:val="20"/>
          <w:szCs w:val="20"/>
          <w:lang w:val="sr-Cyrl-RS"/>
        </w:rPr>
        <w:t xml:space="preserve">ПОНУДА ЗА НАБАВКУ </w:t>
      </w:r>
      <w:r w:rsidR="00B94CA4">
        <w:rPr>
          <w:rFonts w:ascii="Arial Narrow" w:eastAsia="Carlito" w:hAnsi="Arial Narrow" w:cstheme="minorHAnsi"/>
          <w:b/>
          <w:sz w:val="20"/>
          <w:szCs w:val="20"/>
          <w:lang w:val="sr-Cyrl-RS"/>
        </w:rPr>
        <w:t xml:space="preserve">- </w:t>
      </w:r>
      <w:r w:rsidR="00B94CA4" w:rsidRPr="00B94CA4">
        <w:rPr>
          <w:rFonts w:ascii="Arial Narrow" w:eastAsia="Carlito" w:hAnsi="Arial Narrow" w:cstheme="minorHAnsi"/>
          <w:b/>
          <w:sz w:val="20"/>
          <w:szCs w:val="20"/>
          <w:lang w:val="sr-Cyrl-RS"/>
        </w:rPr>
        <w:t>Здравствени периодични преглед лица професионално изложених  изворима јонизујућих зрачења-Миклонуклеусни тест</w:t>
      </w:r>
      <w:r w:rsidR="00B94CA4">
        <w:rPr>
          <w:rFonts w:ascii="Arial Narrow" w:eastAsia="Carlito" w:hAnsi="Arial Narrow" w:cstheme="minorHAnsi"/>
          <w:b/>
          <w:sz w:val="20"/>
          <w:szCs w:val="20"/>
          <w:lang w:val="sr-Cyrl-RS"/>
        </w:rPr>
        <w:t>, референтни број 9/26</w:t>
      </w:r>
    </w:p>
    <w:p w:rsidR="00C35810" w:rsidRPr="00B94CA4" w:rsidRDefault="00B94CA4" w:rsidP="00C35810">
      <w:pPr>
        <w:widowControl w:val="0"/>
        <w:autoSpaceDE w:val="0"/>
        <w:autoSpaceDN w:val="0"/>
        <w:spacing w:after="0" w:line="240" w:lineRule="auto"/>
        <w:ind w:left="-720"/>
        <w:jc w:val="both"/>
        <w:rPr>
          <w:rFonts w:ascii="Arial Narrow" w:eastAsia="TimesNewRomanPS-BoldMT" w:hAnsi="Arial Narrow" w:cstheme="minorHAnsi"/>
          <w:bCs/>
          <w:sz w:val="20"/>
          <w:szCs w:val="20"/>
          <w:u w:val="single"/>
          <w:lang w:val="sr-Cyrl-CS"/>
        </w:rPr>
      </w:pPr>
      <w:r w:rsidRPr="00B94CA4">
        <w:rPr>
          <w:rFonts w:ascii="Arial Narrow" w:eastAsia="Carlito" w:hAnsi="Arial Narrow" w:cstheme="minorHAnsi"/>
          <w:b/>
          <w:sz w:val="20"/>
          <w:szCs w:val="20"/>
          <w:lang w:val="sr-Cyrl-RS"/>
        </w:rPr>
        <w:t xml:space="preserve">  </w:t>
      </w:r>
      <w:r w:rsidR="00C35810" w:rsidRPr="00B94CA4">
        <w:rPr>
          <w:rFonts w:ascii="Arial Narrow" w:eastAsia="Carlito" w:hAnsi="Arial Narrow" w:cstheme="minorHAnsi"/>
          <w:b/>
          <w:sz w:val="20"/>
          <w:szCs w:val="20"/>
          <w:u w:val="single"/>
          <w:lang w:val="sr-Cyrl-RS"/>
        </w:rPr>
        <w:t xml:space="preserve">Рок за доставу понуда је </w:t>
      </w:r>
      <w:r w:rsidR="00E92A76">
        <w:rPr>
          <w:rFonts w:ascii="Arial Narrow" w:eastAsia="Carlito" w:hAnsi="Arial Narrow" w:cstheme="minorHAnsi"/>
          <w:b/>
          <w:bCs/>
          <w:sz w:val="20"/>
          <w:szCs w:val="20"/>
          <w:u w:val="single"/>
          <w:lang w:val="sr-Cyrl-RS"/>
        </w:rPr>
        <w:t>02</w:t>
      </w:r>
      <w:r w:rsidR="007A1678">
        <w:rPr>
          <w:rFonts w:ascii="Arial Narrow" w:eastAsia="Carlito" w:hAnsi="Arial Narrow" w:cstheme="minorHAnsi"/>
          <w:b/>
          <w:bCs/>
          <w:sz w:val="20"/>
          <w:szCs w:val="20"/>
          <w:u w:val="single"/>
          <w:lang w:val="sr-Cyrl-RS"/>
        </w:rPr>
        <w:t>.04.2026</w:t>
      </w:r>
      <w:r w:rsidRPr="00B94CA4">
        <w:rPr>
          <w:rFonts w:ascii="Arial Narrow" w:eastAsia="Carlito" w:hAnsi="Arial Narrow" w:cstheme="minorHAnsi"/>
          <w:b/>
          <w:bCs/>
          <w:sz w:val="20"/>
          <w:szCs w:val="20"/>
          <w:u w:val="single"/>
          <w:lang w:val="sr-Cyrl-RS"/>
        </w:rPr>
        <w:t>. године у 11</w:t>
      </w:r>
      <w:r w:rsidR="00C35810" w:rsidRPr="00B94CA4">
        <w:rPr>
          <w:rFonts w:ascii="Arial Narrow" w:eastAsia="Carlito" w:hAnsi="Arial Narrow" w:cstheme="minorHAnsi"/>
          <w:b/>
          <w:bCs/>
          <w:sz w:val="20"/>
          <w:szCs w:val="20"/>
          <w:u w:val="single"/>
          <w:lang w:val="sr-Cyrl-RS"/>
        </w:rPr>
        <w:t>:00 часова</w:t>
      </w:r>
    </w:p>
    <w:p w:rsidR="00C35810" w:rsidRPr="00B94CA4" w:rsidRDefault="00C35810" w:rsidP="00C35810">
      <w:pPr>
        <w:widowControl w:val="0"/>
        <w:autoSpaceDE w:val="0"/>
        <w:autoSpaceDN w:val="0"/>
        <w:spacing w:after="0" w:line="240" w:lineRule="auto"/>
        <w:rPr>
          <w:rFonts w:ascii="Arial Narrow" w:eastAsia="Carlito" w:hAnsi="Arial Narrow" w:cstheme="minorHAnsi"/>
          <w:sz w:val="20"/>
          <w:szCs w:val="20"/>
        </w:rPr>
      </w:pPr>
    </w:p>
    <w:p w:rsidR="00C35810" w:rsidRPr="004B7330" w:rsidRDefault="00C35810" w:rsidP="00B94CA4">
      <w:pPr>
        <w:widowControl w:val="0"/>
        <w:autoSpaceDE w:val="0"/>
        <w:autoSpaceDN w:val="0"/>
        <w:spacing w:after="0" w:line="240" w:lineRule="auto"/>
        <w:ind w:left="-567" w:hanging="153"/>
        <w:rPr>
          <w:rFonts w:ascii="Arial Narrow" w:eastAsia="Carlito" w:hAnsi="Arial Narrow" w:cstheme="minorHAnsi"/>
          <w:bCs/>
          <w:sz w:val="20"/>
          <w:szCs w:val="20"/>
        </w:rPr>
      </w:pPr>
      <w:r w:rsidRPr="004B7330">
        <w:rPr>
          <w:rFonts w:ascii="Arial Narrow" w:eastAsia="Carlito" w:hAnsi="Arial Narrow" w:cstheme="minorHAnsi"/>
          <w:bCs/>
          <w:sz w:val="20"/>
          <w:szCs w:val="20"/>
        </w:rPr>
        <w:t>Језик на којем понуде или пријаве може бити поднете: Српски.</w:t>
      </w:r>
    </w:p>
    <w:p w:rsidR="00C35810" w:rsidRPr="004B7330" w:rsidRDefault="00C35810" w:rsidP="00C35810">
      <w:pPr>
        <w:widowControl w:val="0"/>
        <w:autoSpaceDE w:val="0"/>
        <w:autoSpaceDN w:val="0"/>
        <w:spacing w:after="0" w:line="240" w:lineRule="auto"/>
        <w:jc w:val="both"/>
        <w:rPr>
          <w:rFonts w:ascii="Arial Narrow" w:eastAsia="Carlito" w:hAnsi="Arial Narrow" w:cstheme="minorHAnsi"/>
          <w:sz w:val="20"/>
          <w:szCs w:val="20"/>
        </w:rPr>
      </w:pPr>
    </w:p>
    <w:p w:rsidR="00C35810" w:rsidRPr="00B94CA4" w:rsidRDefault="00C35810" w:rsidP="00B94CA4">
      <w:pPr>
        <w:widowControl w:val="0"/>
        <w:autoSpaceDE w:val="0"/>
        <w:autoSpaceDN w:val="0"/>
        <w:spacing w:after="0" w:line="240" w:lineRule="auto"/>
        <w:ind w:left="-720"/>
        <w:jc w:val="both"/>
        <w:rPr>
          <w:rFonts w:ascii="Arial Narrow" w:eastAsia="Carlito" w:hAnsi="Arial Narrow" w:cstheme="minorHAnsi"/>
          <w:bCs/>
          <w:sz w:val="20"/>
          <w:szCs w:val="20"/>
          <w:lang w:val="sr-Cyrl-RS"/>
        </w:rPr>
      </w:pPr>
      <w:r w:rsidRPr="004B7330">
        <w:rPr>
          <w:rFonts w:ascii="Arial Narrow" w:eastAsia="Carlito" w:hAnsi="Arial Narrow" w:cstheme="minorHAnsi"/>
          <w:sz w:val="20"/>
          <w:szCs w:val="20"/>
        </w:rPr>
        <w:t xml:space="preserve">Део или делови понуде / пријаве сматрају се благовременим уколико су примљени од стране наручиоца до </w:t>
      </w:r>
      <w:r w:rsidR="00E92A76">
        <w:rPr>
          <w:rFonts w:ascii="Arial Narrow" w:eastAsia="Carlito" w:hAnsi="Arial Narrow" w:cstheme="minorHAnsi"/>
          <w:b/>
          <w:bCs/>
          <w:sz w:val="20"/>
          <w:szCs w:val="20"/>
        </w:rPr>
        <w:t>0</w:t>
      </w:r>
      <w:r w:rsidR="00E92A76">
        <w:rPr>
          <w:rFonts w:ascii="Arial Narrow" w:eastAsia="Carlito" w:hAnsi="Arial Narrow" w:cstheme="minorHAnsi"/>
          <w:b/>
          <w:bCs/>
          <w:sz w:val="20"/>
          <w:szCs w:val="20"/>
          <w:lang w:val="sr-Cyrl-RS"/>
        </w:rPr>
        <w:t>2</w:t>
      </w:r>
      <w:r w:rsidR="007A1678">
        <w:rPr>
          <w:rFonts w:ascii="Arial Narrow" w:eastAsia="Carlito" w:hAnsi="Arial Narrow" w:cstheme="minorHAnsi"/>
          <w:b/>
          <w:bCs/>
          <w:sz w:val="20"/>
          <w:szCs w:val="20"/>
        </w:rPr>
        <w:t>.04.2026</w:t>
      </w:r>
      <w:r w:rsidR="00B94CA4" w:rsidRPr="00B94CA4">
        <w:rPr>
          <w:rFonts w:ascii="Arial Narrow" w:eastAsia="Carlito" w:hAnsi="Arial Narrow" w:cstheme="minorHAnsi"/>
          <w:b/>
          <w:bCs/>
          <w:sz w:val="20"/>
          <w:szCs w:val="20"/>
        </w:rPr>
        <w:t>. године у 11:00 часова</w:t>
      </w:r>
      <w:r w:rsidRPr="004B7330">
        <w:rPr>
          <w:rFonts w:ascii="Arial Narrow" w:eastAsia="Carlito" w:hAnsi="Arial Narrow" w:cstheme="minorHAnsi"/>
          <w:sz w:val="20"/>
          <w:szCs w:val="20"/>
        </w:rPr>
        <w:t>.</w:t>
      </w:r>
    </w:p>
    <w:p w:rsidR="00B94CA4" w:rsidRPr="006A1AE0" w:rsidRDefault="00B94CA4" w:rsidP="00B94CA4">
      <w:pPr>
        <w:widowControl w:val="0"/>
        <w:autoSpaceDE w:val="0"/>
        <w:autoSpaceDN w:val="0"/>
        <w:spacing w:after="0" w:line="240" w:lineRule="auto"/>
        <w:ind w:left="-720"/>
        <w:jc w:val="both"/>
        <w:rPr>
          <w:rFonts w:ascii="Arial Narrow" w:eastAsia="Carlito" w:hAnsi="Arial Narrow" w:cstheme="minorHAnsi"/>
          <w:bCs/>
          <w:sz w:val="20"/>
          <w:szCs w:val="20"/>
          <w:lang w:val="sr-Cyrl-RS"/>
        </w:rPr>
      </w:pPr>
      <w:r w:rsidRPr="006A1AE0">
        <w:rPr>
          <w:rFonts w:ascii="Arial Narrow" w:eastAsia="Carlito" w:hAnsi="Arial Narrow" w:cstheme="minorHAnsi"/>
          <w:sz w:val="20"/>
          <w:szCs w:val="20"/>
        </w:rPr>
        <w:t xml:space="preserve">Наручилац ће привредном субјекту електронским путем послати потврду  </w:t>
      </w:r>
      <w:r w:rsidRPr="006A1AE0">
        <w:rPr>
          <w:rFonts w:ascii="Arial Narrow" w:eastAsia="Carlito" w:hAnsi="Arial Narrow" w:cstheme="minorHAnsi"/>
          <w:sz w:val="20"/>
          <w:szCs w:val="20"/>
          <w:lang w:val="sr-Cyrl-RS"/>
        </w:rPr>
        <w:t>пријема.</w:t>
      </w:r>
      <w:r w:rsidRPr="006A1AE0">
        <w:rPr>
          <w:rFonts w:ascii="Arial Narrow" w:eastAsia="Carlito" w:hAnsi="Arial Narrow" w:cstheme="minorHAnsi"/>
          <w:bCs/>
          <w:sz w:val="20"/>
          <w:szCs w:val="20"/>
          <w:lang w:val="sr-Cyrl-RS"/>
        </w:rPr>
        <w:t xml:space="preserve"> </w:t>
      </w:r>
    </w:p>
    <w:p w:rsidR="00B94CA4" w:rsidRPr="006A1AE0" w:rsidRDefault="00B94CA4" w:rsidP="00B94CA4">
      <w:pPr>
        <w:widowControl w:val="0"/>
        <w:autoSpaceDE w:val="0"/>
        <w:autoSpaceDN w:val="0"/>
        <w:spacing w:after="0" w:line="240" w:lineRule="auto"/>
        <w:ind w:left="-720"/>
        <w:jc w:val="both"/>
        <w:rPr>
          <w:rFonts w:ascii="Arial Narrow" w:eastAsia="Carlito" w:hAnsi="Arial Narrow" w:cstheme="minorHAnsi"/>
          <w:bCs/>
          <w:sz w:val="20"/>
          <w:szCs w:val="20"/>
          <w:lang w:val="sr-Cyrl-RS"/>
        </w:rPr>
      </w:pPr>
    </w:p>
    <w:p w:rsidR="00B94CA4" w:rsidRPr="006A1AE0" w:rsidRDefault="00B94CA4" w:rsidP="00B94CA4">
      <w:pPr>
        <w:widowControl w:val="0"/>
        <w:autoSpaceDE w:val="0"/>
        <w:autoSpaceDN w:val="0"/>
        <w:spacing w:after="0" w:line="240" w:lineRule="auto"/>
        <w:ind w:left="-720"/>
        <w:jc w:val="both"/>
        <w:rPr>
          <w:rFonts w:ascii="Arial Narrow" w:eastAsia="Carlito" w:hAnsi="Arial Narrow" w:cstheme="minorHAnsi"/>
          <w:bCs/>
          <w:sz w:val="20"/>
          <w:szCs w:val="20"/>
        </w:rPr>
      </w:pPr>
      <w:r w:rsidRPr="006A1AE0">
        <w:rPr>
          <w:rFonts w:ascii="Arial Narrow" w:eastAsia="Carlito" w:hAnsi="Arial Narrow" w:cstheme="minorHAnsi"/>
          <w:bCs/>
          <w:sz w:val="20"/>
          <w:szCs w:val="20"/>
          <w:lang w:val="sr-Cyrl-RS"/>
        </w:rPr>
        <w:t>С</w:t>
      </w:r>
      <w:r w:rsidRPr="006A1AE0">
        <w:rPr>
          <w:rFonts w:ascii="Arial Narrow" w:eastAsia="Carlito" w:hAnsi="Arial Narrow" w:cstheme="minorHAnsi"/>
          <w:bCs/>
          <w:sz w:val="20"/>
          <w:szCs w:val="20"/>
        </w:rPr>
        <w:t xml:space="preserve">лање захтева за додатним информацијама или појашњењем у вези са документацијом о набавци као и указивање наручиоцу на евентуално уочене недостатке и неправилности </w:t>
      </w:r>
      <w:r w:rsidRPr="006A1AE0">
        <w:rPr>
          <w:rFonts w:ascii="Arial Narrow" w:eastAsia="Carlito" w:hAnsi="Arial Narrow" w:cstheme="minorHAnsi"/>
          <w:bCs/>
          <w:sz w:val="20"/>
          <w:szCs w:val="20"/>
          <w:lang w:val="sr-Cyrl-RS"/>
        </w:rPr>
        <w:t>у истој, врши се</w:t>
      </w:r>
      <w:r w:rsidRPr="006A1AE0">
        <w:rPr>
          <w:rFonts w:ascii="Arial Narrow" w:eastAsia="Carlito" w:hAnsi="Arial Narrow" w:cstheme="minorHAnsi"/>
          <w:bCs/>
          <w:sz w:val="20"/>
          <w:szCs w:val="20"/>
        </w:rPr>
        <w:t xml:space="preserve"> путем електронск</w:t>
      </w:r>
      <w:r w:rsidRPr="006A1AE0">
        <w:rPr>
          <w:rFonts w:ascii="Arial Narrow" w:eastAsia="Carlito" w:hAnsi="Arial Narrow" w:cstheme="minorHAnsi"/>
          <w:bCs/>
          <w:sz w:val="20"/>
          <w:szCs w:val="20"/>
          <w:lang w:val="sr-Cyrl-RS"/>
        </w:rPr>
        <w:t>е</w:t>
      </w:r>
      <w:r w:rsidRPr="006A1AE0">
        <w:rPr>
          <w:rFonts w:ascii="Arial Narrow" w:eastAsia="Carlito" w:hAnsi="Arial Narrow" w:cstheme="minorHAnsi"/>
          <w:bCs/>
          <w:sz w:val="20"/>
          <w:szCs w:val="20"/>
        </w:rPr>
        <w:t xml:space="preserve"> комуникациј</w:t>
      </w:r>
      <w:r w:rsidRPr="006A1AE0">
        <w:rPr>
          <w:rFonts w:ascii="Arial Narrow" w:eastAsia="Carlito" w:hAnsi="Arial Narrow" w:cstheme="minorHAnsi"/>
          <w:bCs/>
          <w:sz w:val="20"/>
          <w:szCs w:val="20"/>
          <w:lang w:val="sr-Cyrl-RS"/>
        </w:rPr>
        <w:t>е</w:t>
      </w:r>
      <w:r w:rsidRPr="006A1AE0">
        <w:rPr>
          <w:rFonts w:ascii="Arial Narrow" w:eastAsia="Carlito" w:hAnsi="Arial Narrow" w:cstheme="minorHAnsi"/>
          <w:bCs/>
          <w:sz w:val="20"/>
          <w:szCs w:val="20"/>
        </w:rPr>
        <w:t xml:space="preserve">, електронском поштом на @-mail адресу : </w:t>
      </w:r>
      <w:hyperlink r:id="rId9" w:history="1">
        <w:r w:rsidRPr="006A1AE0">
          <w:rPr>
            <w:rFonts w:ascii="Arial Narrow" w:eastAsia="Carlito" w:hAnsi="Arial Narrow" w:cstheme="minorHAnsi"/>
            <w:bCs/>
            <w:color w:val="0563C1" w:themeColor="hyperlink"/>
            <w:sz w:val="20"/>
            <w:szCs w:val="20"/>
            <w:u w:val="single"/>
          </w:rPr>
          <w:t>javnenabavke@dzcukarica.rs</w:t>
        </w:r>
      </w:hyperlink>
    </w:p>
    <w:p w:rsidR="00B94CA4" w:rsidRPr="006A1AE0" w:rsidRDefault="00B94CA4" w:rsidP="00B94CA4">
      <w:pPr>
        <w:widowControl w:val="0"/>
        <w:autoSpaceDE w:val="0"/>
        <w:autoSpaceDN w:val="0"/>
        <w:spacing w:after="0" w:line="240" w:lineRule="auto"/>
        <w:ind w:left="-720"/>
        <w:jc w:val="both"/>
        <w:rPr>
          <w:rFonts w:ascii="Arial Narrow" w:eastAsia="Carlito" w:hAnsi="Arial Narrow" w:cstheme="minorHAnsi"/>
          <w:bCs/>
          <w:sz w:val="20"/>
          <w:szCs w:val="20"/>
        </w:rPr>
      </w:pPr>
    </w:p>
    <w:p w:rsidR="00B94CA4" w:rsidRPr="006A1AE0" w:rsidRDefault="00B94CA4" w:rsidP="00B94CA4">
      <w:pPr>
        <w:widowControl w:val="0"/>
        <w:autoSpaceDE w:val="0"/>
        <w:autoSpaceDN w:val="0"/>
        <w:spacing w:after="0" w:line="240" w:lineRule="auto"/>
        <w:ind w:left="-720"/>
        <w:jc w:val="both"/>
        <w:rPr>
          <w:rFonts w:ascii="Arial Narrow" w:eastAsia="Carlito" w:hAnsi="Arial Narrow" w:cstheme="minorHAnsi"/>
          <w:bCs/>
          <w:sz w:val="20"/>
          <w:szCs w:val="20"/>
          <w:lang w:val="sr-Cyrl-RS"/>
        </w:rPr>
      </w:pPr>
      <w:r w:rsidRPr="006A1AE0">
        <w:rPr>
          <w:rFonts w:ascii="Arial Narrow" w:eastAsia="Carlito" w:hAnsi="Arial Narrow" w:cstheme="minorHAnsi"/>
          <w:bCs/>
          <w:sz w:val="20"/>
          <w:szCs w:val="20"/>
        </w:rPr>
        <w:t xml:space="preserve">Захтев за додатним информацијама за или појашњењем у вези са документацијом могуће је упутити најкасније 2 дана </w:t>
      </w:r>
      <w:r w:rsidRPr="006A1AE0">
        <w:rPr>
          <w:rFonts w:ascii="Arial Narrow" w:eastAsia="Carlito" w:hAnsi="Arial Narrow" w:cstheme="minorHAnsi"/>
          <w:bCs/>
          <w:sz w:val="20"/>
          <w:szCs w:val="20"/>
          <w:lang w:val="sr-Cyrl-RS"/>
        </w:rPr>
        <w:t xml:space="preserve">пре предвиђеног рока за доставу понуда. </w:t>
      </w:r>
    </w:p>
    <w:p w:rsidR="00B94CA4" w:rsidRPr="006A1AE0" w:rsidRDefault="00B94CA4" w:rsidP="00B94CA4">
      <w:pPr>
        <w:widowControl w:val="0"/>
        <w:autoSpaceDE w:val="0"/>
        <w:autoSpaceDN w:val="0"/>
        <w:spacing w:after="0" w:line="240" w:lineRule="auto"/>
        <w:ind w:left="-720"/>
        <w:jc w:val="both"/>
        <w:rPr>
          <w:rFonts w:ascii="Arial Narrow" w:eastAsia="Carlito" w:hAnsi="Arial Narrow" w:cstheme="minorHAnsi"/>
          <w:bCs/>
          <w:sz w:val="20"/>
          <w:szCs w:val="20"/>
          <w:lang w:val="sr-Cyrl-RS"/>
        </w:rPr>
      </w:pPr>
    </w:p>
    <w:p w:rsidR="00B94CA4" w:rsidRPr="006A1AE0" w:rsidRDefault="00B94CA4" w:rsidP="00B94CA4">
      <w:pPr>
        <w:widowControl w:val="0"/>
        <w:autoSpaceDE w:val="0"/>
        <w:autoSpaceDN w:val="0"/>
        <w:spacing w:after="0" w:line="240" w:lineRule="auto"/>
        <w:ind w:left="-720"/>
        <w:jc w:val="both"/>
        <w:rPr>
          <w:rFonts w:ascii="Arial Narrow" w:eastAsia="Carlito" w:hAnsi="Arial Narrow" w:cstheme="minorHAnsi"/>
          <w:bCs/>
          <w:sz w:val="20"/>
          <w:szCs w:val="20"/>
          <w:lang w:val="sr-Cyrl-RS"/>
        </w:rPr>
      </w:pPr>
      <w:r w:rsidRPr="006A1AE0">
        <w:rPr>
          <w:rFonts w:ascii="Arial Narrow" w:eastAsia="Carlito" w:hAnsi="Arial Narrow" w:cstheme="minorHAnsi"/>
          <w:bCs/>
          <w:sz w:val="20"/>
          <w:szCs w:val="20"/>
          <w:lang w:val="sr-Cyrl-RS"/>
        </w:rPr>
        <w:t>Лице за контакт: Андријана Нисић, дипл. правник</w:t>
      </w:r>
    </w:p>
    <w:p w:rsidR="00B94CA4" w:rsidRPr="006A1AE0" w:rsidRDefault="00B94CA4" w:rsidP="00B94CA4">
      <w:pPr>
        <w:widowControl w:val="0"/>
        <w:autoSpaceDE w:val="0"/>
        <w:autoSpaceDN w:val="0"/>
        <w:spacing w:after="0" w:line="240" w:lineRule="auto"/>
        <w:jc w:val="both"/>
        <w:rPr>
          <w:rFonts w:ascii="Arial Narrow" w:eastAsia="Carlito" w:hAnsi="Arial Narrow" w:cstheme="minorHAnsi"/>
          <w:b/>
          <w:bCs/>
          <w:sz w:val="20"/>
          <w:szCs w:val="20"/>
        </w:rPr>
      </w:pPr>
    </w:p>
    <w:p w:rsidR="00B94CA4" w:rsidRPr="006A1AE0" w:rsidRDefault="00B94CA4" w:rsidP="00B94CA4">
      <w:pPr>
        <w:widowControl w:val="0"/>
        <w:autoSpaceDE w:val="0"/>
        <w:autoSpaceDN w:val="0"/>
        <w:spacing w:after="0" w:line="240" w:lineRule="auto"/>
        <w:ind w:left="-630"/>
        <w:jc w:val="both"/>
        <w:rPr>
          <w:rFonts w:ascii="Arial Narrow" w:eastAsia="Carlito" w:hAnsi="Arial Narrow" w:cstheme="minorHAnsi"/>
          <w:b/>
          <w:sz w:val="20"/>
          <w:szCs w:val="20"/>
          <w:lang w:val="sr-Cyrl-RS"/>
        </w:rPr>
      </w:pPr>
      <w:r w:rsidRPr="006A1AE0">
        <w:rPr>
          <w:rFonts w:ascii="Arial Narrow" w:eastAsia="Carlito" w:hAnsi="Arial Narrow" w:cstheme="minorHAnsi"/>
          <w:b/>
          <w:sz w:val="20"/>
          <w:szCs w:val="20"/>
        </w:rPr>
        <w:t>Припремање и подношење заједничке понуде / пријаве</w:t>
      </w:r>
      <w:r w:rsidRPr="006A1AE0">
        <w:rPr>
          <w:rFonts w:ascii="Arial Narrow" w:eastAsia="Carlito" w:hAnsi="Arial Narrow" w:cstheme="minorHAnsi"/>
          <w:b/>
          <w:sz w:val="20"/>
          <w:szCs w:val="20"/>
          <w:lang w:val="sr-Cyrl-RS"/>
        </w:rPr>
        <w:t>:</w:t>
      </w:r>
    </w:p>
    <w:p w:rsidR="00B94CA4" w:rsidRPr="006A1AE0" w:rsidRDefault="00B94CA4" w:rsidP="00B94CA4">
      <w:pPr>
        <w:widowControl w:val="0"/>
        <w:autoSpaceDE w:val="0"/>
        <w:autoSpaceDN w:val="0"/>
        <w:spacing w:after="0" w:line="240" w:lineRule="auto"/>
        <w:ind w:left="-630"/>
        <w:jc w:val="both"/>
        <w:rPr>
          <w:rFonts w:ascii="Arial Narrow" w:eastAsia="Carlito" w:hAnsi="Arial Narrow" w:cstheme="minorHAnsi"/>
          <w:sz w:val="20"/>
          <w:szCs w:val="20"/>
        </w:rPr>
      </w:pPr>
      <w:r w:rsidRPr="006A1AE0">
        <w:rPr>
          <w:rFonts w:ascii="Arial Narrow" w:eastAsia="Carlito" w:hAnsi="Arial Narrow" w:cstheme="minorHAnsi"/>
          <w:sz w:val="20"/>
          <w:szCs w:val="20"/>
        </w:rPr>
        <w:t xml:space="preserve"> </w:t>
      </w:r>
    </w:p>
    <w:p w:rsidR="00B94CA4" w:rsidRPr="006A1AE0" w:rsidRDefault="00B94CA4" w:rsidP="00B94CA4">
      <w:pPr>
        <w:widowControl w:val="0"/>
        <w:autoSpaceDE w:val="0"/>
        <w:autoSpaceDN w:val="0"/>
        <w:spacing w:after="0" w:line="240" w:lineRule="auto"/>
        <w:ind w:left="-630"/>
        <w:jc w:val="both"/>
        <w:rPr>
          <w:rFonts w:ascii="Arial Narrow" w:eastAsia="Carlito" w:hAnsi="Arial Narrow" w:cstheme="minorHAnsi"/>
          <w:sz w:val="20"/>
          <w:szCs w:val="20"/>
        </w:rPr>
      </w:pPr>
      <w:r w:rsidRPr="006A1AE0">
        <w:rPr>
          <w:rFonts w:ascii="Arial Narrow" w:eastAsia="Carlito" w:hAnsi="Arial Narrow" w:cstheme="minorHAnsi"/>
          <w:sz w:val="20"/>
          <w:szCs w:val="20"/>
        </w:rPr>
        <w:t>У поступку припреме понуде за предметну набавку заинтересовани привредни субјект може да формира групу привредних субјеката (понуђача / кандидата) ради подношења заједничке понуде/пријаве. Члан групе привредних субјеката који подноси понуду / пријаву мора бити овлашћен за подношење заједничке понуде / пријаве у име групе. Овлашћење за подношење понуде/ пријаве у име групе привредних субјеката, чланови групе дају писаним путем. Сви чланови групе треба да попуне део у Изјави о испуњавању услова за квалитативни избор привредног субјекта. Понуду / пријаву припрема и подноси члан групе овлашћен за подношење заједничке понуде / пријаве у име групе привредних субјеката. У случају заједничке понуде / пријаве подаци о члановима групе део су обрасца понуде / пријаве. Код попуњавања обрасца понуде групе понуђача треба да се наведе вредност или проценат вредности набавке те предмет или количину предмета набавке коју ће извршавати сваки члан групе према споразуму. Код попуњавања обрасца пријаве групе кандидата ти подаци наводе се ако су познати. Сви чланови групе привредних субјеката треба да попуне Изјаву о испуњености критеријума за квалитативни избор привредног субјекта.</w:t>
      </w:r>
    </w:p>
    <w:p w:rsidR="00B94CA4" w:rsidRPr="006A1AE0" w:rsidRDefault="00B94CA4" w:rsidP="00B94CA4">
      <w:pPr>
        <w:widowControl w:val="0"/>
        <w:autoSpaceDE w:val="0"/>
        <w:autoSpaceDN w:val="0"/>
        <w:spacing w:after="0" w:line="240" w:lineRule="auto"/>
        <w:jc w:val="both"/>
        <w:rPr>
          <w:rFonts w:ascii="Arial Narrow" w:eastAsia="Carlito" w:hAnsi="Arial Narrow" w:cstheme="minorHAnsi"/>
          <w:sz w:val="20"/>
          <w:szCs w:val="20"/>
        </w:rPr>
      </w:pPr>
    </w:p>
    <w:p w:rsidR="00B94CA4" w:rsidRPr="006A1AE0" w:rsidRDefault="00B94CA4" w:rsidP="00B94CA4">
      <w:pPr>
        <w:widowControl w:val="0"/>
        <w:autoSpaceDE w:val="0"/>
        <w:autoSpaceDN w:val="0"/>
        <w:spacing w:after="0" w:line="240" w:lineRule="auto"/>
        <w:ind w:left="-630"/>
        <w:jc w:val="both"/>
        <w:rPr>
          <w:rFonts w:ascii="Arial Narrow" w:eastAsia="Carlito" w:hAnsi="Arial Narrow" w:cstheme="minorHAnsi"/>
          <w:b/>
          <w:sz w:val="20"/>
          <w:szCs w:val="20"/>
          <w:lang w:val="sr-Cyrl-RS"/>
        </w:rPr>
      </w:pPr>
      <w:r w:rsidRPr="006A1AE0">
        <w:rPr>
          <w:rFonts w:ascii="Arial Narrow" w:eastAsia="Carlito" w:hAnsi="Arial Narrow" w:cstheme="minorHAnsi"/>
          <w:b/>
          <w:sz w:val="20"/>
          <w:szCs w:val="20"/>
        </w:rPr>
        <w:t>Припрема понуде / пријаве са подизвођачем</w:t>
      </w:r>
      <w:r w:rsidRPr="006A1AE0">
        <w:rPr>
          <w:rFonts w:ascii="Arial Narrow" w:eastAsia="Carlito" w:hAnsi="Arial Narrow" w:cstheme="minorHAnsi"/>
          <w:b/>
          <w:sz w:val="20"/>
          <w:szCs w:val="20"/>
          <w:lang w:val="sr-Cyrl-RS"/>
        </w:rPr>
        <w:t>:</w:t>
      </w:r>
    </w:p>
    <w:p w:rsidR="00B94CA4" w:rsidRPr="006A1AE0" w:rsidRDefault="00B94CA4" w:rsidP="00B94CA4">
      <w:pPr>
        <w:widowControl w:val="0"/>
        <w:autoSpaceDE w:val="0"/>
        <w:autoSpaceDN w:val="0"/>
        <w:spacing w:after="0" w:line="240" w:lineRule="auto"/>
        <w:ind w:left="-630"/>
        <w:jc w:val="both"/>
        <w:rPr>
          <w:rFonts w:ascii="Arial Narrow" w:eastAsia="Carlito" w:hAnsi="Arial Narrow" w:cstheme="minorHAnsi"/>
          <w:sz w:val="20"/>
          <w:szCs w:val="20"/>
          <w:lang w:val="sr-Cyrl-RS"/>
        </w:rPr>
      </w:pPr>
    </w:p>
    <w:p w:rsidR="00B94CA4" w:rsidRPr="006A1AE0" w:rsidRDefault="00B94CA4" w:rsidP="00B94CA4">
      <w:pPr>
        <w:widowControl w:val="0"/>
        <w:autoSpaceDE w:val="0"/>
        <w:autoSpaceDN w:val="0"/>
        <w:spacing w:after="0" w:line="240" w:lineRule="auto"/>
        <w:ind w:left="-630"/>
        <w:jc w:val="both"/>
        <w:rPr>
          <w:rFonts w:ascii="Arial Narrow" w:eastAsia="Carlito" w:hAnsi="Arial Narrow" w:cstheme="minorHAnsi"/>
          <w:sz w:val="20"/>
          <w:szCs w:val="20"/>
        </w:rPr>
      </w:pPr>
      <w:r w:rsidRPr="006A1AE0">
        <w:rPr>
          <w:rFonts w:ascii="Arial Narrow" w:eastAsia="Carlito" w:hAnsi="Arial Narrow" w:cstheme="minorHAnsi"/>
          <w:sz w:val="20"/>
          <w:szCs w:val="20"/>
        </w:rPr>
        <w:t xml:space="preserve"> Уколико понуда/пријава укључује подизвођаче, они треба да буду регистровани у Агенцији за привредне регистре, али не треба да дају сагласност привредном субјекту за подношење понуде/пријаве. Привредни субјект који намерава да извршење дела уговора повери подизвођачу, дужан је за сваког појединог подизвођача наведе: 1) податке о подизвођачу (назив подизвођача, адреса, матични број, порески идентификациони број, име особе за контакт).</w:t>
      </w:r>
    </w:p>
    <w:p w:rsidR="00B94CA4" w:rsidRPr="006A1AE0" w:rsidRDefault="00B94CA4" w:rsidP="00B94CA4">
      <w:pPr>
        <w:widowControl w:val="0"/>
        <w:autoSpaceDE w:val="0"/>
        <w:autoSpaceDN w:val="0"/>
        <w:spacing w:after="0" w:line="240" w:lineRule="auto"/>
        <w:ind w:left="-630"/>
        <w:jc w:val="both"/>
        <w:rPr>
          <w:rFonts w:ascii="Arial Narrow" w:eastAsia="Carlito" w:hAnsi="Arial Narrow" w:cstheme="minorHAnsi"/>
          <w:sz w:val="20"/>
          <w:szCs w:val="20"/>
        </w:rPr>
      </w:pPr>
      <w:r w:rsidRPr="006A1AE0">
        <w:rPr>
          <w:rFonts w:ascii="Arial Narrow" w:eastAsia="Carlito" w:hAnsi="Arial Narrow" w:cstheme="minorHAnsi"/>
          <w:sz w:val="20"/>
          <w:szCs w:val="20"/>
        </w:rPr>
        <w:t xml:space="preserve"> 2) податке о делу уговора који ће се поверити подизвођачу (по предмету или у количини, вредности или проценту). </w:t>
      </w:r>
    </w:p>
    <w:p w:rsidR="00B94CA4" w:rsidRPr="006A1AE0" w:rsidRDefault="00B94CA4" w:rsidP="00B94CA4">
      <w:pPr>
        <w:widowControl w:val="0"/>
        <w:autoSpaceDE w:val="0"/>
        <w:autoSpaceDN w:val="0"/>
        <w:spacing w:after="0" w:line="240" w:lineRule="auto"/>
        <w:ind w:left="-630"/>
        <w:jc w:val="both"/>
        <w:rPr>
          <w:rFonts w:ascii="Arial Narrow" w:eastAsia="Carlito" w:hAnsi="Arial Narrow" w:cstheme="minorHAnsi"/>
          <w:sz w:val="20"/>
          <w:szCs w:val="20"/>
        </w:rPr>
      </w:pPr>
      <w:r w:rsidRPr="006A1AE0">
        <w:rPr>
          <w:rFonts w:ascii="Arial Narrow" w:eastAsia="Carlito" w:hAnsi="Arial Narrow" w:cstheme="minorHAnsi"/>
          <w:sz w:val="20"/>
          <w:szCs w:val="20"/>
        </w:rPr>
        <w:t xml:space="preserve">3) податак да ли подизвођач захтева да му наручилац непосредно плаћа доспела потраживања за део уговора који је он извршио. </w:t>
      </w:r>
    </w:p>
    <w:p w:rsidR="005E4760" w:rsidRDefault="00B94CA4" w:rsidP="00B94CA4">
      <w:pPr>
        <w:widowControl w:val="0"/>
        <w:autoSpaceDE w:val="0"/>
        <w:autoSpaceDN w:val="0"/>
        <w:spacing w:after="0" w:line="240" w:lineRule="auto"/>
        <w:ind w:left="-630"/>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Привредни субјект је дужан да за сваког подизвођача у понуди / пријави достави Изјаву о испуњености критеријума за квалитативни избор привредног субјекта</w:t>
      </w:r>
      <w:r w:rsidRPr="006A1AE0">
        <w:rPr>
          <w:rFonts w:ascii="Arial Narrow" w:eastAsia="Carlito" w:hAnsi="Arial Narrow" w:cstheme="minorHAnsi"/>
          <w:sz w:val="20"/>
          <w:szCs w:val="20"/>
          <w:lang w:val="sr-Cyrl-RS"/>
        </w:rPr>
        <w:t>.</w:t>
      </w:r>
    </w:p>
    <w:p w:rsidR="00B94CA4" w:rsidRDefault="00B94CA4" w:rsidP="00B94CA4">
      <w:pPr>
        <w:widowControl w:val="0"/>
        <w:autoSpaceDE w:val="0"/>
        <w:autoSpaceDN w:val="0"/>
        <w:spacing w:after="0" w:line="240" w:lineRule="auto"/>
        <w:ind w:left="-630"/>
        <w:jc w:val="both"/>
        <w:rPr>
          <w:rFonts w:ascii="Arial Narrow" w:eastAsia="Carlito" w:hAnsi="Arial Narrow" w:cstheme="minorHAnsi"/>
          <w:sz w:val="20"/>
          <w:szCs w:val="20"/>
          <w:lang w:val="sr-Cyrl-RS"/>
        </w:rPr>
      </w:pPr>
    </w:p>
    <w:p w:rsidR="00B94CA4" w:rsidRPr="00B94CA4" w:rsidRDefault="00B94CA4" w:rsidP="00B94CA4">
      <w:pPr>
        <w:widowControl w:val="0"/>
        <w:autoSpaceDE w:val="0"/>
        <w:autoSpaceDN w:val="0"/>
        <w:spacing w:after="0" w:line="240" w:lineRule="auto"/>
        <w:ind w:left="-630"/>
        <w:jc w:val="both"/>
        <w:rPr>
          <w:rFonts w:ascii="Arial Narrow" w:eastAsia="Carlito" w:hAnsi="Arial Narrow" w:cstheme="minorHAnsi"/>
          <w:sz w:val="20"/>
          <w:szCs w:val="20"/>
          <w:lang w:val="sr-Cyrl-RS"/>
        </w:rPr>
      </w:pPr>
    </w:p>
    <w:p w:rsidR="00C35810" w:rsidRPr="004B7330" w:rsidRDefault="00C35810" w:rsidP="00B94CA4">
      <w:pPr>
        <w:widowControl w:val="0"/>
        <w:autoSpaceDE w:val="0"/>
        <w:autoSpaceDN w:val="0"/>
        <w:spacing w:after="0" w:line="240" w:lineRule="auto"/>
        <w:jc w:val="right"/>
        <w:rPr>
          <w:rFonts w:ascii="Arial Narrow" w:eastAsia="Carlito" w:hAnsi="Arial Narrow" w:cstheme="minorHAnsi"/>
          <w:b/>
          <w:i/>
          <w:sz w:val="20"/>
          <w:szCs w:val="20"/>
        </w:rPr>
      </w:pPr>
      <w:r w:rsidRPr="004B7330">
        <w:rPr>
          <w:rFonts w:ascii="Arial Narrow" w:eastAsia="Carlito" w:hAnsi="Arial Narrow" w:cstheme="minorHAnsi"/>
          <w:b/>
          <w:i/>
          <w:sz w:val="20"/>
          <w:szCs w:val="20"/>
        </w:rPr>
        <w:t>Одељак II:</w:t>
      </w:r>
    </w:p>
    <w:p w:rsidR="00C35810" w:rsidRPr="004B7330" w:rsidRDefault="00C35810" w:rsidP="00C35810">
      <w:pPr>
        <w:widowControl w:val="0"/>
        <w:autoSpaceDE w:val="0"/>
        <w:autoSpaceDN w:val="0"/>
        <w:spacing w:after="0" w:line="240" w:lineRule="auto"/>
        <w:ind w:left="-630"/>
        <w:jc w:val="both"/>
        <w:rPr>
          <w:rFonts w:ascii="Arial Narrow" w:eastAsia="Carlito" w:hAnsi="Arial Narrow" w:cstheme="minorHAnsi"/>
          <w:b/>
          <w:sz w:val="20"/>
          <w:szCs w:val="20"/>
          <w:lang w:val="sr-Cyrl-RS"/>
        </w:rPr>
      </w:pPr>
      <w:r w:rsidRPr="004B7330">
        <w:rPr>
          <w:rFonts w:ascii="Arial Narrow" w:eastAsia="Carlito" w:hAnsi="Arial Narrow" w:cstheme="minorHAnsi"/>
          <w:b/>
          <w:sz w:val="20"/>
          <w:szCs w:val="20"/>
        </w:rPr>
        <w:t>II.</w:t>
      </w:r>
      <w:r w:rsidRPr="004B7330">
        <w:rPr>
          <w:rFonts w:ascii="Arial Narrow" w:eastAsia="Carlito" w:hAnsi="Arial Narrow" w:cstheme="minorHAnsi"/>
          <w:b/>
          <w:sz w:val="20"/>
          <w:szCs w:val="20"/>
          <w:lang w:val="sr-Cyrl-RS"/>
        </w:rPr>
        <w:t>1.) Предмет набавке</w:t>
      </w:r>
    </w:p>
    <w:p w:rsidR="00C35810" w:rsidRPr="004B7330" w:rsidRDefault="00C35810" w:rsidP="00C35810">
      <w:pPr>
        <w:widowControl w:val="0"/>
        <w:autoSpaceDE w:val="0"/>
        <w:autoSpaceDN w:val="0"/>
        <w:spacing w:after="0" w:line="240" w:lineRule="auto"/>
        <w:jc w:val="both"/>
        <w:rPr>
          <w:rFonts w:ascii="Arial Narrow" w:eastAsia="Carlito" w:hAnsi="Arial Narrow" w:cstheme="minorHAnsi"/>
          <w:sz w:val="20"/>
          <w:szCs w:val="20"/>
          <w:lang w:val="sr-Cyrl-RS"/>
        </w:rPr>
      </w:pPr>
    </w:p>
    <w:tbl>
      <w:tblPr>
        <w:tblStyle w:val="TableGrid1"/>
        <w:tblW w:w="10615" w:type="dxa"/>
        <w:tblInd w:w="-630" w:type="dxa"/>
        <w:tblLook w:val="04A0" w:firstRow="1" w:lastRow="0" w:firstColumn="1" w:lastColumn="0" w:noHBand="0" w:noVBand="1"/>
      </w:tblPr>
      <w:tblGrid>
        <w:gridCol w:w="822"/>
        <w:gridCol w:w="5563"/>
        <w:gridCol w:w="4230"/>
      </w:tblGrid>
      <w:tr w:rsidR="00C35810" w:rsidRPr="004B7330" w:rsidTr="00737587">
        <w:trPr>
          <w:trHeight w:val="323"/>
        </w:trPr>
        <w:tc>
          <w:tcPr>
            <w:tcW w:w="822" w:type="dxa"/>
          </w:tcPr>
          <w:p w:rsidR="00C35810" w:rsidRPr="004B7330" w:rsidRDefault="00C35810" w:rsidP="00C35810">
            <w:pPr>
              <w:jc w:val="both"/>
              <w:rPr>
                <w:rFonts w:ascii="Arial Narrow" w:eastAsia="Carlito" w:hAnsi="Arial Narrow" w:cstheme="minorHAnsi"/>
                <w:sz w:val="20"/>
                <w:szCs w:val="20"/>
                <w:lang w:val="sr-Cyrl-RS"/>
              </w:rPr>
            </w:pPr>
            <w:r w:rsidRPr="004B7330">
              <w:rPr>
                <w:rFonts w:ascii="Arial Narrow" w:eastAsia="Carlito" w:hAnsi="Arial Narrow" w:cstheme="minorHAnsi"/>
                <w:sz w:val="20"/>
                <w:szCs w:val="20"/>
                <w:lang w:val="sr-Cyrl-RS"/>
              </w:rPr>
              <w:t>II.1.1.)</w:t>
            </w:r>
          </w:p>
        </w:tc>
        <w:tc>
          <w:tcPr>
            <w:tcW w:w="5563" w:type="dxa"/>
          </w:tcPr>
          <w:p w:rsidR="00C35810" w:rsidRPr="004B7330" w:rsidRDefault="00C35810" w:rsidP="00B94CA4">
            <w:pPr>
              <w:ind w:right="129"/>
              <w:rPr>
                <w:rFonts w:ascii="Arial Narrow" w:eastAsia="Times New Roman" w:hAnsi="Arial Narrow" w:cstheme="minorHAnsi"/>
                <w:bCs/>
                <w:sz w:val="20"/>
                <w:szCs w:val="20"/>
                <w:lang w:val="sr-Cyrl-CS"/>
              </w:rPr>
            </w:pPr>
            <w:r w:rsidRPr="004B7330">
              <w:rPr>
                <w:rFonts w:ascii="Arial Narrow" w:eastAsia="Carlito" w:hAnsi="Arial Narrow" w:cstheme="minorHAnsi"/>
                <w:sz w:val="20"/>
                <w:szCs w:val="20"/>
              </w:rPr>
              <w:t>Назив</w:t>
            </w:r>
            <w:r w:rsidR="00B94CA4">
              <w:rPr>
                <w:rFonts w:ascii="Arial Narrow" w:eastAsia="Carlito" w:hAnsi="Arial Narrow" w:cstheme="minorHAnsi"/>
                <w:sz w:val="20"/>
                <w:szCs w:val="20"/>
                <w:lang w:val="sr-Cyrl-RS"/>
              </w:rPr>
              <w:t xml:space="preserve">: </w:t>
            </w:r>
            <w:r w:rsidR="00B94CA4" w:rsidRPr="00B94CA4">
              <w:rPr>
                <w:rFonts w:ascii="Arial Narrow" w:eastAsia="Carlito" w:hAnsi="Arial Narrow" w:cstheme="minorHAnsi"/>
                <w:sz w:val="20"/>
                <w:szCs w:val="20"/>
                <w:lang w:val="sr-Cyrl-RS"/>
              </w:rPr>
              <w:t>Здравствени периодични преглед лица професионално изложених  и</w:t>
            </w:r>
            <w:r w:rsidR="007A1678">
              <w:rPr>
                <w:rFonts w:ascii="Arial Narrow" w:eastAsia="Carlito" w:hAnsi="Arial Narrow" w:cstheme="minorHAnsi"/>
                <w:sz w:val="20"/>
                <w:szCs w:val="20"/>
                <w:lang w:val="sr-Cyrl-RS"/>
              </w:rPr>
              <w:t>зворима јонизујућих зрачења-Микр</w:t>
            </w:r>
            <w:r w:rsidR="00B94CA4" w:rsidRPr="00B94CA4">
              <w:rPr>
                <w:rFonts w:ascii="Arial Narrow" w:eastAsia="Carlito" w:hAnsi="Arial Narrow" w:cstheme="minorHAnsi"/>
                <w:sz w:val="20"/>
                <w:szCs w:val="20"/>
                <w:lang w:val="sr-Cyrl-RS"/>
              </w:rPr>
              <w:t>онуклеусни тест</w:t>
            </w:r>
          </w:p>
        </w:tc>
        <w:tc>
          <w:tcPr>
            <w:tcW w:w="4230" w:type="dxa"/>
          </w:tcPr>
          <w:p w:rsidR="00C35810" w:rsidRPr="00B94CA4" w:rsidRDefault="00C35810" w:rsidP="00C35810">
            <w:pPr>
              <w:jc w:val="both"/>
              <w:rPr>
                <w:rFonts w:ascii="Arial Narrow" w:eastAsia="Carlito" w:hAnsi="Arial Narrow" w:cstheme="minorHAnsi"/>
                <w:sz w:val="20"/>
                <w:szCs w:val="20"/>
                <w:lang w:val="sr-Cyrl-RS"/>
              </w:rPr>
            </w:pPr>
            <w:r w:rsidRPr="004B7330">
              <w:rPr>
                <w:rFonts w:ascii="Arial Narrow" w:eastAsia="Carlito" w:hAnsi="Arial Narrow" w:cstheme="minorHAnsi"/>
                <w:sz w:val="20"/>
                <w:szCs w:val="20"/>
              </w:rPr>
              <w:t xml:space="preserve">Референтни број: </w:t>
            </w:r>
            <w:r w:rsidR="00B94CA4">
              <w:rPr>
                <w:rFonts w:ascii="Arial Narrow" w:eastAsia="Carlito" w:hAnsi="Arial Narrow" w:cstheme="minorHAnsi"/>
                <w:sz w:val="20"/>
                <w:szCs w:val="20"/>
                <w:lang w:val="sr-Cyrl-RS"/>
              </w:rPr>
              <w:t>9</w:t>
            </w:r>
            <w:r w:rsidR="00B94CA4">
              <w:rPr>
                <w:rFonts w:ascii="Arial Narrow" w:eastAsia="Carlito" w:hAnsi="Arial Narrow" w:cstheme="minorHAnsi"/>
                <w:sz w:val="20"/>
                <w:szCs w:val="20"/>
              </w:rPr>
              <w:t>/2</w:t>
            </w:r>
            <w:r w:rsidR="00B94CA4">
              <w:rPr>
                <w:rFonts w:ascii="Arial Narrow" w:eastAsia="Carlito" w:hAnsi="Arial Narrow" w:cstheme="minorHAnsi"/>
                <w:sz w:val="20"/>
                <w:szCs w:val="20"/>
                <w:lang w:val="sr-Cyrl-RS"/>
              </w:rPr>
              <w:t>6</w:t>
            </w:r>
          </w:p>
        </w:tc>
      </w:tr>
      <w:tr w:rsidR="00C35810" w:rsidRPr="004B7330" w:rsidTr="00737587">
        <w:trPr>
          <w:trHeight w:val="256"/>
        </w:trPr>
        <w:tc>
          <w:tcPr>
            <w:tcW w:w="822" w:type="dxa"/>
            <w:vMerge w:val="restart"/>
          </w:tcPr>
          <w:p w:rsidR="00C35810" w:rsidRPr="004B7330" w:rsidRDefault="00C35810" w:rsidP="00C35810">
            <w:pPr>
              <w:jc w:val="both"/>
              <w:rPr>
                <w:rFonts w:ascii="Arial Narrow" w:eastAsia="Carlito" w:hAnsi="Arial Narrow" w:cstheme="minorHAnsi"/>
                <w:sz w:val="20"/>
                <w:szCs w:val="20"/>
                <w:lang w:val="sr-Cyrl-RS"/>
              </w:rPr>
            </w:pPr>
            <w:r w:rsidRPr="004B7330">
              <w:rPr>
                <w:rFonts w:ascii="Arial Narrow" w:eastAsia="Carlito" w:hAnsi="Arial Narrow" w:cstheme="minorHAnsi"/>
                <w:sz w:val="20"/>
                <w:szCs w:val="20"/>
                <w:lang w:val="sr-Cyrl-RS"/>
              </w:rPr>
              <w:t>II.1.2.)</w:t>
            </w:r>
          </w:p>
        </w:tc>
        <w:tc>
          <w:tcPr>
            <w:tcW w:w="9793" w:type="dxa"/>
            <w:gridSpan w:val="2"/>
            <w:tcBorders>
              <w:bottom w:val="single" w:sz="6" w:space="0" w:color="auto"/>
            </w:tcBorders>
          </w:tcPr>
          <w:p w:rsidR="00C35810" w:rsidRPr="004B7330" w:rsidRDefault="00C35810" w:rsidP="00C35810">
            <w:pPr>
              <w:jc w:val="both"/>
              <w:rPr>
                <w:rFonts w:ascii="Arial Narrow" w:eastAsia="Carlito" w:hAnsi="Arial Narrow" w:cstheme="minorHAnsi"/>
                <w:sz w:val="20"/>
                <w:szCs w:val="20"/>
                <w:lang w:val="sr-Cyrl-RS"/>
              </w:rPr>
            </w:pPr>
            <w:r w:rsidRPr="004B7330">
              <w:rPr>
                <w:rFonts w:ascii="Arial Narrow" w:eastAsia="Carlito" w:hAnsi="Arial Narrow" w:cstheme="minorHAnsi"/>
                <w:sz w:val="20"/>
                <w:szCs w:val="20"/>
              </w:rPr>
              <w:t>Врста предмета набавке:</w:t>
            </w:r>
            <w:r w:rsidRPr="004B7330">
              <w:rPr>
                <w:rFonts w:ascii="Arial Narrow" w:eastAsia="Carlito" w:hAnsi="Arial Narrow" w:cstheme="minorHAnsi"/>
                <w:sz w:val="20"/>
                <w:szCs w:val="20"/>
                <w:lang w:val="sr-Cyrl-RS"/>
              </w:rPr>
              <w:t xml:space="preserve"> услуге</w:t>
            </w:r>
          </w:p>
        </w:tc>
      </w:tr>
      <w:tr w:rsidR="00C35810" w:rsidRPr="004B7330" w:rsidTr="00737587">
        <w:trPr>
          <w:gridAfter w:val="2"/>
          <w:wAfter w:w="9793" w:type="dxa"/>
          <w:trHeight w:val="269"/>
        </w:trPr>
        <w:tc>
          <w:tcPr>
            <w:tcW w:w="822" w:type="dxa"/>
            <w:vMerge/>
          </w:tcPr>
          <w:p w:rsidR="00C35810" w:rsidRPr="004B7330" w:rsidRDefault="00C35810" w:rsidP="00C35810">
            <w:pPr>
              <w:jc w:val="both"/>
              <w:rPr>
                <w:rFonts w:ascii="Arial Narrow" w:eastAsia="Carlito" w:hAnsi="Arial Narrow" w:cstheme="minorHAnsi"/>
                <w:sz w:val="20"/>
                <w:szCs w:val="20"/>
                <w:lang w:val="sr-Cyrl-RS"/>
              </w:rPr>
            </w:pPr>
          </w:p>
        </w:tc>
      </w:tr>
      <w:tr w:rsidR="00C35810" w:rsidRPr="004B7330" w:rsidTr="00737587">
        <w:trPr>
          <w:trHeight w:val="332"/>
        </w:trPr>
        <w:tc>
          <w:tcPr>
            <w:tcW w:w="822" w:type="dxa"/>
          </w:tcPr>
          <w:p w:rsidR="00C35810" w:rsidRPr="004B7330" w:rsidRDefault="00C35810" w:rsidP="00C35810">
            <w:pPr>
              <w:jc w:val="both"/>
              <w:rPr>
                <w:rFonts w:ascii="Arial Narrow" w:eastAsia="Carlito" w:hAnsi="Arial Narrow" w:cstheme="minorHAnsi"/>
                <w:sz w:val="20"/>
                <w:szCs w:val="20"/>
                <w:lang w:val="sr-Cyrl-RS"/>
              </w:rPr>
            </w:pPr>
            <w:r w:rsidRPr="004B7330">
              <w:rPr>
                <w:rFonts w:ascii="Arial Narrow" w:eastAsia="Carlito" w:hAnsi="Arial Narrow" w:cstheme="minorHAnsi"/>
                <w:sz w:val="20"/>
                <w:szCs w:val="20"/>
                <w:lang w:val="sr-Cyrl-RS"/>
              </w:rPr>
              <w:t>II.1.3.)</w:t>
            </w:r>
          </w:p>
        </w:tc>
        <w:tc>
          <w:tcPr>
            <w:tcW w:w="9793" w:type="dxa"/>
            <w:gridSpan w:val="2"/>
          </w:tcPr>
          <w:p w:rsidR="00C35810" w:rsidRPr="004B7330" w:rsidRDefault="00C35810" w:rsidP="00C35810">
            <w:pPr>
              <w:tabs>
                <w:tab w:val="left" w:pos="6905"/>
                <w:tab w:val="left" w:pos="7960"/>
              </w:tabs>
              <w:jc w:val="both"/>
              <w:rPr>
                <w:rFonts w:ascii="Arial Narrow" w:eastAsia="Carlito" w:hAnsi="Arial Narrow" w:cstheme="minorHAnsi"/>
                <w:sz w:val="20"/>
                <w:szCs w:val="20"/>
                <w:lang w:val="sr-Cyrl-RS"/>
              </w:rPr>
            </w:pPr>
            <w:r w:rsidRPr="004B7330">
              <w:rPr>
                <w:rFonts w:ascii="Arial Narrow" w:eastAsia="Carlito" w:hAnsi="Arial Narrow" w:cstheme="minorHAnsi"/>
                <w:sz w:val="20"/>
                <w:szCs w:val="20"/>
              </w:rPr>
              <w:t xml:space="preserve">Овај предмет набавке је обликован у више партија: </w:t>
            </w:r>
            <w:r w:rsidRPr="004B7330">
              <w:rPr>
                <w:rFonts w:ascii="Arial Narrow" w:eastAsia="Carlito" w:hAnsi="Arial Narrow" w:cstheme="minorHAnsi"/>
                <w:sz w:val="20"/>
                <w:szCs w:val="20"/>
                <w:lang w:val="sr-Cyrl-RS"/>
              </w:rPr>
              <w:t>не</w:t>
            </w:r>
          </w:p>
          <w:p w:rsidR="00C35810" w:rsidRPr="004B7330" w:rsidRDefault="00C35810" w:rsidP="00C35810">
            <w:pPr>
              <w:tabs>
                <w:tab w:val="left" w:pos="6905"/>
                <w:tab w:val="left" w:pos="7960"/>
              </w:tabs>
              <w:jc w:val="both"/>
              <w:rPr>
                <w:rFonts w:ascii="Arial Narrow" w:eastAsia="Carlito" w:hAnsi="Arial Narrow" w:cstheme="minorHAnsi"/>
                <w:sz w:val="20"/>
                <w:szCs w:val="20"/>
                <w:lang w:val="sr-Cyrl-RS"/>
              </w:rPr>
            </w:pPr>
          </w:p>
        </w:tc>
      </w:tr>
      <w:tr w:rsidR="00C35810" w:rsidRPr="004B7330" w:rsidTr="00737587">
        <w:trPr>
          <w:trHeight w:val="332"/>
        </w:trPr>
        <w:tc>
          <w:tcPr>
            <w:tcW w:w="822" w:type="dxa"/>
          </w:tcPr>
          <w:p w:rsidR="00C35810" w:rsidRPr="004B7330" w:rsidRDefault="00C35810" w:rsidP="00C35810">
            <w:pPr>
              <w:jc w:val="both"/>
              <w:rPr>
                <w:rFonts w:ascii="Arial Narrow" w:eastAsia="Carlito" w:hAnsi="Arial Narrow" w:cstheme="minorHAnsi"/>
                <w:sz w:val="20"/>
                <w:szCs w:val="20"/>
                <w:lang w:val="sr-Cyrl-RS"/>
              </w:rPr>
            </w:pPr>
            <w:r w:rsidRPr="004B7330">
              <w:rPr>
                <w:rFonts w:ascii="Arial Narrow" w:eastAsia="Carlito" w:hAnsi="Arial Narrow" w:cstheme="minorHAnsi"/>
                <w:sz w:val="20"/>
                <w:szCs w:val="20"/>
                <w:lang w:val="sr-Cyrl-RS"/>
              </w:rPr>
              <w:t>II.1.4.)</w:t>
            </w:r>
          </w:p>
        </w:tc>
        <w:tc>
          <w:tcPr>
            <w:tcW w:w="9793" w:type="dxa"/>
            <w:gridSpan w:val="2"/>
          </w:tcPr>
          <w:p w:rsidR="00C35810" w:rsidRPr="004B7330" w:rsidRDefault="00C35810" w:rsidP="00C35810">
            <w:pPr>
              <w:jc w:val="both"/>
              <w:rPr>
                <w:rFonts w:ascii="Arial Narrow" w:eastAsia="Carlito" w:hAnsi="Arial Narrow" w:cstheme="minorHAnsi"/>
                <w:sz w:val="20"/>
                <w:szCs w:val="20"/>
                <w:lang w:val="sr-Cyrl-RS"/>
              </w:rPr>
            </w:pPr>
            <w:r w:rsidRPr="004B7330">
              <w:rPr>
                <w:rFonts w:ascii="Arial Narrow" w:eastAsia="Carlito" w:hAnsi="Arial Narrow" w:cstheme="minorHAnsi"/>
                <w:sz w:val="20"/>
                <w:szCs w:val="20"/>
              </w:rPr>
              <w:t>Место извршења</w:t>
            </w:r>
            <w:r w:rsidRPr="004B7330">
              <w:rPr>
                <w:rFonts w:ascii="Arial Narrow" w:eastAsia="Carlito" w:hAnsi="Arial Narrow" w:cstheme="minorHAnsi"/>
                <w:sz w:val="20"/>
                <w:szCs w:val="20"/>
                <w:lang w:val="sr-Cyrl-RS"/>
              </w:rPr>
              <w:t>:</w:t>
            </w:r>
          </w:p>
          <w:p w:rsidR="00C35810" w:rsidRPr="004B7330" w:rsidRDefault="00C35810" w:rsidP="00C35810">
            <w:pPr>
              <w:jc w:val="both"/>
              <w:rPr>
                <w:rFonts w:ascii="Arial Narrow" w:eastAsia="Carlito" w:hAnsi="Arial Narrow" w:cstheme="minorHAnsi"/>
                <w:sz w:val="20"/>
                <w:szCs w:val="20"/>
              </w:rPr>
            </w:pPr>
            <w:r w:rsidRPr="004B7330">
              <w:rPr>
                <w:rFonts w:ascii="Arial Narrow" w:eastAsia="Carlito" w:hAnsi="Arial Narrow" w:cstheme="minorHAnsi"/>
                <w:sz w:val="20"/>
                <w:szCs w:val="20"/>
              </w:rPr>
              <w:t>НСТЈ ознака: РС</w:t>
            </w:r>
            <w:r w:rsidRPr="004B7330">
              <w:rPr>
                <w:rFonts w:ascii="Arial Narrow" w:eastAsia="Carlito" w:hAnsi="Arial Narrow" w:cstheme="minorHAnsi"/>
                <w:sz w:val="20"/>
                <w:szCs w:val="20"/>
                <w:lang w:val="sr-Cyrl-RS"/>
              </w:rPr>
              <w:t>11</w:t>
            </w:r>
            <w:r w:rsidRPr="004B7330">
              <w:rPr>
                <w:rFonts w:ascii="Arial Narrow" w:eastAsia="Carlito" w:hAnsi="Arial Narrow" w:cstheme="minorHAnsi"/>
                <w:sz w:val="20"/>
                <w:szCs w:val="20"/>
              </w:rPr>
              <w:t xml:space="preserve"> </w:t>
            </w:r>
          </w:p>
          <w:p w:rsidR="00C35810" w:rsidRPr="004B7330" w:rsidRDefault="00C35810" w:rsidP="00C35810">
            <w:pPr>
              <w:tabs>
                <w:tab w:val="left" w:pos="6905"/>
                <w:tab w:val="left" w:pos="7960"/>
              </w:tabs>
              <w:jc w:val="both"/>
              <w:rPr>
                <w:rFonts w:ascii="Arial Narrow" w:eastAsia="Carlito" w:hAnsi="Arial Narrow" w:cstheme="minorHAnsi"/>
                <w:noProof/>
                <w:sz w:val="20"/>
                <w:szCs w:val="20"/>
              </w:rPr>
            </w:pPr>
          </w:p>
        </w:tc>
      </w:tr>
      <w:tr w:rsidR="00C35810" w:rsidRPr="004B7330" w:rsidTr="00737587">
        <w:trPr>
          <w:trHeight w:val="332"/>
        </w:trPr>
        <w:tc>
          <w:tcPr>
            <w:tcW w:w="822" w:type="dxa"/>
          </w:tcPr>
          <w:p w:rsidR="00C35810" w:rsidRPr="004B7330" w:rsidRDefault="00C35810" w:rsidP="00C35810">
            <w:pPr>
              <w:jc w:val="both"/>
              <w:rPr>
                <w:rFonts w:ascii="Arial Narrow" w:eastAsia="Carlito" w:hAnsi="Arial Narrow" w:cstheme="minorHAnsi"/>
                <w:sz w:val="20"/>
                <w:szCs w:val="20"/>
                <w:lang w:val="sr-Cyrl-RS"/>
              </w:rPr>
            </w:pPr>
            <w:r w:rsidRPr="004B7330">
              <w:rPr>
                <w:rFonts w:ascii="Arial Narrow" w:eastAsia="Carlito" w:hAnsi="Arial Narrow" w:cstheme="minorHAnsi"/>
                <w:sz w:val="20"/>
                <w:szCs w:val="20"/>
                <w:lang w:val="sr-Cyrl-RS"/>
              </w:rPr>
              <w:t>II.1.5.)</w:t>
            </w:r>
          </w:p>
        </w:tc>
        <w:tc>
          <w:tcPr>
            <w:tcW w:w="9793" w:type="dxa"/>
            <w:gridSpan w:val="2"/>
          </w:tcPr>
          <w:p w:rsidR="00C35810" w:rsidRPr="004B7330" w:rsidRDefault="00C35810" w:rsidP="008D7876">
            <w:pPr>
              <w:jc w:val="both"/>
              <w:rPr>
                <w:rFonts w:ascii="Arial Narrow" w:eastAsia="Carlito" w:hAnsi="Arial Narrow" w:cstheme="minorHAnsi"/>
                <w:b/>
                <w:bCs/>
                <w:sz w:val="20"/>
                <w:szCs w:val="20"/>
                <w:lang w:val="sr-Cyrl-RS"/>
              </w:rPr>
            </w:pPr>
            <w:r w:rsidRPr="004B7330">
              <w:rPr>
                <w:rFonts w:ascii="Arial Narrow" w:eastAsia="Carlito" w:hAnsi="Arial Narrow" w:cstheme="minorHAnsi"/>
                <w:b/>
                <w:bCs/>
                <w:sz w:val="20"/>
                <w:szCs w:val="20"/>
                <w:lang w:val="sr-Cyrl-RS"/>
              </w:rPr>
              <w:t xml:space="preserve">Процењена вредност: </w:t>
            </w:r>
            <w:r w:rsidR="00B655A8" w:rsidRPr="004B7330">
              <w:rPr>
                <w:rFonts w:ascii="Arial Narrow" w:eastAsia="Carlito" w:hAnsi="Arial Narrow" w:cstheme="minorHAnsi"/>
                <w:bCs/>
                <w:sz w:val="20"/>
                <w:szCs w:val="20"/>
                <w:lang w:val="sr-Cyrl-RS"/>
              </w:rPr>
              <w:t>150.000</w:t>
            </w:r>
            <w:r w:rsidRPr="004B7330">
              <w:rPr>
                <w:rFonts w:ascii="Arial Narrow" w:eastAsia="Carlito" w:hAnsi="Arial Narrow" w:cstheme="minorHAnsi"/>
                <w:bCs/>
                <w:sz w:val="20"/>
                <w:szCs w:val="20"/>
                <w:lang w:val="sr-Cyrl-RS"/>
              </w:rPr>
              <w:t>,00 РСД без ПДВ</w:t>
            </w:r>
            <w:r w:rsidR="00CC53F1">
              <w:rPr>
                <w:rFonts w:ascii="Arial Narrow" w:eastAsia="Carlito" w:hAnsi="Arial Narrow" w:cstheme="minorHAnsi"/>
                <w:bCs/>
                <w:sz w:val="20"/>
                <w:szCs w:val="20"/>
                <w:lang w:val="sr-Cyrl-RS"/>
              </w:rPr>
              <w:t>-а</w:t>
            </w:r>
          </w:p>
        </w:tc>
      </w:tr>
      <w:tr w:rsidR="00C35810" w:rsidRPr="004B7330" w:rsidTr="00737587">
        <w:trPr>
          <w:trHeight w:val="1538"/>
        </w:trPr>
        <w:tc>
          <w:tcPr>
            <w:tcW w:w="822" w:type="dxa"/>
          </w:tcPr>
          <w:p w:rsidR="00C35810" w:rsidRPr="004B7330" w:rsidRDefault="00C35810" w:rsidP="00C35810">
            <w:pPr>
              <w:jc w:val="both"/>
              <w:rPr>
                <w:rFonts w:ascii="Arial Narrow" w:eastAsia="Carlito" w:hAnsi="Arial Narrow" w:cstheme="minorHAnsi"/>
                <w:sz w:val="20"/>
                <w:szCs w:val="20"/>
                <w:lang w:val="sr-Cyrl-RS"/>
              </w:rPr>
            </w:pPr>
            <w:r w:rsidRPr="004B7330">
              <w:rPr>
                <w:rFonts w:ascii="Arial Narrow" w:eastAsia="Carlito" w:hAnsi="Arial Narrow" w:cstheme="minorHAnsi"/>
                <w:sz w:val="20"/>
                <w:szCs w:val="20"/>
                <w:lang w:val="sr-Cyrl-RS"/>
              </w:rPr>
              <w:t>II.1.</w:t>
            </w:r>
            <w:r w:rsidRPr="004B7330">
              <w:rPr>
                <w:rFonts w:ascii="Arial Narrow" w:eastAsia="Carlito" w:hAnsi="Arial Narrow" w:cstheme="minorHAnsi"/>
                <w:sz w:val="20"/>
                <w:szCs w:val="20"/>
              </w:rPr>
              <w:t>6</w:t>
            </w:r>
            <w:r w:rsidRPr="004B7330">
              <w:rPr>
                <w:rFonts w:ascii="Arial Narrow" w:eastAsia="Carlito" w:hAnsi="Arial Narrow" w:cstheme="minorHAnsi"/>
                <w:sz w:val="20"/>
                <w:szCs w:val="20"/>
                <w:lang w:val="sr-Cyrl-RS"/>
              </w:rPr>
              <w:t>.)</w:t>
            </w:r>
          </w:p>
        </w:tc>
        <w:tc>
          <w:tcPr>
            <w:tcW w:w="9793" w:type="dxa"/>
            <w:gridSpan w:val="2"/>
          </w:tcPr>
          <w:p w:rsidR="00C35810" w:rsidRPr="004B7330" w:rsidRDefault="00C35810" w:rsidP="00C35810">
            <w:pPr>
              <w:adjustRightInd w:val="0"/>
              <w:jc w:val="both"/>
              <w:rPr>
                <w:rFonts w:ascii="Arial Narrow" w:eastAsia="Times New Roman" w:hAnsi="Arial Narrow" w:cstheme="minorHAnsi"/>
                <w:b/>
                <w:bCs/>
                <w:sz w:val="20"/>
                <w:szCs w:val="20"/>
                <w:u w:val="single"/>
                <w:lang w:val="uz-Cyrl-UZ"/>
              </w:rPr>
            </w:pPr>
          </w:p>
          <w:p w:rsidR="00C35810" w:rsidRDefault="00C35810" w:rsidP="00C35810">
            <w:pPr>
              <w:adjustRightInd w:val="0"/>
              <w:jc w:val="both"/>
              <w:rPr>
                <w:rFonts w:ascii="Arial Narrow" w:eastAsia="Times New Roman" w:hAnsi="Arial Narrow" w:cstheme="minorHAnsi"/>
                <w:b/>
                <w:bCs/>
                <w:sz w:val="20"/>
                <w:szCs w:val="20"/>
                <w:u w:val="single"/>
                <w:lang w:val="uz-Cyrl-UZ"/>
              </w:rPr>
            </w:pPr>
            <w:r w:rsidRPr="004B7330">
              <w:rPr>
                <w:rFonts w:ascii="Arial Narrow" w:eastAsia="Times New Roman" w:hAnsi="Arial Narrow" w:cstheme="minorHAnsi"/>
                <w:b/>
                <w:bCs/>
                <w:sz w:val="20"/>
                <w:szCs w:val="20"/>
                <w:u w:val="single"/>
                <w:lang w:val="uz-Cyrl-UZ"/>
              </w:rPr>
              <w:t>Начин и услови плаћања:</w:t>
            </w:r>
          </w:p>
          <w:p w:rsidR="00B94CA4" w:rsidRPr="004B7330" w:rsidRDefault="00B94CA4" w:rsidP="00C35810">
            <w:pPr>
              <w:adjustRightInd w:val="0"/>
              <w:jc w:val="both"/>
              <w:rPr>
                <w:rFonts w:ascii="Arial Narrow" w:eastAsia="Times New Roman" w:hAnsi="Arial Narrow" w:cstheme="minorHAnsi"/>
                <w:b/>
                <w:bCs/>
                <w:sz w:val="20"/>
                <w:szCs w:val="20"/>
                <w:u w:val="single"/>
                <w:lang w:val="uz-Cyrl-UZ"/>
              </w:rPr>
            </w:pPr>
          </w:p>
          <w:p w:rsidR="00C35810" w:rsidRPr="004B7330" w:rsidRDefault="00C35810" w:rsidP="00C35810">
            <w:pPr>
              <w:tabs>
                <w:tab w:val="left" w:pos="9360"/>
              </w:tabs>
              <w:ind w:right="44"/>
              <w:jc w:val="both"/>
              <w:outlineLvl w:val="0"/>
              <w:rPr>
                <w:rFonts w:ascii="Arial Narrow" w:eastAsia="Arial Unicode MS" w:hAnsi="Arial Narrow" w:cstheme="minorHAnsi"/>
                <w:noProof/>
                <w:color w:val="000000"/>
                <w:kern w:val="1"/>
                <w:sz w:val="20"/>
                <w:szCs w:val="20"/>
                <w:lang w:eastAsia="ar-SA"/>
              </w:rPr>
            </w:pPr>
            <w:r w:rsidRPr="004B7330">
              <w:rPr>
                <w:rFonts w:ascii="Arial Narrow" w:eastAsia="Arial Unicode MS" w:hAnsi="Arial Narrow" w:cstheme="minorHAnsi"/>
                <w:noProof/>
                <w:color w:val="000000"/>
                <w:kern w:val="1"/>
                <w:sz w:val="20"/>
                <w:szCs w:val="20"/>
                <w:lang w:eastAsia="ar-SA"/>
              </w:rPr>
              <w:t>Наручилац ће вршити плаћање по закљученом уговору у року</w:t>
            </w:r>
            <w:r w:rsidRPr="004B7330">
              <w:rPr>
                <w:rFonts w:ascii="Arial Narrow" w:eastAsia="Arial Unicode MS" w:hAnsi="Arial Narrow" w:cstheme="minorHAnsi"/>
                <w:noProof/>
                <w:color w:val="000000"/>
                <w:kern w:val="1"/>
                <w:sz w:val="20"/>
                <w:szCs w:val="20"/>
                <w:lang w:val="sr-Cyrl-RS" w:eastAsia="ar-SA"/>
              </w:rPr>
              <w:t xml:space="preserve"> од </w:t>
            </w:r>
            <w:r w:rsidRPr="004B7330">
              <w:rPr>
                <w:rFonts w:ascii="Arial Narrow" w:eastAsia="Arial Unicode MS" w:hAnsi="Arial Narrow" w:cstheme="minorHAnsi"/>
                <w:noProof/>
                <w:color w:val="000000"/>
                <w:kern w:val="1"/>
                <w:sz w:val="20"/>
                <w:szCs w:val="20"/>
                <w:lang w:eastAsia="ar-SA"/>
              </w:rPr>
              <w:t xml:space="preserve">који не може бити </w:t>
            </w:r>
            <w:r w:rsidRPr="004B7330">
              <w:rPr>
                <w:rFonts w:ascii="Arial Narrow" w:eastAsia="Arial Unicode MS" w:hAnsi="Arial Narrow" w:cstheme="minorHAnsi"/>
                <w:noProof/>
                <w:color w:val="000000"/>
                <w:kern w:val="1"/>
                <w:sz w:val="20"/>
                <w:szCs w:val="20"/>
                <w:lang w:val="sr-Cyrl-RS" w:eastAsia="ar-SA"/>
              </w:rPr>
              <w:t xml:space="preserve">краћи од 45 нити </w:t>
            </w:r>
            <w:r w:rsidRPr="004B7330">
              <w:rPr>
                <w:rFonts w:ascii="Arial Narrow" w:eastAsia="Arial Unicode MS" w:hAnsi="Arial Narrow" w:cstheme="minorHAnsi"/>
                <w:noProof/>
                <w:color w:val="000000"/>
                <w:kern w:val="1"/>
                <w:sz w:val="20"/>
                <w:szCs w:val="20"/>
                <w:lang w:eastAsia="ar-SA"/>
              </w:rPr>
              <w:t xml:space="preserve">дужи од 90 дана од дана испостављања рачуна, у складу са чл. 4 ст. 3 и чл.16 ст. 3 Закона о роковима измирења новчаних обавеза у комерцијалним трансакцијама („Сл. гласник РС“ бр. 119/12, 68/2015, 113/17 и 91/2019), а за </w:t>
            </w:r>
            <w:r w:rsidRPr="004B7330">
              <w:rPr>
                <w:rFonts w:ascii="Arial Narrow" w:eastAsia="Arial Unicode MS" w:hAnsi="Arial Narrow" w:cstheme="minorHAnsi"/>
                <w:noProof/>
                <w:color w:val="000000"/>
                <w:kern w:val="1"/>
                <w:sz w:val="20"/>
                <w:szCs w:val="20"/>
                <w:lang w:val="sr-Cyrl-RS" w:eastAsia="ar-SA"/>
              </w:rPr>
              <w:t xml:space="preserve">услуге </w:t>
            </w:r>
            <w:r w:rsidRPr="004B7330">
              <w:rPr>
                <w:rFonts w:ascii="Arial Narrow" w:eastAsia="Arial Unicode MS" w:hAnsi="Arial Narrow" w:cstheme="minorHAnsi"/>
                <w:noProof/>
                <w:color w:val="000000"/>
                <w:kern w:val="1"/>
                <w:sz w:val="20"/>
                <w:szCs w:val="20"/>
                <w:lang w:eastAsia="ar-SA"/>
              </w:rPr>
              <w:t xml:space="preserve">што се констатује </w:t>
            </w:r>
            <w:r w:rsidRPr="004B7330">
              <w:rPr>
                <w:rFonts w:ascii="Arial Narrow" w:eastAsia="Arial Unicode MS" w:hAnsi="Arial Narrow" w:cstheme="minorHAnsi"/>
                <w:noProof/>
                <w:color w:val="000000"/>
                <w:kern w:val="1"/>
                <w:sz w:val="20"/>
                <w:szCs w:val="20"/>
                <w:lang w:val="sr-Cyrl-RS" w:eastAsia="ar-SA"/>
              </w:rPr>
              <w:t>записником о пружању услуга</w:t>
            </w:r>
            <w:r w:rsidRPr="004B7330">
              <w:rPr>
                <w:rFonts w:ascii="Arial Narrow" w:eastAsia="Arial Unicode MS" w:hAnsi="Arial Narrow" w:cstheme="minorHAnsi"/>
                <w:noProof/>
                <w:color w:val="000000"/>
                <w:kern w:val="1"/>
                <w:sz w:val="20"/>
                <w:szCs w:val="20"/>
                <w:lang w:eastAsia="ar-SA"/>
              </w:rPr>
              <w:t xml:space="preserve">, коју потписују овлашћена лица Наручиоца и Изабрани Понуђача, а према условима из обрасца понуде. </w:t>
            </w:r>
          </w:p>
          <w:p w:rsidR="00C35810" w:rsidRPr="004B7330" w:rsidRDefault="00C35810" w:rsidP="00C35810">
            <w:pPr>
              <w:suppressAutoHyphens/>
              <w:jc w:val="both"/>
              <w:rPr>
                <w:rFonts w:ascii="Arial Narrow" w:eastAsia="Arial Unicode MS" w:hAnsi="Arial Narrow" w:cstheme="minorHAnsi"/>
                <w:b/>
                <w:noProof/>
                <w:color w:val="000000"/>
                <w:kern w:val="1"/>
                <w:sz w:val="20"/>
                <w:szCs w:val="20"/>
                <w:lang w:eastAsia="ar-SA"/>
              </w:rPr>
            </w:pPr>
            <w:r w:rsidRPr="004B7330">
              <w:rPr>
                <w:rFonts w:ascii="Arial Narrow" w:eastAsia="Arial Unicode MS" w:hAnsi="Arial Narrow" w:cstheme="minorHAnsi"/>
                <w:noProof/>
                <w:color w:val="000000"/>
                <w:kern w:val="1"/>
                <w:sz w:val="20"/>
                <w:szCs w:val="20"/>
                <w:lang w:eastAsia="ar-SA"/>
              </w:rPr>
              <w:t>Обавезе које доспевају у наредној години биће реализоване највише до износа средстава која ће за ову намену бити одобрена у тој буџетској години у складу са Законом којим се уређује буџетски систем, , односно Законом којим се уређује здравствена заштита.</w:t>
            </w:r>
            <w:r w:rsidRPr="004B7330">
              <w:rPr>
                <w:rFonts w:ascii="Arial Narrow" w:eastAsia="Arial Unicode MS" w:hAnsi="Arial Narrow" w:cstheme="minorHAnsi"/>
                <w:b/>
                <w:noProof/>
                <w:color w:val="000000"/>
                <w:kern w:val="1"/>
                <w:sz w:val="20"/>
                <w:szCs w:val="20"/>
                <w:lang w:eastAsia="ar-SA"/>
              </w:rPr>
              <w:t xml:space="preserve"> </w:t>
            </w:r>
          </w:p>
          <w:p w:rsidR="00C35810" w:rsidRPr="004B7330" w:rsidRDefault="00C35810" w:rsidP="00C35810">
            <w:pPr>
              <w:suppressAutoHyphens/>
              <w:jc w:val="both"/>
              <w:rPr>
                <w:rFonts w:ascii="Arial Narrow" w:eastAsia="Calibri" w:hAnsi="Arial Narrow" w:cstheme="minorHAnsi"/>
                <w:color w:val="000000"/>
                <w:kern w:val="1"/>
                <w:sz w:val="20"/>
                <w:szCs w:val="20"/>
                <w:lang w:val="sr-Latn-CS" w:eastAsia="sr-Latn-CS"/>
              </w:rPr>
            </w:pPr>
          </w:p>
          <w:p w:rsidR="00C35810" w:rsidRPr="004B7330" w:rsidRDefault="00C35810" w:rsidP="00C35810">
            <w:pPr>
              <w:ind w:left="-284" w:firstLine="270"/>
              <w:jc w:val="both"/>
              <w:rPr>
                <w:rFonts w:ascii="Arial Narrow" w:eastAsia="Times New Roman" w:hAnsi="Arial Narrow" w:cstheme="minorHAnsi"/>
                <w:b/>
                <w:bCs/>
                <w:sz w:val="20"/>
                <w:szCs w:val="20"/>
                <w:u w:val="single"/>
                <w:lang w:val="uz-Cyrl-UZ"/>
              </w:rPr>
            </w:pPr>
            <w:r w:rsidRPr="004B7330">
              <w:rPr>
                <w:rFonts w:ascii="Arial Narrow" w:eastAsia="Times New Roman" w:hAnsi="Arial Narrow" w:cstheme="minorHAnsi"/>
                <w:b/>
                <w:bCs/>
                <w:sz w:val="20"/>
                <w:szCs w:val="20"/>
                <w:u w:val="single"/>
                <w:lang w:val="uz-Cyrl-UZ"/>
              </w:rPr>
              <w:t>Захтев у погледу рока важења понуде:</w:t>
            </w:r>
          </w:p>
          <w:p w:rsidR="00C35810" w:rsidRPr="004B7330" w:rsidRDefault="00C35810" w:rsidP="00C35810">
            <w:pPr>
              <w:jc w:val="both"/>
              <w:rPr>
                <w:rFonts w:ascii="Arial Narrow" w:eastAsia="Times New Roman" w:hAnsi="Arial Narrow" w:cstheme="minorHAnsi"/>
                <w:b/>
                <w:bCs/>
                <w:sz w:val="20"/>
                <w:szCs w:val="20"/>
                <w:u w:val="single"/>
                <w:lang w:val="uz-Cyrl-UZ"/>
              </w:rPr>
            </w:pPr>
          </w:p>
          <w:p w:rsidR="00C35810" w:rsidRPr="004B7330" w:rsidRDefault="00C35810" w:rsidP="00C35810">
            <w:pPr>
              <w:numPr>
                <w:ilvl w:val="0"/>
                <w:numId w:val="39"/>
              </w:numPr>
              <w:adjustRightInd w:val="0"/>
              <w:jc w:val="both"/>
              <w:rPr>
                <w:rFonts w:ascii="Arial Narrow" w:eastAsia="Calibri" w:hAnsi="Arial Narrow" w:cstheme="minorHAnsi"/>
                <w:sz w:val="20"/>
                <w:szCs w:val="20"/>
              </w:rPr>
            </w:pPr>
            <w:r w:rsidRPr="004B7330">
              <w:rPr>
                <w:rFonts w:ascii="Arial Narrow" w:eastAsia="Calibri" w:hAnsi="Arial Narrow" w:cstheme="minorHAnsi"/>
                <w:sz w:val="20"/>
                <w:szCs w:val="20"/>
              </w:rPr>
              <w:t>Рок важења понуде не може бити краћи од 30 дана од дана отварања понуда.</w:t>
            </w:r>
          </w:p>
          <w:p w:rsidR="00C35810" w:rsidRPr="004B7330" w:rsidRDefault="00C35810" w:rsidP="00C35810">
            <w:pPr>
              <w:numPr>
                <w:ilvl w:val="0"/>
                <w:numId w:val="39"/>
              </w:numPr>
              <w:adjustRightInd w:val="0"/>
              <w:jc w:val="both"/>
              <w:rPr>
                <w:rFonts w:ascii="Arial Narrow" w:eastAsia="Calibri" w:hAnsi="Arial Narrow" w:cstheme="minorHAnsi"/>
                <w:sz w:val="20"/>
                <w:szCs w:val="20"/>
              </w:rPr>
            </w:pPr>
            <w:r w:rsidRPr="004B7330">
              <w:rPr>
                <w:rFonts w:ascii="Arial Narrow" w:eastAsia="Calibri" w:hAnsi="Arial Narrow" w:cstheme="minorHAnsi"/>
                <w:sz w:val="20"/>
                <w:szCs w:val="20"/>
              </w:rPr>
              <w:t>У случају истека рока важења понуде, наручилац је дужан да у писаном облику затражи од понуђача продужење рока важења понуде.</w:t>
            </w:r>
          </w:p>
          <w:p w:rsidR="00C35810" w:rsidRPr="004B7330" w:rsidRDefault="00C35810" w:rsidP="00C35810">
            <w:pPr>
              <w:numPr>
                <w:ilvl w:val="0"/>
                <w:numId w:val="39"/>
              </w:numPr>
              <w:adjustRightInd w:val="0"/>
              <w:jc w:val="both"/>
              <w:rPr>
                <w:rFonts w:ascii="Arial Narrow" w:eastAsia="Calibri" w:hAnsi="Arial Narrow" w:cstheme="minorHAnsi"/>
                <w:sz w:val="20"/>
                <w:szCs w:val="20"/>
              </w:rPr>
            </w:pPr>
            <w:r w:rsidRPr="004B7330">
              <w:rPr>
                <w:rFonts w:ascii="Arial Narrow" w:eastAsia="Calibri" w:hAnsi="Arial Narrow" w:cstheme="minorHAnsi"/>
                <w:sz w:val="20"/>
                <w:szCs w:val="20"/>
              </w:rPr>
              <w:t>Понуђач који прихвати захтев за продужење рока важења понуде на може мењати понуду.</w:t>
            </w:r>
          </w:p>
          <w:p w:rsidR="00C35810" w:rsidRPr="004B7330" w:rsidRDefault="00C35810" w:rsidP="00C35810">
            <w:pPr>
              <w:tabs>
                <w:tab w:val="left" w:pos="-720"/>
              </w:tabs>
              <w:jc w:val="both"/>
              <w:rPr>
                <w:rFonts w:ascii="Arial Narrow" w:eastAsia="Times New Roman" w:hAnsi="Arial Narrow" w:cstheme="minorHAnsi"/>
                <w:b/>
                <w:sz w:val="20"/>
                <w:szCs w:val="20"/>
                <w:u w:val="single"/>
                <w:lang w:val="sr-Cyrl-RS"/>
              </w:rPr>
            </w:pPr>
            <w:r w:rsidRPr="004B7330">
              <w:rPr>
                <w:rFonts w:ascii="Arial Narrow" w:eastAsia="Times New Roman" w:hAnsi="Arial Narrow" w:cstheme="minorHAnsi"/>
                <w:sz w:val="20"/>
                <w:szCs w:val="20"/>
                <w:u w:val="single"/>
                <w:lang w:val="sr-Cyrl-RS"/>
              </w:rPr>
              <w:t xml:space="preserve">                                                                                                                           </w:t>
            </w:r>
          </w:p>
          <w:p w:rsidR="00C35810" w:rsidRPr="004B7330" w:rsidRDefault="00C35810" w:rsidP="00C35810">
            <w:pPr>
              <w:tabs>
                <w:tab w:val="left" w:pos="-720"/>
              </w:tabs>
              <w:jc w:val="both"/>
              <w:rPr>
                <w:rFonts w:ascii="Arial Narrow" w:eastAsia="Times New Roman" w:hAnsi="Arial Narrow" w:cstheme="minorHAnsi"/>
                <w:b/>
                <w:sz w:val="20"/>
                <w:szCs w:val="20"/>
                <w:u w:val="single"/>
                <w:lang w:val="sr-Cyrl-RS"/>
              </w:rPr>
            </w:pPr>
            <w:r w:rsidRPr="004B7330">
              <w:rPr>
                <w:rFonts w:ascii="Arial Narrow" w:eastAsia="Times New Roman" w:hAnsi="Arial Narrow" w:cstheme="minorHAnsi"/>
                <w:b/>
                <w:sz w:val="20"/>
                <w:szCs w:val="20"/>
                <w:u w:val="single"/>
                <w:lang w:val="sr-Cyrl-RS"/>
              </w:rPr>
              <w:t>Рокови</w:t>
            </w:r>
            <w:r w:rsidRPr="004B7330">
              <w:rPr>
                <w:rFonts w:ascii="Arial Narrow" w:eastAsia="Times New Roman" w:hAnsi="Arial Narrow" w:cstheme="minorHAnsi"/>
                <w:sz w:val="20"/>
                <w:szCs w:val="20"/>
                <w:u w:val="single"/>
                <w:lang w:val="sr-Cyrl-RS"/>
              </w:rPr>
              <w:t xml:space="preserve">                                                                                                                             </w:t>
            </w:r>
          </w:p>
          <w:p w:rsidR="00C35810" w:rsidRPr="004B7330" w:rsidRDefault="00C35810" w:rsidP="00C35810">
            <w:pPr>
              <w:ind w:left="425"/>
              <w:contextualSpacing/>
              <w:rPr>
                <w:rFonts w:ascii="Arial Narrow" w:eastAsia="Calibri" w:hAnsi="Arial Narrow" w:cstheme="minorHAnsi"/>
                <w:sz w:val="20"/>
                <w:szCs w:val="20"/>
              </w:rPr>
            </w:pPr>
          </w:p>
          <w:p w:rsidR="00C35810" w:rsidRDefault="00C35810" w:rsidP="00C35810">
            <w:pPr>
              <w:ind w:left="425"/>
              <w:contextualSpacing/>
              <w:rPr>
                <w:rFonts w:ascii="Arial Narrow" w:eastAsia="Calibri" w:hAnsi="Arial Narrow" w:cstheme="minorHAnsi"/>
                <w:sz w:val="20"/>
                <w:szCs w:val="20"/>
                <w:lang w:val="sr-Cyrl-RS"/>
              </w:rPr>
            </w:pPr>
            <w:r w:rsidRPr="004B7330">
              <w:rPr>
                <w:rFonts w:ascii="Arial Narrow" w:eastAsia="Calibri" w:hAnsi="Arial Narrow" w:cstheme="minorHAnsi"/>
                <w:sz w:val="20"/>
                <w:szCs w:val="20"/>
                <w:lang w:val="sr-Cyrl-RS"/>
              </w:rPr>
              <w:t>Рок за извршење услуга : не дуже од 30 дана од дана закључења Уговора.</w:t>
            </w:r>
          </w:p>
          <w:p w:rsidR="00B94CA4" w:rsidRDefault="00B94CA4" w:rsidP="00B94CA4">
            <w:pPr>
              <w:ind w:left="425"/>
              <w:contextualSpacing/>
              <w:jc w:val="center"/>
              <w:rPr>
                <w:rFonts w:ascii="Arial Narrow" w:eastAsia="Calibri" w:hAnsi="Arial Narrow" w:cstheme="minorHAnsi"/>
                <w:sz w:val="20"/>
                <w:szCs w:val="20"/>
                <w:lang w:val="sr-Cyrl-RS"/>
              </w:rPr>
            </w:pPr>
          </w:p>
          <w:p w:rsidR="004E518D" w:rsidRDefault="00B94CA4" w:rsidP="00B94CA4">
            <w:pPr>
              <w:contextualSpacing/>
              <w:rPr>
                <w:rFonts w:ascii="Arial Narrow" w:eastAsia="Calibri" w:hAnsi="Arial Narrow" w:cstheme="minorHAnsi"/>
                <w:b/>
                <w:sz w:val="20"/>
                <w:szCs w:val="20"/>
                <w:u w:val="single"/>
                <w:lang w:val="sr-Cyrl-RS"/>
              </w:rPr>
            </w:pPr>
            <w:r w:rsidRPr="004E518D">
              <w:rPr>
                <w:rFonts w:ascii="Arial Narrow" w:eastAsia="Calibri" w:hAnsi="Arial Narrow" w:cstheme="minorHAnsi"/>
                <w:b/>
                <w:sz w:val="20"/>
                <w:szCs w:val="20"/>
                <w:u w:val="single"/>
                <w:lang w:val="sr-Cyrl-RS"/>
              </w:rPr>
              <w:t>Услови за обављање профес</w:t>
            </w:r>
            <w:r w:rsidR="004E518D" w:rsidRPr="004E518D">
              <w:rPr>
                <w:rFonts w:ascii="Arial Narrow" w:eastAsia="Calibri" w:hAnsi="Arial Narrow" w:cstheme="minorHAnsi"/>
                <w:b/>
                <w:sz w:val="20"/>
                <w:szCs w:val="20"/>
                <w:u w:val="single"/>
                <w:lang w:val="sr-Cyrl-RS"/>
              </w:rPr>
              <w:t>ионалне делатности:</w:t>
            </w:r>
          </w:p>
          <w:p w:rsidR="004E518D" w:rsidRDefault="004E518D" w:rsidP="00B94CA4">
            <w:pPr>
              <w:contextualSpacing/>
              <w:rPr>
                <w:rFonts w:ascii="Arial Narrow" w:eastAsia="Calibri" w:hAnsi="Arial Narrow" w:cstheme="minorHAnsi"/>
                <w:b/>
                <w:sz w:val="20"/>
                <w:szCs w:val="20"/>
                <w:u w:val="single"/>
                <w:lang w:val="sr-Cyrl-RS"/>
              </w:rPr>
            </w:pPr>
          </w:p>
          <w:p w:rsidR="004E518D" w:rsidRDefault="004E518D" w:rsidP="00B94CA4">
            <w:pPr>
              <w:contextualSpacing/>
              <w:rPr>
                <w:rFonts w:ascii="Arial Narrow" w:eastAsia="Calibri" w:hAnsi="Arial Narrow" w:cstheme="minorHAnsi"/>
                <w:sz w:val="20"/>
                <w:szCs w:val="20"/>
                <w:lang w:val="sr-Cyrl-RS"/>
              </w:rPr>
            </w:pPr>
            <w:r w:rsidRPr="004E518D">
              <w:rPr>
                <w:rFonts w:ascii="Arial Narrow" w:eastAsia="Calibri" w:hAnsi="Arial Narrow" w:cstheme="minorHAnsi"/>
                <w:sz w:val="20"/>
                <w:szCs w:val="20"/>
                <w:lang w:val="sr-Cyrl-RS"/>
              </w:rPr>
              <w:t xml:space="preserve">Привредни субјект мора да поседује важећа решења надлежног органа за обављање здравствене делатности која је предмет набавке, и то: </w:t>
            </w:r>
          </w:p>
          <w:p w:rsidR="004E518D" w:rsidRPr="004E518D" w:rsidRDefault="004E518D" w:rsidP="00B94CA4">
            <w:pPr>
              <w:contextualSpacing/>
              <w:rPr>
                <w:rFonts w:ascii="Arial Narrow" w:eastAsia="Calibri" w:hAnsi="Arial Narrow" w:cstheme="minorHAnsi"/>
                <w:sz w:val="20"/>
                <w:szCs w:val="20"/>
                <w:lang w:val="sr-Cyrl-RS"/>
              </w:rPr>
            </w:pPr>
          </w:p>
          <w:p w:rsidR="004E518D" w:rsidRDefault="00B94CA4" w:rsidP="004E518D">
            <w:pPr>
              <w:pStyle w:val="ListParagraph"/>
              <w:numPr>
                <w:ilvl w:val="0"/>
                <w:numId w:val="40"/>
              </w:numPr>
              <w:rPr>
                <w:rFonts w:ascii="Arial Narrow" w:eastAsia="Calibri" w:hAnsi="Arial Narrow" w:cstheme="minorHAnsi"/>
                <w:sz w:val="20"/>
                <w:szCs w:val="20"/>
                <w:lang w:val="sr-Cyrl-RS"/>
              </w:rPr>
            </w:pPr>
            <w:r w:rsidRPr="004E518D">
              <w:rPr>
                <w:rFonts w:ascii="Arial Narrow" w:eastAsia="Calibri" w:hAnsi="Arial Narrow" w:cstheme="minorHAnsi"/>
                <w:sz w:val="20"/>
                <w:szCs w:val="20"/>
                <w:lang w:val="sr-Cyrl-RS"/>
              </w:rPr>
              <w:t>Решење Министарства здравља РС – здравствене инспекције о испуњености услова за обављање послова из здравствене делатности медицине рада</w:t>
            </w:r>
            <w:r w:rsidR="004E518D">
              <w:rPr>
                <w:rFonts w:ascii="Arial Narrow" w:eastAsia="Calibri" w:hAnsi="Arial Narrow" w:cstheme="minorHAnsi"/>
                <w:sz w:val="20"/>
                <w:szCs w:val="20"/>
                <w:lang w:val="sr-Cyrl-RS"/>
              </w:rPr>
              <w:t>.</w:t>
            </w:r>
          </w:p>
          <w:p w:rsidR="00B94CA4" w:rsidRPr="004E518D" w:rsidRDefault="00B94CA4" w:rsidP="004E518D">
            <w:pPr>
              <w:pStyle w:val="ListParagraph"/>
              <w:numPr>
                <w:ilvl w:val="0"/>
                <w:numId w:val="40"/>
              </w:numPr>
              <w:rPr>
                <w:rFonts w:ascii="Arial Narrow" w:eastAsia="Calibri" w:hAnsi="Arial Narrow" w:cstheme="minorHAnsi"/>
                <w:sz w:val="20"/>
                <w:szCs w:val="20"/>
                <w:lang w:val="sr-Cyrl-RS"/>
              </w:rPr>
            </w:pPr>
            <w:r w:rsidRPr="004E518D">
              <w:rPr>
                <w:rFonts w:ascii="Arial Narrow" w:eastAsia="Calibri" w:hAnsi="Arial Narrow" w:cstheme="minorHAnsi"/>
                <w:sz w:val="20"/>
                <w:szCs w:val="20"/>
                <w:lang w:val="sr-Cyrl-RS"/>
              </w:rPr>
              <w:t xml:space="preserve">Решење Министарства здравља РС за обављање цитогенетских </w:t>
            </w:r>
            <w:r w:rsidR="004E518D">
              <w:rPr>
                <w:rFonts w:ascii="Arial Narrow" w:eastAsia="Calibri" w:hAnsi="Arial Narrow" w:cstheme="minorHAnsi"/>
                <w:sz w:val="20"/>
                <w:szCs w:val="20"/>
                <w:lang w:val="sr-Cyrl-RS"/>
              </w:rPr>
              <w:t>анализа (микронуклеус тест).</w:t>
            </w:r>
          </w:p>
          <w:p w:rsidR="00C35810" w:rsidRPr="004B7330" w:rsidRDefault="00C35810" w:rsidP="00B94CA4">
            <w:pPr>
              <w:tabs>
                <w:tab w:val="left" w:pos="-720"/>
              </w:tabs>
              <w:contextualSpacing/>
              <w:jc w:val="both"/>
              <w:rPr>
                <w:rFonts w:ascii="Arial Narrow" w:eastAsia="Arial Unicode MS" w:hAnsi="Arial Narrow" w:cstheme="minorHAnsi"/>
                <w:noProof/>
                <w:color w:val="000000"/>
                <w:kern w:val="1"/>
                <w:sz w:val="20"/>
                <w:szCs w:val="20"/>
                <w:lang w:eastAsia="ar-SA"/>
              </w:rPr>
            </w:pPr>
          </w:p>
        </w:tc>
      </w:tr>
    </w:tbl>
    <w:p w:rsidR="00C35810" w:rsidRPr="004B7330" w:rsidRDefault="00C35810" w:rsidP="00C35810">
      <w:pPr>
        <w:spacing w:after="0" w:line="240" w:lineRule="auto"/>
        <w:rPr>
          <w:rFonts w:ascii="Arial Narrow" w:eastAsia="Times New Roman" w:hAnsi="Arial Narrow" w:cstheme="minorHAnsi"/>
          <w:b/>
          <w:sz w:val="20"/>
          <w:szCs w:val="20"/>
        </w:rPr>
      </w:pPr>
    </w:p>
    <w:p w:rsidR="00C35810" w:rsidRPr="004B7330" w:rsidRDefault="00C35810" w:rsidP="00C35810">
      <w:pPr>
        <w:spacing w:after="0" w:line="240" w:lineRule="auto"/>
        <w:jc w:val="center"/>
        <w:rPr>
          <w:rFonts w:ascii="Arial Narrow" w:eastAsia="Times New Roman" w:hAnsi="Arial Narrow" w:cstheme="minorHAnsi"/>
          <w:b/>
          <w:sz w:val="20"/>
          <w:szCs w:val="20"/>
          <w:lang w:val="sr-Cyrl-CS"/>
        </w:rPr>
      </w:pPr>
      <w:r w:rsidRPr="004B7330">
        <w:rPr>
          <w:rFonts w:ascii="Arial Narrow" w:eastAsia="Times New Roman" w:hAnsi="Arial Narrow" w:cstheme="minorHAnsi"/>
          <w:b/>
          <w:sz w:val="20"/>
          <w:szCs w:val="20"/>
        </w:rPr>
        <w:t xml:space="preserve">                                                                           </w:t>
      </w:r>
      <w:r w:rsidRPr="004B7330">
        <w:rPr>
          <w:rFonts w:ascii="Arial Narrow" w:eastAsia="Times New Roman" w:hAnsi="Arial Narrow" w:cstheme="minorHAnsi"/>
          <w:b/>
          <w:sz w:val="20"/>
          <w:szCs w:val="20"/>
          <w:lang w:val="sr-Cyrl-RS"/>
        </w:rPr>
        <w:t xml:space="preserve">              </w:t>
      </w:r>
      <w:r w:rsidRPr="004B7330">
        <w:rPr>
          <w:rFonts w:ascii="Arial Narrow" w:eastAsia="Times New Roman" w:hAnsi="Arial Narrow" w:cstheme="minorHAnsi"/>
          <w:b/>
          <w:sz w:val="20"/>
          <w:szCs w:val="20"/>
        </w:rPr>
        <w:t xml:space="preserve">     </w:t>
      </w:r>
      <w:r w:rsidRPr="004B7330">
        <w:rPr>
          <w:rFonts w:ascii="Arial Narrow" w:eastAsia="Times New Roman" w:hAnsi="Arial Narrow" w:cstheme="minorHAnsi"/>
          <w:b/>
          <w:sz w:val="20"/>
          <w:szCs w:val="20"/>
          <w:lang w:val="sr-Cyrl-RS"/>
        </w:rPr>
        <w:t xml:space="preserve">       </w:t>
      </w:r>
      <w:r w:rsidRPr="004B7330">
        <w:rPr>
          <w:rFonts w:ascii="Arial Narrow" w:eastAsia="Times New Roman" w:hAnsi="Arial Narrow" w:cstheme="minorHAnsi"/>
          <w:b/>
          <w:sz w:val="20"/>
          <w:szCs w:val="20"/>
        </w:rPr>
        <w:t xml:space="preserve">   </w:t>
      </w:r>
      <w:r w:rsidRPr="004B7330">
        <w:rPr>
          <w:rFonts w:ascii="Arial Narrow" w:eastAsia="Times New Roman" w:hAnsi="Arial Narrow" w:cstheme="minorHAnsi"/>
          <w:b/>
          <w:sz w:val="20"/>
          <w:szCs w:val="20"/>
          <w:lang w:val="sr-Cyrl-CS"/>
        </w:rPr>
        <w:t xml:space="preserve"> В. д. директора</w:t>
      </w:r>
    </w:p>
    <w:p w:rsidR="00C35810" w:rsidRPr="004B7330" w:rsidRDefault="00C35810" w:rsidP="00C35810">
      <w:pPr>
        <w:spacing w:after="0" w:line="240" w:lineRule="auto"/>
        <w:jc w:val="center"/>
        <w:rPr>
          <w:rFonts w:ascii="Arial Narrow" w:eastAsia="Times New Roman" w:hAnsi="Arial Narrow" w:cstheme="minorHAnsi"/>
          <w:b/>
          <w:sz w:val="20"/>
          <w:szCs w:val="20"/>
          <w:lang w:val="sr-Cyrl-CS"/>
        </w:rPr>
      </w:pPr>
      <w:r w:rsidRPr="004B7330">
        <w:rPr>
          <w:rFonts w:ascii="Arial Narrow" w:eastAsia="Times New Roman" w:hAnsi="Arial Narrow" w:cstheme="minorHAnsi"/>
          <w:b/>
          <w:sz w:val="20"/>
          <w:szCs w:val="20"/>
        </w:rPr>
        <w:t xml:space="preserve">                                                              </w:t>
      </w:r>
      <w:r w:rsidRPr="004B7330">
        <w:rPr>
          <w:rFonts w:ascii="Arial Narrow" w:eastAsia="Times New Roman" w:hAnsi="Arial Narrow" w:cstheme="minorHAnsi"/>
          <w:b/>
          <w:sz w:val="20"/>
          <w:szCs w:val="20"/>
          <w:lang w:val="sr-Cyrl-RS"/>
        </w:rPr>
        <w:t xml:space="preserve">                                            </w:t>
      </w:r>
      <w:r w:rsidRPr="004B7330">
        <w:rPr>
          <w:rFonts w:ascii="Arial Narrow" w:eastAsia="Times New Roman" w:hAnsi="Arial Narrow" w:cstheme="minorHAnsi"/>
          <w:b/>
          <w:sz w:val="20"/>
          <w:szCs w:val="20"/>
        </w:rPr>
        <w:t xml:space="preserve"> </w:t>
      </w:r>
      <w:r w:rsidRPr="004B7330">
        <w:rPr>
          <w:rFonts w:ascii="Arial Narrow" w:eastAsia="Times New Roman" w:hAnsi="Arial Narrow" w:cstheme="minorHAnsi"/>
          <w:b/>
          <w:sz w:val="20"/>
          <w:szCs w:val="20"/>
          <w:lang w:val="sr-Cyrl-CS"/>
        </w:rPr>
        <w:t>Дома дравља „Др Симо Милошевић“</w:t>
      </w:r>
    </w:p>
    <w:p w:rsidR="00C35810" w:rsidRPr="004B7330" w:rsidRDefault="00C35810" w:rsidP="00C35810">
      <w:pPr>
        <w:spacing w:after="0" w:line="240" w:lineRule="auto"/>
        <w:ind w:right="27"/>
        <w:jc w:val="center"/>
        <w:rPr>
          <w:rFonts w:ascii="Arial Narrow" w:eastAsia="Times New Roman" w:hAnsi="Arial Narrow" w:cstheme="minorHAnsi"/>
          <w:b/>
          <w:sz w:val="20"/>
          <w:szCs w:val="20"/>
          <w:lang w:val="sr-Cyrl-CS"/>
        </w:rPr>
      </w:pPr>
      <w:r w:rsidRPr="004B7330">
        <w:rPr>
          <w:rFonts w:ascii="Arial Narrow" w:eastAsia="Times New Roman" w:hAnsi="Arial Narrow" w:cstheme="minorHAnsi"/>
          <w:b/>
          <w:sz w:val="20"/>
          <w:szCs w:val="20"/>
          <w:lang w:val="sr-Cyrl-CS"/>
        </w:rPr>
        <w:t xml:space="preserve">                                                           </w:t>
      </w:r>
    </w:p>
    <w:p w:rsidR="00C35810" w:rsidRPr="004B7330" w:rsidRDefault="00C35810" w:rsidP="00C35810">
      <w:pPr>
        <w:spacing w:after="0" w:line="240" w:lineRule="auto"/>
        <w:ind w:left="4860" w:right="27" w:hanging="4860"/>
        <w:jc w:val="center"/>
        <w:rPr>
          <w:rFonts w:ascii="Arial Narrow" w:eastAsia="Times New Roman" w:hAnsi="Arial Narrow" w:cstheme="minorHAnsi"/>
          <w:b/>
          <w:bCs/>
          <w:sz w:val="20"/>
          <w:szCs w:val="20"/>
          <w:lang w:val="sr-Cyrl-CS"/>
        </w:rPr>
      </w:pPr>
      <w:r w:rsidRPr="004B7330">
        <w:rPr>
          <w:rFonts w:ascii="Arial Narrow" w:eastAsia="Times New Roman" w:hAnsi="Arial Narrow" w:cstheme="minorHAnsi"/>
          <w:b/>
          <w:sz w:val="20"/>
          <w:szCs w:val="20"/>
          <w:lang w:val="sr-Cyrl-CS"/>
        </w:rPr>
        <w:t xml:space="preserve">                                                                                                        _________________________________                                                                                                          др </w:t>
      </w:r>
      <w:r w:rsidR="00A24C47" w:rsidRPr="004B7330">
        <w:rPr>
          <w:rFonts w:ascii="Arial Narrow" w:eastAsia="Times New Roman" w:hAnsi="Arial Narrow" w:cstheme="minorHAnsi"/>
          <w:b/>
          <w:sz w:val="20"/>
          <w:szCs w:val="20"/>
          <w:lang w:val="sr-Cyrl-CS"/>
        </w:rPr>
        <w:t>мед</w:t>
      </w:r>
      <w:r w:rsidR="00984B74">
        <w:rPr>
          <w:rFonts w:ascii="Arial Narrow" w:eastAsia="Times New Roman" w:hAnsi="Arial Narrow" w:cstheme="minorHAnsi"/>
          <w:b/>
          <w:sz w:val="20"/>
          <w:szCs w:val="20"/>
          <w:lang w:val="sr-Cyrl-CS"/>
        </w:rPr>
        <w:t>.</w:t>
      </w:r>
      <w:r w:rsidR="00A24C47" w:rsidRPr="004B7330">
        <w:rPr>
          <w:rFonts w:ascii="Arial Narrow" w:eastAsia="Times New Roman" w:hAnsi="Arial Narrow" w:cstheme="minorHAnsi"/>
          <w:b/>
          <w:sz w:val="20"/>
          <w:szCs w:val="20"/>
          <w:lang w:val="sr-Cyrl-CS"/>
        </w:rPr>
        <w:t xml:space="preserve"> Слађана Томић</w:t>
      </w:r>
    </w:p>
    <w:p w:rsidR="00C35810" w:rsidRPr="004B7330" w:rsidRDefault="00C35810" w:rsidP="00C35810">
      <w:pPr>
        <w:widowControl w:val="0"/>
        <w:autoSpaceDE w:val="0"/>
        <w:autoSpaceDN w:val="0"/>
        <w:spacing w:after="0" w:line="240" w:lineRule="auto"/>
        <w:jc w:val="both"/>
        <w:rPr>
          <w:rFonts w:ascii="Arial Narrow" w:eastAsia="Carlito" w:hAnsi="Arial Narrow" w:cstheme="minorHAnsi"/>
          <w:sz w:val="20"/>
          <w:szCs w:val="20"/>
        </w:rPr>
      </w:pPr>
    </w:p>
    <w:p w:rsidR="00E23470" w:rsidRPr="004B7330" w:rsidRDefault="00E23470" w:rsidP="00E23470">
      <w:pPr>
        <w:spacing w:after="0" w:line="240" w:lineRule="auto"/>
        <w:rPr>
          <w:rFonts w:ascii="Arial Narrow" w:eastAsia="TimesNewRomanPS-BoldMT" w:hAnsi="Arial Narrow" w:cstheme="minorHAnsi"/>
          <w:b/>
          <w:bCs/>
          <w:sz w:val="20"/>
          <w:szCs w:val="20"/>
          <w:lang w:val="en-US"/>
        </w:rPr>
      </w:pPr>
    </w:p>
    <w:p w:rsidR="00E23470" w:rsidRPr="004B7330" w:rsidRDefault="00E23470" w:rsidP="00E23470">
      <w:pPr>
        <w:spacing w:after="0" w:line="240" w:lineRule="auto"/>
        <w:rPr>
          <w:rFonts w:ascii="Arial Narrow" w:eastAsia="TimesNewRomanPS-BoldMT" w:hAnsi="Arial Narrow" w:cstheme="minorHAnsi"/>
          <w:b/>
          <w:bCs/>
          <w:sz w:val="20"/>
          <w:szCs w:val="20"/>
          <w:lang w:val="en-US"/>
        </w:rPr>
      </w:pPr>
    </w:p>
    <w:p w:rsidR="00E23470" w:rsidRPr="004B7330" w:rsidRDefault="00E23470" w:rsidP="00E23470">
      <w:pPr>
        <w:spacing w:after="0" w:line="240" w:lineRule="auto"/>
        <w:rPr>
          <w:rFonts w:ascii="Arial Narrow" w:eastAsia="TimesNewRomanPS-BoldMT" w:hAnsi="Arial Narrow" w:cstheme="minorHAnsi"/>
          <w:b/>
          <w:bCs/>
          <w:sz w:val="20"/>
          <w:szCs w:val="20"/>
          <w:lang w:val="en-US"/>
        </w:rPr>
      </w:pPr>
    </w:p>
    <w:p w:rsidR="00E23470" w:rsidRPr="004B7330" w:rsidRDefault="00E23470" w:rsidP="00E23470">
      <w:pPr>
        <w:spacing w:after="0" w:line="240" w:lineRule="auto"/>
        <w:rPr>
          <w:rFonts w:ascii="Arial Narrow" w:eastAsia="TimesNewRomanPS-BoldMT" w:hAnsi="Arial Narrow" w:cstheme="minorHAnsi"/>
          <w:b/>
          <w:bCs/>
          <w:sz w:val="20"/>
          <w:szCs w:val="20"/>
          <w:lang w:val="en-US"/>
        </w:rPr>
      </w:pPr>
    </w:p>
    <w:p w:rsidR="00C35810" w:rsidRPr="004B7330" w:rsidRDefault="00C35810" w:rsidP="00E23470">
      <w:pPr>
        <w:spacing w:after="0" w:line="240" w:lineRule="auto"/>
        <w:rPr>
          <w:rFonts w:ascii="Arial Narrow" w:eastAsia="TimesNewRomanPS-BoldMT" w:hAnsi="Arial Narrow" w:cstheme="minorHAnsi"/>
          <w:b/>
          <w:bCs/>
          <w:sz w:val="20"/>
          <w:szCs w:val="20"/>
          <w:lang w:val="en-US"/>
        </w:rPr>
      </w:pPr>
    </w:p>
    <w:p w:rsidR="00B655A8" w:rsidRPr="004B7330" w:rsidRDefault="00B655A8" w:rsidP="00E23470">
      <w:pPr>
        <w:spacing w:after="0" w:line="240" w:lineRule="auto"/>
        <w:rPr>
          <w:rFonts w:ascii="Arial Narrow" w:eastAsia="TimesNewRomanPS-BoldMT" w:hAnsi="Arial Narrow" w:cstheme="minorHAnsi"/>
          <w:b/>
          <w:bCs/>
          <w:sz w:val="20"/>
          <w:szCs w:val="20"/>
          <w:lang w:val="en-US"/>
        </w:rPr>
      </w:pPr>
    </w:p>
    <w:p w:rsidR="00984B74" w:rsidRDefault="00984B74" w:rsidP="00984B74">
      <w:pPr>
        <w:widowControl w:val="0"/>
        <w:autoSpaceDE w:val="0"/>
        <w:autoSpaceDN w:val="0"/>
        <w:spacing w:after="0" w:line="240" w:lineRule="auto"/>
        <w:rPr>
          <w:rFonts w:ascii="Arial Narrow" w:eastAsia="TimesNewRomanPS-BoldMT" w:hAnsi="Arial Narrow" w:cstheme="minorHAnsi"/>
          <w:b/>
          <w:bCs/>
          <w:sz w:val="20"/>
          <w:szCs w:val="20"/>
          <w:lang w:val="en-US"/>
        </w:rPr>
      </w:pPr>
    </w:p>
    <w:p w:rsidR="00984B74" w:rsidRPr="00984B74" w:rsidRDefault="00984B74" w:rsidP="00984B74">
      <w:pPr>
        <w:widowControl w:val="0"/>
        <w:autoSpaceDE w:val="0"/>
        <w:autoSpaceDN w:val="0"/>
        <w:spacing w:after="0" w:line="240" w:lineRule="auto"/>
        <w:jc w:val="right"/>
        <w:rPr>
          <w:rFonts w:ascii="Arial Narrow" w:eastAsia="Carlito" w:hAnsi="Arial Narrow" w:cstheme="minorHAnsi"/>
          <w:i/>
          <w:sz w:val="20"/>
          <w:szCs w:val="20"/>
          <w:lang w:val="sr-Cyrl-RS"/>
        </w:rPr>
      </w:pPr>
      <w:r w:rsidRPr="00984B74">
        <w:rPr>
          <w:rFonts w:ascii="Arial Narrow" w:eastAsia="Carlito" w:hAnsi="Arial Narrow" w:cstheme="minorHAnsi"/>
          <w:i/>
          <w:sz w:val="20"/>
          <w:szCs w:val="20"/>
          <w:lang w:val="sr-Cyrl-RS"/>
        </w:rPr>
        <w:t>Образац 1.</w:t>
      </w:r>
    </w:p>
    <w:p w:rsidR="00984B74" w:rsidRPr="006A1AE0" w:rsidRDefault="00984B74" w:rsidP="00984B74">
      <w:pPr>
        <w:widowControl w:val="0"/>
        <w:autoSpaceDE w:val="0"/>
        <w:autoSpaceDN w:val="0"/>
        <w:spacing w:after="0" w:line="240" w:lineRule="auto"/>
        <w:jc w:val="center"/>
        <w:rPr>
          <w:rFonts w:ascii="Arial Narrow" w:eastAsia="Carlito" w:hAnsi="Arial Narrow" w:cstheme="minorHAnsi"/>
          <w:b/>
          <w:sz w:val="20"/>
          <w:szCs w:val="20"/>
        </w:rPr>
      </w:pPr>
      <w:r w:rsidRPr="006A1AE0">
        <w:rPr>
          <w:rFonts w:ascii="Arial Narrow" w:eastAsia="Carlito" w:hAnsi="Arial Narrow" w:cstheme="minorHAnsi"/>
          <w:b/>
          <w:sz w:val="20"/>
          <w:szCs w:val="20"/>
        </w:rPr>
        <w:t>ОБРАЗАЦ ПОНУДЕ</w:t>
      </w:r>
    </w:p>
    <w:p w:rsidR="00984B74" w:rsidRPr="006A1AE0" w:rsidRDefault="00984B74" w:rsidP="00984B74">
      <w:pPr>
        <w:widowControl w:val="0"/>
        <w:autoSpaceDE w:val="0"/>
        <w:autoSpaceDN w:val="0"/>
        <w:spacing w:after="0" w:line="240" w:lineRule="auto"/>
        <w:ind w:left="-630"/>
        <w:jc w:val="center"/>
        <w:rPr>
          <w:rFonts w:ascii="Arial Narrow" w:eastAsia="Carlito" w:hAnsi="Arial Narrow" w:cstheme="minorHAnsi"/>
          <w:b/>
          <w:sz w:val="20"/>
          <w:szCs w:val="20"/>
        </w:rPr>
      </w:pPr>
    </w:p>
    <w:p w:rsidR="00984B74" w:rsidRPr="006A1AE0" w:rsidRDefault="00984B74" w:rsidP="00984B74">
      <w:pPr>
        <w:widowControl w:val="0"/>
        <w:autoSpaceDE w:val="0"/>
        <w:autoSpaceDN w:val="0"/>
        <w:spacing w:before="11" w:after="0" w:line="240" w:lineRule="auto"/>
        <w:ind w:left="-720" w:right="129"/>
        <w:jc w:val="center"/>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Понуда брoj: ________________ од ____________ 202</w:t>
      </w:r>
      <w:r w:rsidRPr="006A1AE0">
        <w:rPr>
          <w:rFonts w:ascii="Arial Narrow" w:eastAsia="Carlito" w:hAnsi="Arial Narrow" w:cstheme="minorHAnsi"/>
          <w:sz w:val="20"/>
          <w:szCs w:val="20"/>
          <w:lang w:val="sr-Cyrl-RS"/>
        </w:rPr>
        <w:t>6</w:t>
      </w:r>
      <w:r w:rsidRPr="006A1AE0">
        <w:rPr>
          <w:rFonts w:ascii="Arial Narrow" w:eastAsia="Carlito" w:hAnsi="Arial Narrow" w:cstheme="minorHAnsi"/>
          <w:sz w:val="20"/>
          <w:szCs w:val="20"/>
        </w:rPr>
        <w:t>. године, за набавку</w:t>
      </w:r>
      <w:r w:rsidRPr="006A1AE0">
        <w:rPr>
          <w:rFonts w:ascii="Arial Narrow" w:eastAsia="Carlito" w:hAnsi="Arial Narrow" w:cstheme="minorHAnsi"/>
          <w:sz w:val="20"/>
          <w:szCs w:val="20"/>
          <w:lang w:val="sr-Cyrl-RS"/>
        </w:rPr>
        <w:t>:</w:t>
      </w:r>
    </w:p>
    <w:p w:rsidR="00984B74" w:rsidRDefault="00984B74" w:rsidP="00984B74">
      <w:pPr>
        <w:widowControl w:val="0"/>
        <w:autoSpaceDE w:val="0"/>
        <w:autoSpaceDN w:val="0"/>
        <w:spacing w:before="11" w:after="0" w:line="240" w:lineRule="auto"/>
        <w:ind w:left="-720" w:right="129"/>
        <w:jc w:val="center"/>
        <w:rPr>
          <w:rFonts w:ascii="Arial Narrow" w:eastAsia="Times New Roman" w:hAnsi="Arial Narrow" w:cstheme="minorHAnsi"/>
          <w:sz w:val="20"/>
          <w:szCs w:val="20"/>
          <w:lang w:val="sr-Cyrl-RS"/>
        </w:rPr>
      </w:pPr>
      <w:r w:rsidRPr="00984B74">
        <w:rPr>
          <w:rFonts w:ascii="Arial Narrow" w:eastAsia="Times New Roman" w:hAnsi="Arial Narrow" w:cstheme="minorHAnsi"/>
          <w:sz w:val="20"/>
          <w:szCs w:val="20"/>
          <w:lang w:val="sr-Cyrl-RS"/>
        </w:rPr>
        <w:t>Здравствени периодични преглед лица професионално изложених  и</w:t>
      </w:r>
      <w:r>
        <w:rPr>
          <w:rFonts w:ascii="Arial Narrow" w:eastAsia="Times New Roman" w:hAnsi="Arial Narrow" w:cstheme="minorHAnsi"/>
          <w:sz w:val="20"/>
          <w:szCs w:val="20"/>
          <w:lang w:val="sr-Cyrl-RS"/>
        </w:rPr>
        <w:t>зворима јонизујућих зрачења-Микр</w:t>
      </w:r>
      <w:r w:rsidRPr="00984B74">
        <w:rPr>
          <w:rFonts w:ascii="Arial Narrow" w:eastAsia="Times New Roman" w:hAnsi="Arial Narrow" w:cstheme="minorHAnsi"/>
          <w:sz w:val="20"/>
          <w:szCs w:val="20"/>
          <w:lang w:val="sr-Cyrl-RS"/>
        </w:rPr>
        <w:t>онуклеусни тест</w:t>
      </w:r>
    </w:p>
    <w:p w:rsidR="00984B74" w:rsidRPr="006A1AE0" w:rsidRDefault="00984B74" w:rsidP="00984B74">
      <w:pPr>
        <w:widowControl w:val="0"/>
        <w:autoSpaceDE w:val="0"/>
        <w:autoSpaceDN w:val="0"/>
        <w:spacing w:before="11" w:after="0" w:line="240" w:lineRule="auto"/>
        <w:ind w:left="-720" w:right="129"/>
        <w:jc w:val="center"/>
        <w:rPr>
          <w:rFonts w:ascii="Arial Narrow" w:eastAsia="Carlito" w:hAnsi="Arial Narrow" w:cstheme="minorHAnsi"/>
          <w:sz w:val="20"/>
          <w:szCs w:val="20"/>
          <w:lang w:val="sr-Cyrl-RS"/>
        </w:rPr>
      </w:pPr>
      <w:r>
        <w:rPr>
          <w:rFonts w:ascii="Arial Narrow" w:eastAsia="Times New Roman" w:hAnsi="Arial Narrow" w:cstheme="minorHAnsi"/>
          <w:sz w:val="20"/>
          <w:szCs w:val="20"/>
          <w:lang w:val="sr-Cyrl-RS"/>
        </w:rPr>
        <w:t>референтни број 9</w:t>
      </w:r>
      <w:r w:rsidRPr="006A1AE0">
        <w:rPr>
          <w:rFonts w:ascii="Arial Narrow" w:eastAsia="Times New Roman" w:hAnsi="Arial Narrow" w:cstheme="minorHAnsi"/>
          <w:sz w:val="20"/>
          <w:szCs w:val="20"/>
          <w:lang w:val="sr-Cyrl-RS"/>
        </w:rPr>
        <w:t>/26</w:t>
      </w:r>
    </w:p>
    <w:p w:rsidR="00984B74" w:rsidRPr="006A1AE0" w:rsidRDefault="00984B74" w:rsidP="00984B74">
      <w:pPr>
        <w:widowControl w:val="0"/>
        <w:autoSpaceDE w:val="0"/>
        <w:autoSpaceDN w:val="0"/>
        <w:spacing w:before="11" w:after="0" w:line="240" w:lineRule="auto"/>
        <w:ind w:left="-720" w:right="129"/>
        <w:jc w:val="center"/>
        <w:rPr>
          <w:rFonts w:ascii="Arial Narrow" w:eastAsia="TimesNewRomanPS-BoldMT" w:hAnsi="Arial Narrow" w:cstheme="minorHAnsi"/>
          <w:b/>
          <w:bCs/>
          <w:sz w:val="20"/>
          <w:szCs w:val="20"/>
          <w:lang w:val="sr-Cyrl-RS"/>
        </w:rPr>
      </w:pPr>
    </w:p>
    <w:p w:rsidR="00984B74" w:rsidRPr="006A1AE0" w:rsidRDefault="00984B74" w:rsidP="00984B74">
      <w:pPr>
        <w:widowControl w:val="0"/>
        <w:autoSpaceDE w:val="0"/>
        <w:autoSpaceDN w:val="0"/>
        <w:spacing w:after="0" w:line="240" w:lineRule="auto"/>
        <w:ind w:left="-630"/>
        <w:jc w:val="center"/>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 xml:space="preserve">. </w:t>
      </w:r>
    </w:p>
    <w:p w:rsidR="00984B74" w:rsidRPr="006A1AE0" w:rsidRDefault="00984B74" w:rsidP="00984B74">
      <w:pPr>
        <w:widowControl w:val="0"/>
        <w:numPr>
          <w:ilvl w:val="0"/>
          <w:numId w:val="41"/>
        </w:numPr>
        <w:autoSpaceDE w:val="0"/>
        <w:autoSpaceDN w:val="0"/>
        <w:spacing w:after="0" w:line="240" w:lineRule="auto"/>
        <w:contextualSpacing/>
        <w:jc w:val="center"/>
        <w:rPr>
          <w:rFonts w:ascii="Arial Narrow" w:eastAsia="Carlito" w:hAnsi="Arial Narrow" w:cstheme="minorHAnsi"/>
          <w:sz w:val="20"/>
          <w:szCs w:val="20"/>
        </w:rPr>
      </w:pPr>
      <w:r w:rsidRPr="006A1AE0">
        <w:rPr>
          <w:rFonts w:ascii="Arial Narrow" w:eastAsia="Carlito" w:hAnsi="Arial Narrow" w:cstheme="minorHAnsi"/>
          <w:sz w:val="20"/>
          <w:szCs w:val="20"/>
        </w:rPr>
        <w:t>Општи подаци о привредном субјекту</w:t>
      </w:r>
    </w:p>
    <w:p w:rsidR="00984B74" w:rsidRPr="006A1AE0" w:rsidRDefault="00984B74" w:rsidP="00984B74">
      <w:pPr>
        <w:widowControl w:val="0"/>
        <w:autoSpaceDE w:val="0"/>
        <w:autoSpaceDN w:val="0"/>
        <w:spacing w:after="0" w:line="240" w:lineRule="auto"/>
        <w:ind w:left="-270"/>
        <w:contextualSpacing/>
        <w:rPr>
          <w:rFonts w:ascii="Arial Narrow" w:eastAsia="Carlito" w:hAnsi="Arial Narrow" w:cstheme="minorHAnsi"/>
          <w:sz w:val="20"/>
          <w:szCs w:val="20"/>
        </w:rPr>
      </w:pPr>
    </w:p>
    <w:tbl>
      <w:tblPr>
        <w:tblStyle w:val="TableGrid6"/>
        <w:tblW w:w="0" w:type="auto"/>
        <w:tblInd w:w="-545" w:type="dxa"/>
        <w:tblLook w:val="04A0" w:firstRow="1" w:lastRow="0" w:firstColumn="1" w:lastColumn="0" w:noHBand="0" w:noVBand="1"/>
      </w:tblPr>
      <w:tblGrid>
        <w:gridCol w:w="5259"/>
        <w:gridCol w:w="4985"/>
      </w:tblGrid>
      <w:tr w:rsidR="00984B74" w:rsidRPr="006A1AE0" w:rsidTr="00984B74">
        <w:tc>
          <w:tcPr>
            <w:tcW w:w="5259" w:type="dxa"/>
          </w:tcPr>
          <w:p w:rsidR="00984B74" w:rsidRPr="006A1AE0" w:rsidRDefault="00984B74" w:rsidP="00984B74">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Назив привредног субјекта</w:t>
            </w:r>
            <w:r w:rsidRPr="006A1AE0">
              <w:rPr>
                <w:rFonts w:ascii="Arial Narrow" w:eastAsia="Carlito" w:hAnsi="Arial Narrow" w:cstheme="minorHAnsi"/>
                <w:sz w:val="20"/>
                <w:szCs w:val="20"/>
                <w:lang w:val="sr-Cyrl-RS"/>
              </w:rPr>
              <w:t>:</w:t>
            </w:r>
          </w:p>
        </w:tc>
        <w:tc>
          <w:tcPr>
            <w:tcW w:w="4985" w:type="dxa"/>
          </w:tcPr>
          <w:p w:rsidR="00984B74" w:rsidRPr="006A1AE0" w:rsidRDefault="00984B74" w:rsidP="00984B74">
            <w:pPr>
              <w:spacing w:line="480" w:lineRule="auto"/>
              <w:contextualSpacing/>
              <w:rPr>
                <w:rFonts w:ascii="Arial Narrow" w:eastAsia="Carlito" w:hAnsi="Arial Narrow" w:cstheme="minorHAnsi"/>
                <w:sz w:val="20"/>
                <w:szCs w:val="20"/>
                <w:lang w:val="sr-Cyrl-RS"/>
              </w:rPr>
            </w:pPr>
          </w:p>
        </w:tc>
      </w:tr>
      <w:tr w:rsidR="00984B74" w:rsidRPr="006A1AE0" w:rsidTr="00984B74">
        <w:tc>
          <w:tcPr>
            <w:tcW w:w="5259" w:type="dxa"/>
          </w:tcPr>
          <w:p w:rsidR="00984B74" w:rsidRPr="006A1AE0" w:rsidRDefault="00984B74" w:rsidP="00984B74">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Адреса привредног субјекта:</w:t>
            </w:r>
          </w:p>
        </w:tc>
        <w:tc>
          <w:tcPr>
            <w:tcW w:w="4985" w:type="dxa"/>
          </w:tcPr>
          <w:p w:rsidR="00984B74" w:rsidRPr="006A1AE0" w:rsidRDefault="00984B74" w:rsidP="00984B74">
            <w:pPr>
              <w:spacing w:line="480" w:lineRule="auto"/>
              <w:contextualSpacing/>
              <w:rPr>
                <w:rFonts w:ascii="Arial Narrow" w:eastAsia="Carlito" w:hAnsi="Arial Narrow" w:cstheme="minorHAnsi"/>
                <w:sz w:val="20"/>
                <w:szCs w:val="20"/>
                <w:lang w:val="sr-Cyrl-RS"/>
              </w:rPr>
            </w:pPr>
          </w:p>
        </w:tc>
      </w:tr>
      <w:tr w:rsidR="00984B74" w:rsidRPr="006A1AE0" w:rsidTr="00984B74">
        <w:tc>
          <w:tcPr>
            <w:tcW w:w="5259" w:type="dxa"/>
          </w:tcPr>
          <w:p w:rsidR="00984B74" w:rsidRPr="006A1AE0" w:rsidRDefault="00984B74" w:rsidP="00984B74">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Матични број привредног субјекта:</w:t>
            </w:r>
          </w:p>
        </w:tc>
        <w:tc>
          <w:tcPr>
            <w:tcW w:w="4985" w:type="dxa"/>
          </w:tcPr>
          <w:p w:rsidR="00984B74" w:rsidRPr="006A1AE0" w:rsidRDefault="00984B74" w:rsidP="00984B74">
            <w:pPr>
              <w:spacing w:line="480" w:lineRule="auto"/>
              <w:contextualSpacing/>
              <w:rPr>
                <w:rFonts w:ascii="Arial Narrow" w:eastAsia="Carlito" w:hAnsi="Arial Narrow" w:cstheme="minorHAnsi"/>
                <w:sz w:val="20"/>
                <w:szCs w:val="20"/>
                <w:lang w:val="sr-Cyrl-RS"/>
              </w:rPr>
            </w:pPr>
          </w:p>
        </w:tc>
      </w:tr>
      <w:tr w:rsidR="00984B74" w:rsidRPr="006A1AE0" w:rsidTr="00984B74">
        <w:tc>
          <w:tcPr>
            <w:tcW w:w="5259" w:type="dxa"/>
          </w:tcPr>
          <w:p w:rsidR="00984B74" w:rsidRPr="006A1AE0" w:rsidRDefault="00984B74" w:rsidP="00984B74">
            <w:pPr>
              <w:contextualSpacing/>
              <w:rPr>
                <w:rFonts w:ascii="Arial Narrow" w:eastAsia="Carlito" w:hAnsi="Arial Narrow" w:cstheme="minorHAnsi"/>
                <w:sz w:val="20"/>
                <w:szCs w:val="20"/>
              </w:rPr>
            </w:pPr>
            <w:r w:rsidRPr="006A1AE0">
              <w:rPr>
                <w:rFonts w:ascii="Arial Narrow" w:eastAsia="Carlito" w:hAnsi="Arial Narrow" w:cstheme="minorHAnsi"/>
                <w:sz w:val="20"/>
                <w:szCs w:val="20"/>
              </w:rPr>
              <w:t>Порески идентификациони број привредног субјекта (ПИБ):</w:t>
            </w:r>
          </w:p>
          <w:p w:rsidR="00984B74" w:rsidRPr="006A1AE0" w:rsidRDefault="00984B74" w:rsidP="00984B74">
            <w:pPr>
              <w:contextualSpacing/>
              <w:rPr>
                <w:rFonts w:ascii="Arial Narrow" w:eastAsia="Carlito" w:hAnsi="Arial Narrow" w:cstheme="minorHAnsi"/>
                <w:sz w:val="20"/>
                <w:szCs w:val="20"/>
              </w:rPr>
            </w:pPr>
          </w:p>
        </w:tc>
        <w:tc>
          <w:tcPr>
            <w:tcW w:w="4985" w:type="dxa"/>
          </w:tcPr>
          <w:p w:rsidR="00984B74" w:rsidRPr="006A1AE0" w:rsidRDefault="00984B74" w:rsidP="00984B74">
            <w:pPr>
              <w:spacing w:line="480" w:lineRule="auto"/>
              <w:contextualSpacing/>
              <w:rPr>
                <w:rFonts w:ascii="Arial Narrow" w:eastAsia="Carlito" w:hAnsi="Arial Narrow" w:cstheme="minorHAnsi"/>
                <w:sz w:val="20"/>
                <w:szCs w:val="20"/>
                <w:lang w:val="sr-Cyrl-RS"/>
              </w:rPr>
            </w:pPr>
          </w:p>
        </w:tc>
      </w:tr>
      <w:tr w:rsidR="00984B74" w:rsidRPr="006A1AE0" w:rsidTr="00984B74">
        <w:tc>
          <w:tcPr>
            <w:tcW w:w="5259" w:type="dxa"/>
          </w:tcPr>
          <w:p w:rsidR="00984B74" w:rsidRPr="006A1AE0" w:rsidRDefault="00984B74" w:rsidP="00984B74">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Електронска адреса привредног субјекта (e-mail):</w:t>
            </w:r>
          </w:p>
        </w:tc>
        <w:tc>
          <w:tcPr>
            <w:tcW w:w="4985" w:type="dxa"/>
          </w:tcPr>
          <w:p w:rsidR="00984B74" w:rsidRPr="006A1AE0" w:rsidRDefault="00984B74" w:rsidP="00984B74">
            <w:pPr>
              <w:spacing w:line="480" w:lineRule="auto"/>
              <w:contextualSpacing/>
              <w:rPr>
                <w:rFonts w:ascii="Arial Narrow" w:eastAsia="Carlito" w:hAnsi="Arial Narrow" w:cstheme="minorHAnsi"/>
                <w:sz w:val="20"/>
                <w:szCs w:val="20"/>
                <w:lang w:val="sr-Cyrl-RS"/>
              </w:rPr>
            </w:pPr>
          </w:p>
        </w:tc>
      </w:tr>
      <w:tr w:rsidR="00984B74" w:rsidRPr="006A1AE0" w:rsidTr="00984B74">
        <w:tc>
          <w:tcPr>
            <w:tcW w:w="5259" w:type="dxa"/>
          </w:tcPr>
          <w:p w:rsidR="00984B74" w:rsidRPr="006A1AE0" w:rsidRDefault="00984B74" w:rsidP="00984B74">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Телефон:</w:t>
            </w:r>
          </w:p>
        </w:tc>
        <w:tc>
          <w:tcPr>
            <w:tcW w:w="4985" w:type="dxa"/>
          </w:tcPr>
          <w:p w:rsidR="00984B74" w:rsidRPr="006A1AE0" w:rsidRDefault="00984B74" w:rsidP="00984B74">
            <w:pPr>
              <w:spacing w:line="480" w:lineRule="auto"/>
              <w:contextualSpacing/>
              <w:rPr>
                <w:rFonts w:ascii="Arial Narrow" w:eastAsia="Carlito" w:hAnsi="Arial Narrow" w:cstheme="minorHAnsi"/>
                <w:sz w:val="20"/>
                <w:szCs w:val="20"/>
                <w:lang w:val="sr-Cyrl-RS"/>
              </w:rPr>
            </w:pPr>
          </w:p>
        </w:tc>
      </w:tr>
      <w:tr w:rsidR="00984B74" w:rsidRPr="006A1AE0" w:rsidTr="00984B74">
        <w:tc>
          <w:tcPr>
            <w:tcW w:w="5259" w:type="dxa"/>
          </w:tcPr>
          <w:p w:rsidR="00984B74" w:rsidRPr="006A1AE0" w:rsidRDefault="00984B74" w:rsidP="00984B74">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Телефакс:</w:t>
            </w:r>
          </w:p>
        </w:tc>
        <w:tc>
          <w:tcPr>
            <w:tcW w:w="4985" w:type="dxa"/>
          </w:tcPr>
          <w:p w:rsidR="00984B74" w:rsidRPr="006A1AE0" w:rsidRDefault="00984B74" w:rsidP="00984B74">
            <w:pPr>
              <w:spacing w:line="480" w:lineRule="auto"/>
              <w:contextualSpacing/>
              <w:rPr>
                <w:rFonts w:ascii="Arial Narrow" w:eastAsia="Carlito" w:hAnsi="Arial Narrow" w:cstheme="minorHAnsi"/>
                <w:sz w:val="20"/>
                <w:szCs w:val="20"/>
                <w:lang w:val="sr-Cyrl-RS"/>
              </w:rPr>
            </w:pPr>
          </w:p>
        </w:tc>
      </w:tr>
      <w:tr w:rsidR="00984B74" w:rsidRPr="006A1AE0" w:rsidTr="00984B74">
        <w:tc>
          <w:tcPr>
            <w:tcW w:w="5259" w:type="dxa"/>
          </w:tcPr>
          <w:p w:rsidR="00984B74" w:rsidRPr="006A1AE0" w:rsidRDefault="00984B74" w:rsidP="00984B74">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Број рачуна привредног субјекта и назив банке:</w:t>
            </w:r>
          </w:p>
        </w:tc>
        <w:tc>
          <w:tcPr>
            <w:tcW w:w="4985" w:type="dxa"/>
          </w:tcPr>
          <w:p w:rsidR="00984B74" w:rsidRPr="006A1AE0" w:rsidRDefault="00984B74" w:rsidP="00984B74">
            <w:pPr>
              <w:spacing w:line="480" w:lineRule="auto"/>
              <w:contextualSpacing/>
              <w:rPr>
                <w:rFonts w:ascii="Arial Narrow" w:eastAsia="Carlito" w:hAnsi="Arial Narrow" w:cstheme="minorHAnsi"/>
                <w:sz w:val="20"/>
                <w:szCs w:val="20"/>
                <w:lang w:val="sr-Cyrl-RS"/>
              </w:rPr>
            </w:pPr>
          </w:p>
        </w:tc>
      </w:tr>
      <w:tr w:rsidR="00984B74" w:rsidRPr="006A1AE0" w:rsidTr="00984B74">
        <w:tc>
          <w:tcPr>
            <w:tcW w:w="5259" w:type="dxa"/>
          </w:tcPr>
          <w:p w:rsidR="00984B74" w:rsidRPr="006A1AE0" w:rsidRDefault="00984B74" w:rsidP="00984B74">
            <w:pPr>
              <w:spacing w:line="480" w:lineRule="auto"/>
              <w:contextualSpacing/>
              <w:rPr>
                <w:rFonts w:ascii="Arial Narrow" w:eastAsia="Carlito" w:hAnsi="Arial Narrow" w:cstheme="minorHAnsi"/>
                <w:sz w:val="20"/>
                <w:szCs w:val="20"/>
              </w:rPr>
            </w:pPr>
            <w:r w:rsidRPr="006A1AE0">
              <w:rPr>
                <w:rFonts w:ascii="Arial Narrow" w:eastAsia="Carlito" w:hAnsi="Arial Narrow" w:cstheme="minorHAnsi"/>
                <w:sz w:val="20"/>
                <w:szCs w:val="20"/>
              </w:rPr>
              <w:t>Име особе за контакт:</w:t>
            </w:r>
          </w:p>
        </w:tc>
        <w:tc>
          <w:tcPr>
            <w:tcW w:w="4985" w:type="dxa"/>
          </w:tcPr>
          <w:p w:rsidR="00984B74" w:rsidRPr="006A1AE0" w:rsidRDefault="00984B74" w:rsidP="00984B74">
            <w:pPr>
              <w:spacing w:line="480" w:lineRule="auto"/>
              <w:contextualSpacing/>
              <w:rPr>
                <w:rFonts w:ascii="Arial Narrow" w:eastAsia="Carlito" w:hAnsi="Arial Narrow" w:cstheme="minorHAnsi"/>
                <w:sz w:val="20"/>
                <w:szCs w:val="20"/>
                <w:lang w:val="sr-Cyrl-RS"/>
              </w:rPr>
            </w:pPr>
          </w:p>
        </w:tc>
      </w:tr>
      <w:tr w:rsidR="00984B74" w:rsidRPr="006A1AE0" w:rsidTr="00984B74">
        <w:tc>
          <w:tcPr>
            <w:tcW w:w="5259" w:type="dxa"/>
          </w:tcPr>
          <w:p w:rsidR="00984B74" w:rsidRPr="006A1AE0" w:rsidRDefault="00984B74" w:rsidP="00984B74">
            <w:pPr>
              <w:spacing w:line="480" w:lineRule="auto"/>
              <w:contextualSpacing/>
              <w:rPr>
                <w:rFonts w:ascii="Arial Narrow" w:eastAsia="Carlito" w:hAnsi="Arial Narrow" w:cstheme="minorHAnsi"/>
                <w:sz w:val="20"/>
                <w:szCs w:val="20"/>
              </w:rPr>
            </w:pPr>
            <w:r w:rsidRPr="006A1AE0">
              <w:rPr>
                <w:rFonts w:ascii="Arial Narrow" w:eastAsia="Carlito" w:hAnsi="Arial Narrow" w:cstheme="minorHAnsi"/>
                <w:sz w:val="20"/>
                <w:szCs w:val="20"/>
              </w:rPr>
              <w:t>Лице овлашћено за потписивање уговора:</w:t>
            </w:r>
          </w:p>
        </w:tc>
        <w:tc>
          <w:tcPr>
            <w:tcW w:w="4985" w:type="dxa"/>
          </w:tcPr>
          <w:p w:rsidR="00984B74" w:rsidRPr="006A1AE0" w:rsidRDefault="00984B74" w:rsidP="00984B74">
            <w:pPr>
              <w:spacing w:line="480" w:lineRule="auto"/>
              <w:contextualSpacing/>
              <w:rPr>
                <w:rFonts w:ascii="Arial Narrow" w:eastAsia="Carlito" w:hAnsi="Arial Narrow" w:cstheme="minorHAnsi"/>
                <w:sz w:val="20"/>
                <w:szCs w:val="20"/>
              </w:rPr>
            </w:pPr>
          </w:p>
        </w:tc>
      </w:tr>
    </w:tbl>
    <w:p w:rsidR="00984B74" w:rsidRPr="006A1AE0" w:rsidRDefault="00984B74" w:rsidP="00984B74">
      <w:pPr>
        <w:widowControl w:val="0"/>
        <w:autoSpaceDE w:val="0"/>
        <w:autoSpaceDN w:val="0"/>
        <w:spacing w:after="0" w:line="240" w:lineRule="auto"/>
        <w:contextualSpacing/>
        <w:rPr>
          <w:rFonts w:ascii="Arial Narrow" w:eastAsia="Carlito" w:hAnsi="Arial Narrow" w:cstheme="minorHAnsi"/>
          <w:sz w:val="20"/>
          <w:szCs w:val="20"/>
        </w:rPr>
      </w:pPr>
    </w:p>
    <w:p w:rsidR="00984B74" w:rsidRPr="006A1AE0" w:rsidRDefault="00984B74" w:rsidP="00984B74">
      <w:pPr>
        <w:widowControl w:val="0"/>
        <w:numPr>
          <w:ilvl w:val="0"/>
          <w:numId w:val="41"/>
        </w:numPr>
        <w:autoSpaceDE w:val="0"/>
        <w:autoSpaceDN w:val="0"/>
        <w:spacing w:after="0" w:line="240" w:lineRule="auto"/>
        <w:contextualSpacing/>
        <w:jc w:val="center"/>
        <w:rPr>
          <w:rFonts w:ascii="Arial Narrow" w:eastAsia="Carlito" w:hAnsi="Arial Narrow" w:cstheme="minorHAnsi"/>
          <w:sz w:val="20"/>
          <w:szCs w:val="20"/>
        </w:rPr>
      </w:pPr>
      <w:r w:rsidRPr="006A1AE0">
        <w:rPr>
          <w:rFonts w:ascii="Arial Narrow" w:eastAsia="Carlito" w:hAnsi="Arial Narrow" w:cstheme="minorHAnsi"/>
          <w:sz w:val="20"/>
          <w:szCs w:val="20"/>
        </w:rPr>
        <w:t>Привредни субјект понуду подноси</w:t>
      </w:r>
      <w:r w:rsidRPr="006A1AE0">
        <w:rPr>
          <w:rFonts w:ascii="Arial Narrow" w:eastAsia="Carlito" w:hAnsi="Arial Narrow" w:cstheme="minorHAnsi"/>
          <w:sz w:val="20"/>
          <w:szCs w:val="20"/>
          <w:lang w:val="sr-Cyrl-RS"/>
        </w:rPr>
        <w:t>:</w:t>
      </w:r>
    </w:p>
    <w:p w:rsidR="00984B74" w:rsidRPr="006A1AE0" w:rsidRDefault="00984B74" w:rsidP="00984B74">
      <w:pPr>
        <w:widowControl w:val="0"/>
        <w:autoSpaceDE w:val="0"/>
        <w:autoSpaceDN w:val="0"/>
        <w:spacing w:after="0" w:line="240" w:lineRule="auto"/>
        <w:ind w:left="-270"/>
        <w:contextualSpacing/>
        <w:rPr>
          <w:rFonts w:ascii="Arial Narrow" w:eastAsia="Carlito" w:hAnsi="Arial Narrow" w:cstheme="minorHAnsi"/>
          <w:sz w:val="20"/>
          <w:szCs w:val="20"/>
        </w:rPr>
      </w:pPr>
    </w:p>
    <w:tbl>
      <w:tblPr>
        <w:tblStyle w:val="TableGrid6"/>
        <w:tblW w:w="0" w:type="auto"/>
        <w:tblInd w:w="-545" w:type="dxa"/>
        <w:tblLook w:val="04A0" w:firstRow="1" w:lastRow="0" w:firstColumn="1" w:lastColumn="0" w:noHBand="0" w:noVBand="1"/>
      </w:tblPr>
      <w:tblGrid>
        <w:gridCol w:w="10244"/>
      </w:tblGrid>
      <w:tr w:rsidR="00984B74" w:rsidRPr="006A1AE0" w:rsidTr="00984B74">
        <w:tc>
          <w:tcPr>
            <w:tcW w:w="10244" w:type="dxa"/>
          </w:tcPr>
          <w:p w:rsidR="00984B74" w:rsidRPr="006A1AE0" w:rsidRDefault="00984B74" w:rsidP="00984B74">
            <w:pPr>
              <w:contextualSpacing/>
              <w:rPr>
                <w:rFonts w:ascii="Arial Narrow" w:eastAsia="Carlito" w:hAnsi="Arial Narrow" w:cstheme="minorHAnsi"/>
                <w:sz w:val="20"/>
                <w:szCs w:val="20"/>
              </w:rPr>
            </w:pPr>
            <w:r w:rsidRPr="006A1AE0">
              <w:rPr>
                <w:rFonts w:ascii="Arial Narrow" w:eastAsia="Carlito" w:hAnsi="Arial Narrow" w:cstheme="minorHAnsi"/>
                <w:sz w:val="20"/>
                <w:szCs w:val="20"/>
              </w:rPr>
              <w:t>А) самостално</w:t>
            </w:r>
          </w:p>
        </w:tc>
      </w:tr>
      <w:tr w:rsidR="00984B74" w:rsidRPr="006A1AE0" w:rsidTr="00984B74">
        <w:tc>
          <w:tcPr>
            <w:tcW w:w="10244" w:type="dxa"/>
          </w:tcPr>
          <w:p w:rsidR="00984B74" w:rsidRPr="006A1AE0" w:rsidRDefault="00984B74" w:rsidP="00984B74">
            <w:pPr>
              <w:contextualSpacing/>
              <w:rPr>
                <w:rFonts w:ascii="Arial Narrow" w:eastAsia="Carlito" w:hAnsi="Arial Narrow" w:cstheme="minorHAnsi"/>
                <w:sz w:val="20"/>
                <w:szCs w:val="20"/>
              </w:rPr>
            </w:pPr>
            <w:r w:rsidRPr="006A1AE0">
              <w:rPr>
                <w:rFonts w:ascii="Arial Narrow" w:eastAsia="Carlito" w:hAnsi="Arial Narrow" w:cstheme="minorHAnsi"/>
                <w:sz w:val="20"/>
                <w:szCs w:val="20"/>
              </w:rPr>
              <w:t>Б) са подизвођачем</w:t>
            </w:r>
          </w:p>
        </w:tc>
      </w:tr>
      <w:tr w:rsidR="00984B74" w:rsidRPr="006A1AE0" w:rsidTr="00984B74">
        <w:tc>
          <w:tcPr>
            <w:tcW w:w="10244" w:type="dxa"/>
          </w:tcPr>
          <w:p w:rsidR="00984B74" w:rsidRPr="006A1AE0" w:rsidRDefault="00984B74" w:rsidP="00984B74">
            <w:pPr>
              <w:contextualSpacing/>
              <w:rPr>
                <w:rFonts w:ascii="Arial Narrow" w:eastAsia="Carlito" w:hAnsi="Arial Narrow" w:cstheme="minorHAnsi"/>
                <w:sz w:val="20"/>
                <w:szCs w:val="20"/>
              </w:rPr>
            </w:pPr>
            <w:r w:rsidRPr="006A1AE0">
              <w:rPr>
                <w:rFonts w:ascii="Arial Narrow" w:eastAsia="Carlito" w:hAnsi="Arial Narrow" w:cstheme="minorHAnsi"/>
                <w:sz w:val="20"/>
                <w:szCs w:val="20"/>
              </w:rPr>
              <w:t>В) као заједничку понуду</w:t>
            </w:r>
          </w:p>
        </w:tc>
      </w:tr>
    </w:tbl>
    <w:p w:rsidR="00984B74" w:rsidRPr="006A1AE0" w:rsidRDefault="00984B74" w:rsidP="00984B74">
      <w:pPr>
        <w:widowControl w:val="0"/>
        <w:autoSpaceDE w:val="0"/>
        <w:autoSpaceDN w:val="0"/>
        <w:spacing w:after="0" w:line="240" w:lineRule="auto"/>
        <w:ind w:left="-270"/>
        <w:contextualSpacing/>
        <w:rPr>
          <w:rFonts w:ascii="Arial Narrow" w:eastAsia="Carlito" w:hAnsi="Arial Narrow" w:cstheme="minorHAnsi"/>
          <w:sz w:val="20"/>
          <w:szCs w:val="20"/>
        </w:rPr>
      </w:pPr>
    </w:p>
    <w:p w:rsidR="00984B74" w:rsidRPr="006A1AE0" w:rsidRDefault="00984B74" w:rsidP="00984B74">
      <w:pPr>
        <w:widowControl w:val="0"/>
        <w:autoSpaceDE w:val="0"/>
        <w:autoSpaceDN w:val="0"/>
        <w:spacing w:after="0" w:line="240" w:lineRule="auto"/>
        <w:ind w:left="-540"/>
        <w:contextualSpacing/>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Напомена: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привредног субјекта</w:t>
      </w:r>
      <w:r w:rsidRPr="006A1AE0">
        <w:rPr>
          <w:rFonts w:ascii="Arial Narrow" w:eastAsia="Carlito" w:hAnsi="Arial Narrow" w:cstheme="minorHAnsi"/>
          <w:sz w:val="20"/>
          <w:szCs w:val="20"/>
          <w:lang w:val="sr-Cyrl-RS"/>
        </w:rPr>
        <w:t>.</w:t>
      </w:r>
    </w:p>
    <w:p w:rsidR="00984B74" w:rsidRPr="006A1AE0" w:rsidRDefault="00984B74" w:rsidP="00984B74">
      <w:pPr>
        <w:spacing w:after="0" w:line="240" w:lineRule="auto"/>
        <w:rPr>
          <w:rFonts w:ascii="Arial Narrow" w:eastAsia="Times New Roman" w:hAnsi="Arial Narrow" w:cstheme="minorHAnsi"/>
          <w:sz w:val="20"/>
          <w:szCs w:val="20"/>
          <w:lang w:val="sr-Cyrl-CS"/>
        </w:rPr>
      </w:pPr>
    </w:p>
    <w:p w:rsidR="00984B74" w:rsidRPr="006A1AE0" w:rsidRDefault="00984B74" w:rsidP="00984B74">
      <w:pPr>
        <w:spacing w:after="0" w:line="24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Датум:    _______________                                                                       Име и презиме овлашћеног </w:t>
      </w:r>
    </w:p>
    <w:p w:rsidR="00984B74" w:rsidRPr="006A1AE0" w:rsidRDefault="00984B74" w:rsidP="00984B74">
      <w:pPr>
        <w:spacing w:after="0" w:line="24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лица привредног субјекта </w:t>
      </w:r>
    </w:p>
    <w:p w:rsidR="00984B74" w:rsidRPr="006A1AE0" w:rsidRDefault="00984B74" w:rsidP="00984B74">
      <w:pPr>
        <w:spacing w:after="0" w:line="240" w:lineRule="auto"/>
        <w:rPr>
          <w:rFonts w:ascii="Arial Narrow" w:eastAsia="Times New Roman" w:hAnsi="Arial Narrow" w:cstheme="minorHAnsi"/>
          <w:sz w:val="20"/>
          <w:szCs w:val="20"/>
          <w:lang w:val="sr-Cyrl-CS"/>
        </w:rPr>
      </w:pPr>
    </w:p>
    <w:p w:rsidR="00984B74" w:rsidRPr="006A1AE0" w:rsidRDefault="00984B74" w:rsidP="00984B74">
      <w:pPr>
        <w:spacing w:after="0" w:line="36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t xml:space="preserve">           </w:t>
      </w:r>
      <w:r w:rsidRPr="006A1AE0">
        <w:rPr>
          <w:rFonts w:ascii="Arial Narrow" w:eastAsia="Times New Roman" w:hAnsi="Arial Narrow" w:cstheme="minorHAnsi"/>
          <w:bCs/>
          <w:sz w:val="20"/>
          <w:szCs w:val="20"/>
          <w:lang w:val="sr-Cyrl-CS"/>
        </w:rPr>
        <w:t>М.П.</w:t>
      </w:r>
      <w:r w:rsidRPr="006A1AE0">
        <w:rPr>
          <w:rFonts w:ascii="Arial Narrow" w:eastAsia="Times New Roman" w:hAnsi="Arial Narrow" w:cstheme="minorHAnsi"/>
          <w:bCs/>
          <w:sz w:val="20"/>
          <w:szCs w:val="20"/>
          <w:lang w:val="sr-Cyrl-CS"/>
        </w:rPr>
        <w:tab/>
      </w:r>
      <w:r w:rsidRPr="006A1AE0">
        <w:rPr>
          <w:rFonts w:ascii="Arial Narrow" w:eastAsia="Times New Roman" w:hAnsi="Arial Narrow" w:cstheme="minorHAnsi"/>
          <w:sz w:val="20"/>
          <w:szCs w:val="20"/>
          <w:lang w:val="sr-Cyrl-CS"/>
        </w:rPr>
        <w:t xml:space="preserve">            </w:t>
      </w:r>
      <w:r w:rsidRPr="006A1AE0">
        <w:rPr>
          <w:rFonts w:ascii="Arial Narrow" w:eastAsia="Times New Roman" w:hAnsi="Arial Narrow" w:cstheme="minorHAnsi"/>
          <w:sz w:val="20"/>
          <w:szCs w:val="20"/>
        </w:rPr>
        <w:t xml:space="preserve"> </w:t>
      </w:r>
      <w:r w:rsidRPr="006A1AE0">
        <w:rPr>
          <w:rFonts w:ascii="Arial Narrow" w:eastAsia="Times New Roman" w:hAnsi="Arial Narrow" w:cstheme="minorHAnsi"/>
          <w:sz w:val="20"/>
          <w:szCs w:val="20"/>
          <w:lang w:val="sr-Cyrl-CS"/>
        </w:rPr>
        <w:t xml:space="preserve">     __________________________________</w:t>
      </w:r>
    </w:p>
    <w:p w:rsidR="00984B74" w:rsidRPr="006A1AE0" w:rsidRDefault="00984B74" w:rsidP="00984B74">
      <w:pPr>
        <w:spacing w:after="0" w:line="360" w:lineRule="auto"/>
        <w:ind w:right="96"/>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Потпис </w:t>
      </w:r>
    </w:p>
    <w:p w:rsidR="00984B74" w:rsidRPr="006A1AE0" w:rsidRDefault="00984B74" w:rsidP="00984B74">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w:t>
      </w:r>
      <w:r w:rsidRPr="006A1AE0">
        <w:rPr>
          <w:rFonts w:ascii="Arial Narrow" w:eastAsia="Times New Roman" w:hAnsi="Arial Narrow" w:cstheme="minorHAnsi"/>
          <w:sz w:val="20"/>
          <w:szCs w:val="20"/>
        </w:rPr>
        <w:t xml:space="preserve">       </w:t>
      </w:r>
      <w:r w:rsidRPr="006A1AE0">
        <w:rPr>
          <w:rFonts w:ascii="Arial Narrow" w:eastAsia="Times New Roman" w:hAnsi="Arial Narrow" w:cstheme="minorHAnsi"/>
          <w:sz w:val="20"/>
          <w:szCs w:val="20"/>
          <w:lang w:val="sr-Cyrl-RS"/>
        </w:rPr>
        <w:t xml:space="preserve">                                     </w:t>
      </w:r>
      <w:r w:rsidRPr="006A1AE0">
        <w:rPr>
          <w:rFonts w:ascii="Arial Narrow" w:eastAsia="Times New Roman" w:hAnsi="Arial Narrow" w:cstheme="minorHAnsi"/>
          <w:sz w:val="20"/>
          <w:szCs w:val="20"/>
          <w:lang w:val="sr-Cyrl-CS"/>
        </w:rPr>
        <w:t xml:space="preserve"> __________________________________</w:t>
      </w:r>
    </w:p>
    <w:p w:rsidR="00984B74" w:rsidRPr="006A1AE0" w:rsidRDefault="00984B74" w:rsidP="00984B74">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984B74" w:rsidRPr="006A1AE0" w:rsidRDefault="00984B74" w:rsidP="00984B74">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984B74" w:rsidRPr="006A1AE0" w:rsidRDefault="00984B74" w:rsidP="00984B74">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984B74" w:rsidRDefault="00984B74" w:rsidP="00984B74">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984B74" w:rsidRDefault="00984B74" w:rsidP="00984B74">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984B74" w:rsidRDefault="00984B74" w:rsidP="00984B74">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984B74" w:rsidRDefault="00984B74" w:rsidP="00984B74">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984B74" w:rsidRDefault="00984B74" w:rsidP="00984B74">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984B74" w:rsidRDefault="00984B74" w:rsidP="00984B74">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984B74" w:rsidRPr="006A1AE0" w:rsidRDefault="00984B74" w:rsidP="00984B74">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984B74" w:rsidRPr="006A1AE0" w:rsidRDefault="00984B74" w:rsidP="00984B74">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984B74" w:rsidRPr="006A1AE0" w:rsidRDefault="00984B74" w:rsidP="00984B74">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984B74" w:rsidRPr="006A1AE0" w:rsidRDefault="00984B74" w:rsidP="00984B74">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984B74" w:rsidRPr="006A1AE0" w:rsidRDefault="00984B74" w:rsidP="00984B74">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984B74" w:rsidRPr="006A1AE0" w:rsidRDefault="00984B74" w:rsidP="00984B74">
      <w:pPr>
        <w:widowControl w:val="0"/>
        <w:numPr>
          <w:ilvl w:val="0"/>
          <w:numId w:val="41"/>
        </w:numPr>
        <w:tabs>
          <w:tab w:val="left" w:pos="9230"/>
        </w:tabs>
        <w:autoSpaceDE w:val="0"/>
        <w:autoSpaceDN w:val="0"/>
        <w:spacing w:after="0" w:line="240" w:lineRule="auto"/>
        <w:contextualSpacing/>
        <w:jc w:val="center"/>
        <w:rPr>
          <w:rFonts w:ascii="Arial Narrow" w:eastAsia="Carlito" w:hAnsi="Arial Narrow" w:cstheme="minorHAnsi"/>
          <w:sz w:val="20"/>
          <w:szCs w:val="20"/>
        </w:rPr>
      </w:pPr>
      <w:r w:rsidRPr="006A1AE0">
        <w:rPr>
          <w:rFonts w:ascii="Arial Narrow" w:eastAsia="Carlito" w:hAnsi="Arial Narrow" w:cstheme="minorHAnsi"/>
          <w:i/>
          <w:sz w:val="20"/>
          <w:szCs w:val="20"/>
          <w:lang w:val="sr-Cyrl-RS"/>
        </w:rPr>
        <w:t xml:space="preserve">    </w:t>
      </w:r>
      <w:r w:rsidRPr="006A1AE0">
        <w:rPr>
          <w:rFonts w:ascii="Arial Narrow" w:eastAsia="Carlito" w:hAnsi="Arial Narrow" w:cstheme="minorHAnsi"/>
          <w:sz w:val="20"/>
          <w:szCs w:val="20"/>
        </w:rPr>
        <w:t>Подаци о подизвођачу:</w:t>
      </w:r>
    </w:p>
    <w:p w:rsidR="00984B74" w:rsidRPr="006A1AE0" w:rsidRDefault="00984B74" w:rsidP="00984B74">
      <w:pPr>
        <w:widowControl w:val="0"/>
        <w:tabs>
          <w:tab w:val="left" w:pos="9230"/>
        </w:tabs>
        <w:autoSpaceDE w:val="0"/>
        <w:autoSpaceDN w:val="0"/>
        <w:spacing w:after="0" w:line="240" w:lineRule="auto"/>
        <w:ind w:left="-270"/>
        <w:contextualSpacing/>
        <w:rPr>
          <w:rFonts w:ascii="Arial Narrow" w:eastAsia="Carlito" w:hAnsi="Arial Narrow" w:cstheme="minorHAnsi"/>
          <w:sz w:val="20"/>
          <w:szCs w:val="20"/>
        </w:rPr>
      </w:pPr>
    </w:p>
    <w:tbl>
      <w:tblPr>
        <w:tblStyle w:val="TableGrid6"/>
        <w:tblW w:w="10440" w:type="dxa"/>
        <w:tblInd w:w="-455" w:type="dxa"/>
        <w:tblLook w:val="04A0" w:firstRow="1" w:lastRow="0" w:firstColumn="1" w:lastColumn="0" w:noHBand="0" w:noVBand="1"/>
      </w:tblPr>
      <w:tblGrid>
        <w:gridCol w:w="531"/>
        <w:gridCol w:w="4522"/>
        <w:gridCol w:w="5387"/>
      </w:tblGrid>
      <w:tr w:rsidR="00984B74" w:rsidRPr="006A1AE0" w:rsidTr="00984B74">
        <w:tc>
          <w:tcPr>
            <w:tcW w:w="531" w:type="dxa"/>
            <w:tcBorders>
              <w:top w:val="single" w:sz="12" w:space="0" w:color="auto"/>
            </w:tcBorders>
          </w:tcPr>
          <w:p w:rsidR="00984B74" w:rsidRPr="006A1AE0" w:rsidRDefault="00984B74" w:rsidP="00984B74">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1)</w:t>
            </w:r>
          </w:p>
        </w:tc>
        <w:tc>
          <w:tcPr>
            <w:tcW w:w="4522" w:type="dxa"/>
            <w:tcBorders>
              <w:top w:val="single" w:sz="12" w:space="0" w:color="auto"/>
            </w:tcBorders>
          </w:tcPr>
          <w:p w:rsidR="00984B74" w:rsidRPr="006A1AE0" w:rsidRDefault="00984B74" w:rsidP="00984B74">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 xml:space="preserve">Назив </w:t>
            </w:r>
            <w:r w:rsidRPr="006A1AE0">
              <w:rPr>
                <w:rFonts w:ascii="Arial Narrow" w:eastAsia="Carlito" w:hAnsi="Arial Narrow" w:cstheme="minorHAnsi"/>
                <w:sz w:val="20"/>
                <w:szCs w:val="20"/>
                <w:lang w:val="sr-Cyrl-RS"/>
              </w:rPr>
              <w:t>подизвођача:</w:t>
            </w:r>
          </w:p>
        </w:tc>
        <w:tc>
          <w:tcPr>
            <w:tcW w:w="5387" w:type="dxa"/>
            <w:tcBorders>
              <w:top w:val="single" w:sz="12" w:space="0" w:color="auto"/>
            </w:tcBorders>
          </w:tcPr>
          <w:p w:rsidR="00984B74" w:rsidRPr="006A1AE0" w:rsidRDefault="00984B74" w:rsidP="00984B74">
            <w:pPr>
              <w:spacing w:line="480" w:lineRule="auto"/>
              <w:contextualSpacing/>
              <w:rPr>
                <w:rFonts w:ascii="Arial Narrow" w:eastAsia="Carlito" w:hAnsi="Arial Narrow" w:cstheme="minorHAnsi"/>
                <w:sz w:val="20"/>
                <w:szCs w:val="20"/>
                <w:lang w:val="sr-Cyrl-RS"/>
              </w:rPr>
            </w:pPr>
          </w:p>
        </w:tc>
      </w:tr>
      <w:tr w:rsidR="00984B74" w:rsidRPr="006A1AE0" w:rsidTr="00984B74">
        <w:tc>
          <w:tcPr>
            <w:tcW w:w="531" w:type="dxa"/>
          </w:tcPr>
          <w:p w:rsidR="00984B74" w:rsidRPr="006A1AE0" w:rsidRDefault="00984B74" w:rsidP="00984B74">
            <w:pPr>
              <w:spacing w:line="480" w:lineRule="auto"/>
              <w:contextualSpacing/>
              <w:rPr>
                <w:rFonts w:ascii="Arial Narrow" w:eastAsia="Carlito" w:hAnsi="Arial Narrow" w:cstheme="minorHAnsi"/>
                <w:sz w:val="20"/>
                <w:szCs w:val="20"/>
              </w:rPr>
            </w:pPr>
          </w:p>
        </w:tc>
        <w:tc>
          <w:tcPr>
            <w:tcW w:w="4522" w:type="dxa"/>
          </w:tcPr>
          <w:p w:rsidR="00984B74" w:rsidRPr="006A1AE0" w:rsidRDefault="00984B74" w:rsidP="00984B74">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Адреса:</w:t>
            </w:r>
          </w:p>
        </w:tc>
        <w:tc>
          <w:tcPr>
            <w:tcW w:w="5387" w:type="dxa"/>
          </w:tcPr>
          <w:p w:rsidR="00984B74" w:rsidRPr="006A1AE0" w:rsidRDefault="00984B74" w:rsidP="00984B74">
            <w:pPr>
              <w:spacing w:line="480" w:lineRule="auto"/>
              <w:contextualSpacing/>
              <w:rPr>
                <w:rFonts w:ascii="Arial Narrow" w:eastAsia="Carlito" w:hAnsi="Arial Narrow" w:cstheme="minorHAnsi"/>
                <w:sz w:val="20"/>
                <w:szCs w:val="20"/>
                <w:lang w:val="sr-Cyrl-RS"/>
              </w:rPr>
            </w:pPr>
          </w:p>
        </w:tc>
      </w:tr>
      <w:tr w:rsidR="00984B74" w:rsidRPr="006A1AE0" w:rsidTr="00984B74">
        <w:tc>
          <w:tcPr>
            <w:tcW w:w="531" w:type="dxa"/>
          </w:tcPr>
          <w:p w:rsidR="00984B74" w:rsidRPr="006A1AE0" w:rsidRDefault="00984B74" w:rsidP="00984B74">
            <w:pPr>
              <w:spacing w:line="480" w:lineRule="auto"/>
              <w:contextualSpacing/>
              <w:rPr>
                <w:rFonts w:ascii="Arial Narrow" w:eastAsia="Carlito" w:hAnsi="Arial Narrow" w:cstheme="minorHAnsi"/>
                <w:sz w:val="20"/>
                <w:szCs w:val="20"/>
              </w:rPr>
            </w:pPr>
          </w:p>
        </w:tc>
        <w:tc>
          <w:tcPr>
            <w:tcW w:w="4522" w:type="dxa"/>
          </w:tcPr>
          <w:p w:rsidR="00984B74" w:rsidRPr="006A1AE0" w:rsidRDefault="00984B74" w:rsidP="00984B74">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Матични</w:t>
            </w:r>
            <w:r w:rsidRPr="006A1AE0">
              <w:rPr>
                <w:rFonts w:ascii="Arial Narrow" w:eastAsia="Carlito" w:hAnsi="Arial Narrow" w:cstheme="minorHAnsi"/>
                <w:sz w:val="20"/>
                <w:szCs w:val="20"/>
                <w:lang w:val="sr-Cyrl-RS"/>
              </w:rPr>
              <w:t xml:space="preserve"> број</w:t>
            </w:r>
            <w:r w:rsidRPr="006A1AE0">
              <w:rPr>
                <w:rFonts w:ascii="Arial Narrow" w:eastAsia="Carlito" w:hAnsi="Arial Narrow" w:cstheme="minorHAnsi"/>
                <w:sz w:val="20"/>
                <w:szCs w:val="20"/>
              </w:rPr>
              <w:t>:</w:t>
            </w:r>
          </w:p>
        </w:tc>
        <w:tc>
          <w:tcPr>
            <w:tcW w:w="5387" w:type="dxa"/>
          </w:tcPr>
          <w:p w:rsidR="00984B74" w:rsidRPr="006A1AE0" w:rsidRDefault="00984B74" w:rsidP="00984B74">
            <w:pPr>
              <w:spacing w:line="480" w:lineRule="auto"/>
              <w:contextualSpacing/>
              <w:rPr>
                <w:rFonts w:ascii="Arial Narrow" w:eastAsia="Carlito" w:hAnsi="Arial Narrow" w:cstheme="minorHAnsi"/>
                <w:sz w:val="20"/>
                <w:szCs w:val="20"/>
                <w:lang w:val="sr-Cyrl-RS"/>
              </w:rPr>
            </w:pPr>
          </w:p>
        </w:tc>
      </w:tr>
      <w:tr w:rsidR="00984B74" w:rsidRPr="006A1AE0" w:rsidTr="00984B74">
        <w:tc>
          <w:tcPr>
            <w:tcW w:w="531" w:type="dxa"/>
          </w:tcPr>
          <w:p w:rsidR="00984B74" w:rsidRPr="006A1AE0" w:rsidRDefault="00984B74" w:rsidP="00984B74">
            <w:pPr>
              <w:contextualSpacing/>
              <w:rPr>
                <w:rFonts w:ascii="Arial Narrow" w:eastAsia="Carlito" w:hAnsi="Arial Narrow" w:cstheme="minorHAnsi"/>
                <w:sz w:val="20"/>
                <w:szCs w:val="20"/>
              </w:rPr>
            </w:pPr>
          </w:p>
        </w:tc>
        <w:tc>
          <w:tcPr>
            <w:tcW w:w="4522" w:type="dxa"/>
          </w:tcPr>
          <w:p w:rsidR="00984B74" w:rsidRPr="006A1AE0" w:rsidRDefault="00984B74" w:rsidP="00984B74">
            <w:pPr>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Порески идентификациони број (ПИБ):</w:t>
            </w:r>
          </w:p>
          <w:p w:rsidR="00984B74" w:rsidRPr="006A1AE0" w:rsidRDefault="00984B74" w:rsidP="00984B74">
            <w:pPr>
              <w:contextualSpacing/>
              <w:rPr>
                <w:rFonts w:ascii="Arial Narrow" w:eastAsia="Carlito" w:hAnsi="Arial Narrow" w:cstheme="minorHAnsi"/>
                <w:sz w:val="20"/>
                <w:szCs w:val="20"/>
                <w:lang w:val="sr-Cyrl-RS"/>
              </w:rPr>
            </w:pPr>
          </w:p>
        </w:tc>
        <w:tc>
          <w:tcPr>
            <w:tcW w:w="5387" w:type="dxa"/>
          </w:tcPr>
          <w:p w:rsidR="00984B74" w:rsidRPr="006A1AE0" w:rsidRDefault="00984B74" w:rsidP="00984B74">
            <w:pPr>
              <w:spacing w:line="480" w:lineRule="auto"/>
              <w:contextualSpacing/>
              <w:rPr>
                <w:rFonts w:ascii="Arial Narrow" w:eastAsia="Carlito" w:hAnsi="Arial Narrow" w:cstheme="minorHAnsi"/>
                <w:sz w:val="20"/>
                <w:szCs w:val="20"/>
                <w:lang w:val="sr-Cyrl-RS"/>
              </w:rPr>
            </w:pPr>
          </w:p>
        </w:tc>
      </w:tr>
      <w:tr w:rsidR="00984B74" w:rsidRPr="006A1AE0" w:rsidTr="00984B74">
        <w:tc>
          <w:tcPr>
            <w:tcW w:w="531" w:type="dxa"/>
          </w:tcPr>
          <w:p w:rsidR="00984B74" w:rsidRPr="006A1AE0" w:rsidRDefault="00984B74" w:rsidP="00984B74">
            <w:pPr>
              <w:contextualSpacing/>
              <w:rPr>
                <w:rFonts w:ascii="Arial Narrow" w:eastAsia="Carlito" w:hAnsi="Arial Narrow" w:cstheme="minorHAnsi"/>
                <w:sz w:val="20"/>
                <w:szCs w:val="20"/>
                <w:lang w:val="sr-Cyrl-RS"/>
              </w:rPr>
            </w:pPr>
          </w:p>
        </w:tc>
        <w:tc>
          <w:tcPr>
            <w:tcW w:w="4522" w:type="dxa"/>
          </w:tcPr>
          <w:p w:rsidR="00984B74" w:rsidRPr="006A1AE0" w:rsidRDefault="00984B74" w:rsidP="00984B74">
            <w:pPr>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Име особе за контакт:</w:t>
            </w:r>
          </w:p>
          <w:p w:rsidR="00984B74" w:rsidRPr="006A1AE0" w:rsidRDefault="00984B74" w:rsidP="00984B74">
            <w:pPr>
              <w:contextualSpacing/>
              <w:rPr>
                <w:rFonts w:ascii="Arial Narrow" w:eastAsia="Carlito" w:hAnsi="Arial Narrow" w:cstheme="minorHAnsi"/>
                <w:sz w:val="20"/>
                <w:szCs w:val="20"/>
                <w:lang w:val="sr-Cyrl-RS"/>
              </w:rPr>
            </w:pPr>
          </w:p>
        </w:tc>
        <w:tc>
          <w:tcPr>
            <w:tcW w:w="5387" w:type="dxa"/>
          </w:tcPr>
          <w:p w:rsidR="00984B74" w:rsidRPr="006A1AE0" w:rsidRDefault="00984B74" w:rsidP="00984B74">
            <w:pPr>
              <w:spacing w:line="480" w:lineRule="auto"/>
              <w:contextualSpacing/>
              <w:rPr>
                <w:rFonts w:ascii="Arial Narrow" w:eastAsia="Carlito" w:hAnsi="Arial Narrow" w:cstheme="minorHAnsi"/>
                <w:sz w:val="20"/>
                <w:szCs w:val="20"/>
                <w:lang w:val="sr-Cyrl-RS"/>
              </w:rPr>
            </w:pPr>
          </w:p>
        </w:tc>
      </w:tr>
      <w:tr w:rsidR="00984B74" w:rsidRPr="006A1AE0" w:rsidTr="00984B74">
        <w:tc>
          <w:tcPr>
            <w:tcW w:w="531" w:type="dxa"/>
          </w:tcPr>
          <w:p w:rsidR="00984B74" w:rsidRPr="006A1AE0" w:rsidRDefault="00984B74" w:rsidP="00984B74">
            <w:pPr>
              <w:contextualSpacing/>
              <w:rPr>
                <w:rFonts w:ascii="Arial Narrow" w:eastAsia="Carlito" w:hAnsi="Arial Narrow" w:cstheme="minorHAnsi"/>
                <w:sz w:val="20"/>
                <w:szCs w:val="20"/>
                <w:lang w:val="sr-Cyrl-RS"/>
              </w:rPr>
            </w:pPr>
          </w:p>
        </w:tc>
        <w:tc>
          <w:tcPr>
            <w:tcW w:w="4522" w:type="dxa"/>
          </w:tcPr>
          <w:p w:rsidR="00984B74" w:rsidRPr="006A1AE0" w:rsidRDefault="00984B74" w:rsidP="00984B74">
            <w:pPr>
              <w:contextualSpacing/>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 xml:space="preserve">Проценат укупне вредности набавке који ће извршити подизвођач: </w:t>
            </w:r>
          </w:p>
          <w:p w:rsidR="00984B74" w:rsidRPr="006A1AE0" w:rsidRDefault="00984B74" w:rsidP="00984B74">
            <w:pPr>
              <w:contextualSpacing/>
              <w:rPr>
                <w:rFonts w:ascii="Arial Narrow" w:eastAsia="Carlito" w:hAnsi="Arial Narrow" w:cstheme="minorHAnsi"/>
                <w:sz w:val="20"/>
                <w:szCs w:val="20"/>
                <w:lang w:val="sr-Cyrl-RS"/>
              </w:rPr>
            </w:pPr>
          </w:p>
        </w:tc>
        <w:tc>
          <w:tcPr>
            <w:tcW w:w="5387" w:type="dxa"/>
          </w:tcPr>
          <w:p w:rsidR="00984B74" w:rsidRPr="006A1AE0" w:rsidRDefault="00984B74" w:rsidP="00984B74">
            <w:pPr>
              <w:spacing w:line="480" w:lineRule="auto"/>
              <w:contextualSpacing/>
              <w:rPr>
                <w:rFonts w:ascii="Arial Narrow" w:eastAsia="Carlito" w:hAnsi="Arial Narrow" w:cstheme="minorHAnsi"/>
                <w:sz w:val="20"/>
                <w:szCs w:val="20"/>
                <w:lang w:val="sr-Cyrl-RS"/>
              </w:rPr>
            </w:pPr>
          </w:p>
        </w:tc>
      </w:tr>
      <w:tr w:rsidR="00984B74" w:rsidRPr="006A1AE0" w:rsidTr="00984B74">
        <w:trPr>
          <w:trHeight w:val="332"/>
        </w:trPr>
        <w:tc>
          <w:tcPr>
            <w:tcW w:w="531" w:type="dxa"/>
            <w:tcBorders>
              <w:bottom w:val="single" w:sz="12" w:space="0" w:color="auto"/>
            </w:tcBorders>
          </w:tcPr>
          <w:p w:rsidR="00984B74" w:rsidRPr="006A1AE0" w:rsidRDefault="00984B74" w:rsidP="00984B74">
            <w:pPr>
              <w:spacing w:line="480" w:lineRule="auto"/>
              <w:contextualSpacing/>
              <w:rPr>
                <w:rFonts w:ascii="Arial Narrow" w:eastAsia="Carlito" w:hAnsi="Arial Narrow" w:cstheme="minorHAnsi"/>
                <w:sz w:val="20"/>
                <w:szCs w:val="20"/>
              </w:rPr>
            </w:pPr>
          </w:p>
        </w:tc>
        <w:tc>
          <w:tcPr>
            <w:tcW w:w="4522" w:type="dxa"/>
            <w:tcBorders>
              <w:bottom w:val="single" w:sz="12" w:space="0" w:color="auto"/>
            </w:tcBorders>
          </w:tcPr>
          <w:p w:rsidR="00984B74" w:rsidRPr="006A1AE0" w:rsidRDefault="00984B74" w:rsidP="00984B74">
            <w:pPr>
              <w:contextualSpacing/>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Део предмета набавке који ће извршити подизвођач:</w:t>
            </w:r>
          </w:p>
          <w:p w:rsidR="00984B74" w:rsidRPr="006A1AE0" w:rsidRDefault="00984B74" w:rsidP="00984B74">
            <w:pPr>
              <w:contextualSpacing/>
              <w:rPr>
                <w:rFonts w:ascii="Arial Narrow" w:eastAsia="Carlito" w:hAnsi="Arial Narrow" w:cstheme="minorHAnsi"/>
                <w:sz w:val="20"/>
                <w:szCs w:val="20"/>
                <w:lang w:val="sr-Cyrl-RS"/>
              </w:rPr>
            </w:pPr>
          </w:p>
        </w:tc>
        <w:tc>
          <w:tcPr>
            <w:tcW w:w="5387" w:type="dxa"/>
            <w:tcBorders>
              <w:bottom w:val="single" w:sz="12" w:space="0" w:color="auto"/>
            </w:tcBorders>
          </w:tcPr>
          <w:p w:rsidR="00984B74" w:rsidRPr="006A1AE0" w:rsidRDefault="00984B74" w:rsidP="00984B74">
            <w:pPr>
              <w:spacing w:line="480" w:lineRule="auto"/>
              <w:contextualSpacing/>
              <w:rPr>
                <w:rFonts w:ascii="Arial Narrow" w:eastAsia="Carlito" w:hAnsi="Arial Narrow" w:cstheme="minorHAnsi"/>
                <w:sz w:val="20"/>
                <w:szCs w:val="20"/>
                <w:lang w:val="sr-Cyrl-RS"/>
              </w:rPr>
            </w:pPr>
          </w:p>
        </w:tc>
      </w:tr>
      <w:tr w:rsidR="00984B74" w:rsidRPr="006A1AE0" w:rsidTr="00984B74">
        <w:tc>
          <w:tcPr>
            <w:tcW w:w="531" w:type="dxa"/>
            <w:tcBorders>
              <w:top w:val="single" w:sz="12" w:space="0" w:color="auto"/>
            </w:tcBorders>
          </w:tcPr>
          <w:p w:rsidR="00984B74" w:rsidRPr="006A1AE0" w:rsidRDefault="00984B74" w:rsidP="00984B74">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2)</w:t>
            </w:r>
          </w:p>
        </w:tc>
        <w:tc>
          <w:tcPr>
            <w:tcW w:w="4522" w:type="dxa"/>
            <w:tcBorders>
              <w:top w:val="single" w:sz="12" w:space="0" w:color="auto"/>
            </w:tcBorders>
          </w:tcPr>
          <w:p w:rsidR="00984B74" w:rsidRPr="006A1AE0" w:rsidRDefault="00984B74" w:rsidP="00984B74">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 xml:space="preserve">Назив </w:t>
            </w:r>
            <w:r w:rsidRPr="006A1AE0">
              <w:rPr>
                <w:rFonts w:ascii="Arial Narrow" w:eastAsia="Carlito" w:hAnsi="Arial Narrow" w:cstheme="minorHAnsi"/>
                <w:sz w:val="20"/>
                <w:szCs w:val="20"/>
                <w:lang w:val="sr-Cyrl-RS"/>
              </w:rPr>
              <w:t>подизвођача:</w:t>
            </w:r>
          </w:p>
        </w:tc>
        <w:tc>
          <w:tcPr>
            <w:tcW w:w="5387" w:type="dxa"/>
            <w:tcBorders>
              <w:top w:val="single" w:sz="12" w:space="0" w:color="auto"/>
            </w:tcBorders>
          </w:tcPr>
          <w:p w:rsidR="00984B74" w:rsidRPr="006A1AE0" w:rsidRDefault="00984B74" w:rsidP="00984B74">
            <w:pPr>
              <w:spacing w:line="480" w:lineRule="auto"/>
              <w:contextualSpacing/>
              <w:rPr>
                <w:rFonts w:ascii="Arial Narrow" w:eastAsia="Carlito" w:hAnsi="Arial Narrow" w:cstheme="minorHAnsi"/>
                <w:sz w:val="20"/>
                <w:szCs w:val="20"/>
                <w:lang w:val="sr-Cyrl-RS"/>
              </w:rPr>
            </w:pPr>
          </w:p>
        </w:tc>
      </w:tr>
      <w:tr w:rsidR="00984B74" w:rsidRPr="006A1AE0" w:rsidTr="00984B74">
        <w:tc>
          <w:tcPr>
            <w:tcW w:w="531" w:type="dxa"/>
          </w:tcPr>
          <w:p w:rsidR="00984B74" w:rsidRPr="006A1AE0" w:rsidRDefault="00984B74" w:rsidP="00984B74">
            <w:pPr>
              <w:spacing w:line="480" w:lineRule="auto"/>
              <w:contextualSpacing/>
              <w:rPr>
                <w:rFonts w:ascii="Arial Narrow" w:eastAsia="Carlito" w:hAnsi="Arial Narrow" w:cstheme="minorHAnsi"/>
                <w:sz w:val="20"/>
                <w:szCs w:val="20"/>
              </w:rPr>
            </w:pPr>
          </w:p>
        </w:tc>
        <w:tc>
          <w:tcPr>
            <w:tcW w:w="4522" w:type="dxa"/>
          </w:tcPr>
          <w:p w:rsidR="00984B74" w:rsidRPr="006A1AE0" w:rsidRDefault="00984B74" w:rsidP="00984B74">
            <w:pPr>
              <w:spacing w:line="480" w:lineRule="auto"/>
              <w:contextualSpacing/>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Адреса:</w:t>
            </w:r>
          </w:p>
        </w:tc>
        <w:tc>
          <w:tcPr>
            <w:tcW w:w="5387" w:type="dxa"/>
          </w:tcPr>
          <w:p w:rsidR="00984B74" w:rsidRPr="006A1AE0" w:rsidRDefault="00984B74" w:rsidP="00984B74">
            <w:pPr>
              <w:spacing w:line="480" w:lineRule="auto"/>
              <w:contextualSpacing/>
              <w:rPr>
                <w:rFonts w:ascii="Arial Narrow" w:eastAsia="Carlito" w:hAnsi="Arial Narrow" w:cstheme="minorHAnsi"/>
                <w:sz w:val="20"/>
                <w:szCs w:val="20"/>
                <w:lang w:val="sr-Cyrl-RS"/>
              </w:rPr>
            </w:pPr>
          </w:p>
        </w:tc>
      </w:tr>
      <w:tr w:rsidR="00984B74" w:rsidRPr="006A1AE0" w:rsidTr="00984B74">
        <w:tc>
          <w:tcPr>
            <w:tcW w:w="531" w:type="dxa"/>
          </w:tcPr>
          <w:p w:rsidR="00984B74" w:rsidRPr="006A1AE0" w:rsidRDefault="00984B74" w:rsidP="00984B74">
            <w:pPr>
              <w:spacing w:line="480" w:lineRule="auto"/>
              <w:contextualSpacing/>
              <w:rPr>
                <w:rFonts w:ascii="Arial Narrow" w:eastAsia="Carlito" w:hAnsi="Arial Narrow" w:cstheme="minorHAnsi"/>
                <w:sz w:val="20"/>
                <w:szCs w:val="20"/>
              </w:rPr>
            </w:pPr>
          </w:p>
        </w:tc>
        <w:tc>
          <w:tcPr>
            <w:tcW w:w="4522" w:type="dxa"/>
          </w:tcPr>
          <w:p w:rsidR="00984B74" w:rsidRPr="006A1AE0" w:rsidRDefault="00984B74" w:rsidP="00984B74">
            <w:pPr>
              <w:spacing w:line="480" w:lineRule="auto"/>
              <w:contextualSpacing/>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Матични</w:t>
            </w:r>
            <w:r w:rsidRPr="006A1AE0">
              <w:rPr>
                <w:rFonts w:ascii="Arial Narrow" w:eastAsia="Carlito" w:hAnsi="Arial Narrow" w:cstheme="minorHAnsi"/>
                <w:sz w:val="20"/>
                <w:szCs w:val="20"/>
                <w:lang w:val="sr-Cyrl-RS"/>
              </w:rPr>
              <w:t xml:space="preserve"> број</w:t>
            </w:r>
            <w:r w:rsidRPr="006A1AE0">
              <w:rPr>
                <w:rFonts w:ascii="Arial Narrow" w:eastAsia="Carlito" w:hAnsi="Arial Narrow" w:cstheme="minorHAnsi"/>
                <w:sz w:val="20"/>
                <w:szCs w:val="20"/>
              </w:rPr>
              <w:t>:</w:t>
            </w:r>
          </w:p>
        </w:tc>
        <w:tc>
          <w:tcPr>
            <w:tcW w:w="5387" w:type="dxa"/>
          </w:tcPr>
          <w:p w:rsidR="00984B74" w:rsidRPr="006A1AE0" w:rsidRDefault="00984B74" w:rsidP="00984B74">
            <w:pPr>
              <w:spacing w:line="480" w:lineRule="auto"/>
              <w:contextualSpacing/>
              <w:rPr>
                <w:rFonts w:ascii="Arial Narrow" w:eastAsia="Carlito" w:hAnsi="Arial Narrow" w:cstheme="minorHAnsi"/>
                <w:sz w:val="20"/>
                <w:szCs w:val="20"/>
                <w:lang w:val="sr-Cyrl-RS"/>
              </w:rPr>
            </w:pPr>
          </w:p>
        </w:tc>
      </w:tr>
      <w:tr w:rsidR="00984B74" w:rsidRPr="006A1AE0" w:rsidTr="00984B74">
        <w:tc>
          <w:tcPr>
            <w:tcW w:w="531" w:type="dxa"/>
          </w:tcPr>
          <w:p w:rsidR="00984B74" w:rsidRPr="006A1AE0" w:rsidRDefault="00984B74" w:rsidP="00984B74">
            <w:pPr>
              <w:spacing w:line="480" w:lineRule="auto"/>
              <w:contextualSpacing/>
              <w:rPr>
                <w:rFonts w:ascii="Arial Narrow" w:eastAsia="Carlito" w:hAnsi="Arial Narrow" w:cstheme="minorHAnsi"/>
                <w:sz w:val="20"/>
                <w:szCs w:val="20"/>
              </w:rPr>
            </w:pPr>
          </w:p>
        </w:tc>
        <w:tc>
          <w:tcPr>
            <w:tcW w:w="4522" w:type="dxa"/>
          </w:tcPr>
          <w:p w:rsidR="00984B74" w:rsidRPr="006A1AE0" w:rsidRDefault="00984B74" w:rsidP="00984B74">
            <w:pPr>
              <w:contextualSpacing/>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Порески идентификациони број (ПИБ):</w:t>
            </w:r>
          </w:p>
          <w:p w:rsidR="00984B74" w:rsidRPr="006A1AE0" w:rsidRDefault="00984B74" w:rsidP="00984B74">
            <w:pPr>
              <w:contextualSpacing/>
              <w:jc w:val="both"/>
              <w:rPr>
                <w:rFonts w:ascii="Arial Narrow" w:eastAsia="Carlito" w:hAnsi="Arial Narrow" w:cstheme="minorHAnsi"/>
                <w:sz w:val="20"/>
                <w:szCs w:val="20"/>
                <w:lang w:val="sr-Cyrl-RS"/>
              </w:rPr>
            </w:pPr>
          </w:p>
        </w:tc>
        <w:tc>
          <w:tcPr>
            <w:tcW w:w="5387" w:type="dxa"/>
          </w:tcPr>
          <w:p w:rsidR="00984B74" w:rsidRPr="006A1AE0" w:rsidRDefault="00984B74" w:rsidP="00984B74">
            <w:pPr>
              <w:spacing w:line="480" w:lineRule="auto"/>
              <w:contextualSpacing/>
              <w:rPr>
                <w:rFonts w:ascii="Arial Narrow" w:eastAsia="Carlito" w:hAnsi="Arial Narrow" w:cstheme="minorHAnsi"/>
                <w:sz w:val="20"/>
                <w:szCs w:val="20"/>
                <w:lang w:val="sr-Cyrl-RS"/>
              </w:rPr>
            </w:pPr>
          </w:p>
        </w:tc>
      </w:tr>
      <w:tr w:rsidR="00984B74" w:rsidRPr="006A1AE0" w:rsidTr="00984B74">
        <w:tc>
          <w:tcPr>
            <w:tcW w:w="531" w:type="dxa"/>
          </w:tcPr>
          <w:p w:rsidR="00984B74" w:rsidRPr="006A1AE0" w:rsidRDefault="00984B74" w:rsidP="00984B74">
            <w:pPr>
              <w:spacing w:line="480" w:lineRule="auto"/>
              <w:contextualSpacing/>
              <w:rPr>
                <w:rFonts w:ascii="Arial Narrow" w:eastAsia="Carlito" w:hAnsi="Arial Narrow" w:cstheme="minorHAnsi"/>
                <w:sz w:val="20"/>
                <w:szCs w:val="20"/>
              </w:rPr>
            </w:pPr>
          </w:p>
        </w:tc>
        <w:tc>
          <w:tcPr>
            <w:tcW w:w="4522" w:type="dxa"/>
          </w:tcPr>
          <w:p w:rsidR="00984B74" w:rsidRPr="006A1AE0" w:rsidRDefault="00984B74" w:rsidP="00984B74">
            <w:pPr>
              <w:contextualSpacing/>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Име особе за контакт:</w:t>
            </w:r>
          </w:p>
          <w:p w:rsidR="00984B74" w:rsidRPr="006A1AE0" w:rsidRDefault="00984B74" w:rsidP="00984B74">
            <w:pPr>
              <w:contextualSpacing/>
              <w:jc w:val="both"/>
              <w:rPr>
                <w:rFonts w:ascii="Arial Narrow" w:eastAsia="Carlito" w:hAnsi="Arial Narrow" w:cstheme="minorHAnsi"/>
                <w:sz w:val="20"/>
                <w:szCs w:val="20"/>
                <w:lang w:val="sr-Cyrl-RS"/>
              </w:rPr>
            </w:pPr>
          </w:p>
        </w:tc>
        <w:tc>
          <w:tcPr>
            <w:tcW w:w="5387" w:type="dxa"/>
          </w:tcPr>
          <w:p w:rsidR="00984B74" w:rsidRPr="006A1AE0" w:rsidRDefault="00984B74" w:rsidP="00984B74">
            <w:pPr>
              <w:spacing w:line="480" w:lineRule="auto"/>
              <w:contextualSpacing/>
              <w:rPr>
                <w:rFonts w:ascii="Arial Narrow" w:eastAsia="Carlito" w:hAnsi="Arial Narrow" w:cstheme="minorHAnsi"/>
                <w:sz w:val="20"/>
                <w:szCs w:val="20"/>
              </w:rPr>
            </w:pPr>
          </w:p>
        </w:tc>
      </w:tr>
      <w:tr w:rsidR="00984B74" w:rsidRPr="006A1AE0" w:rsidTr="00984B74">
        <w:tc>
          <w:tcPr>
            <w:tcW w:w="531" w:type="dxa"/>
          </w:tcPr>
          <w:p w:rsidR="00984B74" w:rsidRPr="006A1AE0" w:rsidRDefault="00984B74" w:rsidP="00984B74">
            <w:pPr>
              <w:spacing w:line="480" w:lineRule="auto"/>
              <w:contextualSpacing/>
              <w:rPr>
                <w:rFonts w:ascii="Arial Narrow" w:eastAsia="Carlito" w:hAnsi="Arial Narrow" w:cstheme="minorHAnsi"/>
                <w:sz w:val="20"/>
                <w:szCs w:val="20"/>
              </w:rPr>
            </w:pPr>
          </w:p>
        </w:tc>
        <w:tc>
          <w:tcPr>
            <w:tcW w:w="4522" w:type="dxa"/>
          </w:tcPr>
          <w:p w:rsidR="00984B74" w:rsidRPr="006A1AE0" w:rsidRDefault="00984B74" w:rsidP="00984B74">
            <w:pPr>
              <w:contextualSpacing/>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 xml:space="preserve">Проценат укупне вредности набавке који ће извршити подизвођач: </w:t>
            </w:r>
          </w:p>
          <w:p w:rsidR="00984B74" w:rsidRPr="006A1AE0" w:rsidRDefault="00984B74" w:rsidP="00984B74">
            <w:pPr>
              <w:contextualSpacing/>
              <w:jc w:val="both"/>
              <w:rPr>
                <w:rFonts w:ascii="Arial Narrow" w:eastAsia="Carlito" w:hAnsi="Arial Narrow" w:cstheme="minorHAnsi"/>
                <w:sz w:val="20"/>
                <w:szCs w:val="20"/>
                <w:lang w:val="sr-Cyrl-RS"/>
              </w:rPr>
            </w:pPr>
          </w:p>
        </w:tc>
        <w:tc>
          <w:tcPr>
            <w:tcW w:w="5387" w:type="dxa"/>
          </w:tcPr>
          <w:p w:rsidR="00984B74" w:rsidRPr="006A1AE0" w:rsidRDefault="00984B74" w:rsidP="00984B74">
            <w:pPr>
              <w:spacing w:line="480" w:lineRule="auto"/>
              <w:contextualSpacing/>
              <w:rPr>
                <w:rFonts w:ascii="Arial Narrow" w:eastAsia="Carlito" w:hAnsi="Arial Narrow" w:cstheme="minorHAnsi"/>
                <w:sz w:val="20"/>
                <w:szCs w:val="20"/>
              </w:rPr>
            </w:pPr>
          </w:p>
        </w:tc>
      </w:tr>
      <w:tr w:rsidR="00984B74" w:rsidRPr="006A1AE0" w:rsidTr="00984B74">
        <w:tc>
          <w:tcPr>
            <w:tcW w:w="531" w:type="dxa"/>
          </w:tcPr>
          <w:p w:rsidR="00984B74" w:rsidRPr="006A1AE0" w:rsidRDefault="00984B74" w:rsidP="00984B74">
            <w:pPr>
              <w:spacing w:line="480" w:lineRule="auto"/>
              <w:contextualSpacing/>
              <w:rPr>
                <w:rFonts w:ascii="Arial Narrow" w:eastAsia="Carlito" w:hAnsi="Arial Narrow" w:cstheme="minorHAnsi"/>
                <w:sz w:val="20"/>
                <w:szCs w:val="20"/>
              </w:rPr>
            </w:pPr>
          </w:p>
        </w:tc>
        <w:tc>
          <w:tcPr>
            <w:tcW w:w="4522" w:type="dxa"/>
          </w:tcPr>
          <w:p w:rsidR="00984B74" w:rsidRPr="006A1AE0" w:rsidRDefault="00984B74" w:rsidP="00984B74">
            <w:pPr>
              <w:contextualSpacing/>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Део предмета набавке који ће извршити подизвођач:</w:t>
            </w:r>
          </w:p>
          <w:p w:rsidR="00984B74" w:rsidRPr="006A1AE0" w:rsidRDefault="00984B74" w:rsidP="00984B74">
            <w:pPr>
              <w:contextualSpacing/>
              <w:jc w:val="both"/>
              <w:rPr>
                <w:rFonts w:ascii="Arial Narrow" w:eastAsia="Carlito" w:hAnsi="Arial Narrow" w:cstheme="minorHAnsi"/>
                <w:sz w:val="20"/>
                <w:szCs w:val="20"/>
                <w:lang w:val="sr-Cyrl-RS"/>
              </w:rPr>
            </w:pPr>
          </w:p>
        </w:tc>
        <w:tc>
          <w:tcPr>
            <w:tcW w:w="5387" w:type="dxa"/>
          </w:tcPr>
          <w:p w:rsidR="00984B74" w:rsidRPr="006A1AE0" w:rsidRDefault="00984B74" w:rsidP="00984B74">
            <w:pPr>
              <w:spacing w:line="480" w:lineRule="auto"/>
              <w:contextualSpacing/>
              <w:rPr>
                <w:rFonts w:ascii="Arial Narrow" w:eastAsia="Carlito" w:hAnsi="Arial Narrow" w:cstheme="minorHAnsi"/>
                <w:sz w:val="20"/>
                <w:szCs w:val="20"/>
              </w:rPr>
            </w:pPr>
          </w:p>
        </w:tc>
      </w:tr>
    </w:tbl>
    <w:p w:rsidR="00984B74" w:rsidRPr="006A1AE0" w:rsidRDefault="00984B74" w:rsidP="00984B74">
      <w:pPr>
        <w:widowControl w:val="0"/>
        <w:tabs>
          <w:tab w:val="left" w:pos="9230"/>
        </w:tabs>
        <w:autoSpaceDE w:val="0"/>
        <w:autoSpaceDN w:val="0"/>
        <w:spacing w:after="0" w:line="240" w:lineRule="auto"/>
        <w:ind w:left="-270"/>
        <w:contextualSpacing/>
        <w:jc w:val="both"/>
        <w:rPr>
          <w:rFonts w:ascii="Arial Narrow" w:eastAsia="Carlito" w:hAnsi="Arial Narrow" w:cstheme="minorHAnsi"/>
          <w:sz w:val="20"/>
          <w:szCs w:val="20"/>
        </w:rPr>
      </w:pPr>
    </w:p>
    <w:p w:rsidR="00984B74" w:rsidRPr="006A1AE0" w:rsidRDefault="00984B74" w:rsidP="00984B74">
      <w:pPr>
        <w:widowControl w:val="0"/>
        <w:tabs>
          <w:tab w:val="left" w:pos="9230"/>
        </w:tabs>
        <w:autoSpaceDE w:val="0"/>
        <w:autoSpaceDN w:val="0"/>
        <w:spacing w:after="0" w:line="240" w:lineRule="auto"/>
        <w:ind w:left="-270"/>
        <w:contextualSpacing/>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Напомена: Табелу „Подаци о подизвођачу“ попуњавају само они Привредни субјекти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984B74" w:rsidRPr="006A1AE0" w:rsidRDefault="00984B74" w:rsidP="00984B74">
      <w:pPr>
        <w:widowControl w:val="0"/>
        <w:autoSpaceDE w:val="0"/>
        <w:autoSpaceDN w:val="0"/>
        <w:spacing w:after="0" w:line="240" w:lineRule="auto"/>
        <w:ind w:left="-450"/>
        <w:jc w:val="both"/>
        <w:rPr>
          <w:rFonts w:ascii="Arial Narrow" w:eastAsia="Carlito" w:hAnsi="Arial Narrow" w:cstheme="minorHAnsi"/>
          <w:i/>
          <w:sz w:val="20"/>
          <w:szCs w:val="20"/>
          <w:lang w:val="sr-Cyrl-RS"/>
        </w:rPr>
      </w:pPr>
    </w:p>
    <w:p w:rsidR="00984B74" w:rsidRPr="006A1AE0" w:rsidRDefault="00984B74" w:rsidP="00984B74">
      <w:pPr>
        <w:spacing w:after="0" w:line="24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Датум:    _______________                                                                            Име и презиме овлашћеног </w:t>
      </w:r>
    </w:p>
    <w:p w:rsidR="00984B74" w:rsidRPr="006A1AE0" w:rsidRDefault="00984B74" w:rsidP="00984B74">
      <w:pPr>
        <w:spacing w:after="0" w:line="24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лица привредног субјекта </w:t>
      </w:r>
    </w:p>
    <w:p w:rsidR="00984B74" w:rsidRPr="006A1AE0" w:rsidRDefault="00984B74" w:rsidP="00984B74">
      <w:pPr>
        <w:spacing w:after="0" w:line="240" w:lineRule="auto"/>
        <w:rPr>
          <w:rFonts w:ascii="Arial Narrow" w:eastAsia="Times New Roman" w:hAnsi="Arial Narrow" w:cstheme="minorHAnsi"/>
          <w:sz w:val="20"/>
          <w:szCs w:val="20"/>
          <w:lang w:val="sr-Cyrl-CS"/>
        </w:rPr>
      </w:pPr>
    </w:p>
    <w:p w:rsidR="00984B74" w:rsidRPr="006A1AE0" w:rsidRDefault="00984B74" w:rsidP="00984B74">
      <w:pPr>
        <w:spacing w:after="0" w:line="36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t xml:space="preserve">           </w:t>
      </w:r>
      <w:r w:rsidRPr="006A1AE0">
        <w:rPr>
          <w:rFonts w:ascii="Arial Narrow" w:eastAsia="Times New Roman" w:hAnsi="Arial Narrow" w:cstheme="minorHAnsi"/>
          <w:bCs/>
          <w:sz w:val="20"/>
          <w:szCs w:val="20"/>
          <w:lang w:val="sr-Cyrl-CS"/>
        </w:rPr>
        <w:t>М.П.</w:t>
      </w:r>
      <w:r w:rsidRPr="006A1AE0">
        <w:rPr>
          <w:rFonts w:ascii="Arial Narrow" w:eastAsia="Times New Roman" w:hAnsi="Arial Narrow" w:cstheme="minorHAnsi"/>
          <w:bCs/>
          <w:sz w:val="20"/>
          <w:szCs w:val="20"/>
          <w:lang w:val="sr-Cyrl-CS"/>
        </w:rPr>
        <w:tab/>
      </w:r>
      <w:r w:rsidRPr="006A1AE0">
        <w:rPr>
          <w:rFonts w:ascii="Arial Narrow" w:eastAsia="Times New Roman" w:hAnsi="Arial Narrow" w:cstheme="minorHAnsi"/>
          <w:sz w:val="20"/>
          <w:szCs w:val="20"/>
          <w:lang w:val="sr-Cyrl-CS"/>
        </w:rPr>
        <w:t xml:space="preserve">            </w:t>
      </w:r>
      <w:r w:rsidRPr="006A1AE0">
        <w:rPr>
          <w:rFonts w:ascii="Arial Narrow" w:eastAsia="Times New Roman" w:hAnsi="Arial Narrow" w:cstheme="minorHAnsi"/>
          <w:sz w:val="20"/>
          <w:szCs w:val="20"/>
        </w:rPr>
        <w:t xml:space="preserve"> </w:t>
      </w:r>
      <w:r w:rsidRPr="006A1AE0">
        <w:rPr>
          <w:rFonts w:ascii="Arial Narrow" w:eastAsia="Times New Roman" w:hAnsi="Arial Narrow" w:cstheme="minorHAnsi"/>
          <w:sz w:val="20"/>
          <w:szCs w:val="20"/>
          <w:lang w:val="sr-Cyrl-CS"/>
        </w:rPr>
        <w:t xml:space="preserve">     __________________________________</w:t>
      </w:r>
    </w:p>
    <w:p w:rsidR="00984B74" w:rsidRPr="006A1AE0" w:rsidRDefault="00984B74" w:rsidP="00984B74">
      <w:pPr>
        <w:spacing w:after="0" w:line="360" w:lineRule="auto"/>
        <w:ind w:right="96"/>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Потпис </w:t>
      </w:r>
    </w:p>
    <w:p w:rsidR="00984B74" w:rsidRPr="006A1AE0" w:rsidRDefault="00984B74" w:rsidP="00984B74">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w:t>
      </w:r>
      <w:r w:rsidRPr="006A1AE0">
        <w:rPr>
          <w:rFonts w:ascii="Arial Narrow" w:eastAsia="Times New Roman" w:hAnsi="Arial Narrow" w:cstheme="minorHAnsi"/>
          <w:sz w:val="20"/>
          <w:szCs w:val="20"/>
        </w:rPr>
        <w:t xml:space="preserve">       </w:t>
      </w:r>
      <w:r w:rsidRPr="006A1AE0">
        <w:rPr>
          <w:rFonts w:ascii="Arial Narrow" w:eastAsia="Times New Roman" w:hAnsi="Arial Narrow" w:cstheme="minorHAnsi"/>
          <w:sz w:val="20"/>
          <w:szCs w:val="20"/>
          <w:lang w:val="sr-Cyrl-RS"/>
        </w:rPr>
        <w:t xml:space="preserve">                                       </w:t>
      </w:r>
      <w:r w:rsidRPr="006A1AE0">
        <w:rPr>
          <w:rFonts w:ascii="Arial Narrow" w:eastAsia="Times New Roman" w:hAnsi="Arial Narrow" w:cstheme="minorHAnsi"/>
          <w:sz w:val="20"/>
          <w:szCs w:val="20"/>
          <w:lang w:val="sr-Cyrl-CS"/>
        </w:rPr>
        <w:t xml:space="preserve"> __________________________________</w:t>
      </w:r>
    </w:p>
    <w:p w:rsidR="00984B74" w:rsidRPr="006A1AE0" w:rsidRDefault="00984B74" w:rsidP="00984B74">
      <w:pPr>
        <w:widowControl w:val="0"/>
        <w:autoSpaceDE w:val="0"/>
        <w:autoSpaceDN w:val="0"/>
        <w:spacing w:after="0" w:line="240" w:lineRule="auto"/>
        <w:ind w:left="-450"/>
        <w:jc w:val="both"/>
        <w:rPr>
          <w:rFonts w:ascii="Arial Narrow" w:eastAsia="Carlito" w:hAnsi="Arial Narrow" w:cstheme="minorHAnsi"/>
          <w:i/>
          <w:sz w:val="20"/>
          <w:szCs w:val="20"/>
          <w:lang w:val="sr-Cyrl-RS"/>
        </w:rPr>
      </w:pPr>
      <w:r w:rsidRPr="006A1AE0">
        <w:rPr>
          <w:rFonts w:ascii="Arial Narrow" w:eastAsia="Carlito" w:hAnsi="Arial Narrow" w:cstheme="minorHAnsi"/>
          <w:i/>
          <w:sz w:val="20"/>
          <w:szCs w:val="20"/>
          <w:lang w:val="sr-Cyrl-RS"/>
        </w:rPr>
        <w:t xml:space="preserve">                       </w:t>
      </w:r>
    </w:p>
    <w:p w:rsidR="00984B74" w:rsidRPr="006A1AE0" w:rsidRDefault="00984B74" w:rsidP="00984B74">
      <w:pPr>
        <w:widowControl w:val="0"/>
        <w:autoSpaceDE w:val="0"/>
        <w:autoSpaceDN w:val="0"/>
        <w:spacing w:after="0" w:line="240" w:lineRule="auto"/>
        <w:ind w:left="-450"/>
        <w:jc w:val="both"/>
        <w:rPr>
          <w:rFonts w:ascii="Arial Narrow" w:eastAsia="Carlito" w:hAnsi="Arial Narrow" w:cstheme="minorHAnsi"/>
          <w:i/>
          <w:sz w:val="20"/>
          <w:szCs w:val="20"/>
          <w:lang w:val="sr-Cyrl-RS"/>
        </w:rPr>
      </w:pPr>
    </w:p>
    <w:p w:rsidR="00984B74" w:rsidRPr="006A1AE0" w:rsidRDefault="00984B74" w:rsidP="00984B74">
      <w:pPr>
        <w:widowControl w:val="0"/>
        <w:autoSpaceDE w:val="0"/>
        <w:autoSpaceDN w:val="0"/>
        <w:spacing w:after="0" w:line="240" w:lineRule="auto"/>
        <w:ind w:left="-450"/>
        <w:jc w:val="both"/>
        <w:rPr>
          <w:rFonts w:ascii="Arial Narrow" w:eastAsia="Carlito" w:hAnsi="Arial Narrow" w:cstheme="minorHAnsi"/>
          <w:i/>
          <w:sz w:val="20"/>
          <w:szCs w:val="20"/>
          <w:lang w:val="sr-Cyrl-RS"/>
        </w:rPr>
      </w:pPr>
    </w:p>
    <w:p w:rsidR="00984B74" w:rsidRPr="006A1AE0" w:rsidRDefault="00984B74" w:rsidP="00984B74">
      <w:pPr>
        <w:widowControl w:val="0"/>
        <w:autoSpaceDE w:val="0"/>
        <w:autoSpaceDN w:val="0"/>
        <w:spacing w:after="0" w:line="240" w:lineRule="auto"/>
        <w:ind w:left="-450"/>
        <w:jc w:val="both"/>
        <w:rPr>
          <w:rFonts w:ascii="Arial Narrow" w:eastAsia="Carlito" w:hAnsi="Arial Narrow" w:cstheme="minorHAnsi"/>
          <w:i/>
          <w:sz w:val="20"/>
          <w:szCs w:val="20"/>
          <w:lang w:val="sr-Cyrl-RS"/>
        </w:rPr>
      </w:pPr>
    </w:p>
    <w:p w:rsidR="00984B74" w:rsidRPr="006A1AE0" w:rsidRDefault="00984B74" w:rsidP="00984B74">
      <w:pPr>
        <w:widowControl w:val="0"/>
        <w:autoSpaceDE w:val="0"/>
        <w:autoSpaceDN w:val="0"/>
        <w:spacing w:after="0" w:line="240" w:lineRule="auto"/>
        <w:ind w:left="-450"/>
        <w:jc w:val="both"/>
        <w:rPr>
          <w:rFonts w:ascii="Arial Narrow" w:eastAsia="Carlito" w:hAnsi="Arial Narrow" w:cstheme="minorHAnsi"/>
          <w:i/>
          <w:sz w:val="20"/>
          <w:szCs w:val="20"/>
          <w:lang w:val="sr-Cyrl-RS"/>
        </w:rPr>
      </w:pPr>
    </w:p>
    <w:p w:rsidR="00984B74" w:rsidRPr="006A1AE0" w:rsidRDefault="00984B74" w:rsidP="00984B74">
      <w:pPr>
        <w:widowControl w:val="0"/>
        <w:autoSpaceDE w:val="0"/>
        <w:autoSpaceDN w:val="0"/>
        <w:spacing w:after="0" w:line="240" w:lineRule="auto"/>
        <w:ind w:left="-450"/>
        <w:jc w:val="both"/>
        <w:rPr>
          <w:rFonts w:ascii="Arial Narrow" w:eastAsia="Carlito" w:hAnsi="Arial Narrow" w:cstheme="minorHAnsi"/>
          <w:i/>
          <w:sz w:val="20"/>
          <w:szCs w:val="20"/>
          <w:lang w:val="sr-Cyrl-RS"/>
        </w:rPr>
      </w:pPr>
    </w:p>
    <w:p w:rsidR="00984B74" w:rsidRPr="006A1AE0" w:rsidRDefault="00984B74" w:rsidP="00984B74">
      <w:pPr>
        <w:widowControl w:val="0"/>
        <w:autoSpaceDE w:val="0"/>
        <w:autoSpaceDN w:val="0"/>
        <w:spacing w:after="0" w:line="240" w:lineRule="auto"/>
        <w:ind w:left="-450"/>
        <w:jc w:val="both"/>
        <w:rPr>
          <w:rFonts w:ascii="Arial Narrow" w:eastAsia="Carlito" w:hAnsi="Arial Narrow" w:cstheme="minorHAnsi"/>
          <w:i/>
          <w:sz w:val="20"/>
          <w:szCs w:val="20"/>
          <w:lang w:val="sr-Cyrl-RS"/>
        </w:rPr>
      </w:pPr>
    </w:p>
    <w:p w:rsidR="00984B74" w:rsidRPr="006A1AE0" w:rsidRDefault="00984B74" w:rsidP="00984B74">
      <w:pPr>
        <w:widowControl w:val="0"/>
        <w:autoSpaceDE w:val="0"/>
        <w:autoSpaceDN w:val="0"/>
        <w:spacing w:after="0" w:line="240" w:lineRule="auto"/>
        <w:ind w:left="-450"/>
        <w:jc w:val="both"/>
        <w:rPr>
          <w:rFonts w:ascii="Arial Narrow" w:eastAsia="Carlito" w:hAnsi="Arial Narrow" w:cstheme="minorHAnsi"/>
          <w:i/>
          <w:sz w:val="20"/>
          <w:szCs w:val="20"/>
          <w:lang w:val="sr-Cyrl-RS"/>
        </w:rPr>
      </w:pPr>
    </w:p>
    <w:p w:rsidR="00984B74" w:rsidRDefault="00984B74" w:rsidP="00984B74">
      <w:pPr>
        <w:widowControl w:val="0"/>
        <w:autoSpaceDE w:val="0"/>
        <w:autoSpaceDN w:val="0"/>
        <w:spacing w:after="0" w:line="240" w:lineRule="auto"/>
        <w:ind w:left="-450"/>
        <w:jc w:val="both"/>
        <w:rPr>
          <w:rFonts w:ascii="Arial Narrow" w:eastAsia="Carlito" w:hAnsi="Arial Narrow" w:cstheme="minorHAnsi"/>
          <w:i/>
          <w:sz w:val="20"/>
          <w:szCs w:val="20"/>
          <w:lang w:val="sr-Cyrl-RS"/>
        </w:rPr>
      </w:pPr>
    </w:p>
    <w:p w:rsidR="00984B74" w:rsidRDefault="00984B74" w:rsidP="00984B74">
      <w:pPr>
        <w:widowControl w:val="0"/>
        <w:autoSpaceDE w:val="0"/>
        <w:autoSpaceDN w:val="0"/>
        <w:spacing w:after="0" w:line="240" w:lineRule="auto"/>
        <w:ind w:left="-450"/>
        <w:jc w:val="both"/>
        <w:rPr>
          <w:rFonts w:ascii="Arial Narrow" w:eastAsia="Carlito" w:hAnsi="Arial Narrow" w:cstheme="minorHAnsi"/>
          <w:i/>
          <w:sz w:val="20"/>
          <w:szCs w:val="20"/>
          <w:lang w:val="sr-Cyrl-RS"/>
        </w:rPr>
      </w:pPr>
    </w:p>
    <w:p w:rsidR="00984B74" w:rsidRDefault="00984B74" w:rsidP="00984B74">
      <w:pPr>
        <w:widowControl w:val="0"/>
        <w:autoSpaceDE w:val="0"/>
        <w:autoSpaceDN w:val="0"/>
        <w:spacing w:after="0" w:line="240" w:lineRule="auto"/>
        <w:ind w:left="-450"/>
        <w:jc w:val="both"/>
        <w:rPr>
          <w:rFonts w:ascii="Arial Narrow" w:eastAsia="Carlito" w:hAnsi="Arial Narrow" w:cstheme="minorHAnsi"/>
          <w:i/>
          <w:sz w:val="20"/>
          <w:szCs w:val="20"/>
          <w:lang w:val="sr-Cyrl-RS"/>
        </w:rPr>
      </w:pPr>
    </w:p>
    <w:p w:rsidR="00984B74" w:rsidRDefault="00984B74" w:rsidP="00984B74">
      <w:pPr>
        <w:widowControl w:val="0"/>
        <w:autoSpaceDE w:val="0"/>
        <w:autoSpaceDN w:val="0"/>
        <w:spacing w:after="0" w:line="240" w:lineRule="auto"/>
        <w:ind w:left="-450"/>
        <w:jc w:val="both"/>
        <w:rPr>
          <w:rFonts w:ascii="Arial Narrow" w:eastAsia="Carlito" w:hAnsi="Arial Narrow" w:cstheme="minorHAnsi"/>
          <w:i/>
          <w:sz w:val="20"/>
          <w:szCs w:val="20"/>
          <w:lang w:val="sr-Cyrl-RS"/>
        </w:rPr>
      </w:pPr>
    </w:p>
    <w:p w:rsidR="00984B74" w:rsidRDefault="00984B74" w:rsidP="00984B74">
      <w:pPr>
        <w:widowControl w:val="0"/>
        <w:autoSpaceDE w:val="0"/>
        <w:autoSpaceDN w:val="0"/>
        <w:spacing w:after="0" w:line="240" w:lineRule="auto"/>
        <w:ind w:left="-450"/>
        <w:jc w:val="both"/>
        <w:rPr>
          <w:rFonts w:ascii="Arial Narrow" w:eastAsia="Carlito" w:hAnsi="Arial Narrow" w:cstheme="minorHAnsi"/>
          <w:i/>
          <w:sz w:val="20"/>
          <w:szCs w:val="20"/>
          <w:lang w:val="sr-Cyrl-RS"/>
        </w:rPr>
      </w:pPr>
    </w:p>
    <w:p w:rsidR="00984B74" w:rsidRPr="006A1AE0" w:rsidRDefault="00984B74" w:rsidP="00984B74">
      <w:pPr>
        <w:widowControl w:val="0"/>
        <w:autoSpaceDE w:val="0"/>
        <w:autoSpaceDN w:val="0"/>
        <w:spacing w:after="0" w:line="240" w:lineRule="auto"/>
        <w:ind w:left="-450"/>
        <w:jc w:val="both"/>
        <w:rPr>
          <w:rFonts w:ascii="Arial Narrow" w:eastAsia="Carlito" w:hAnsi="Arial Narrow" w:cstheme="minorHAnsi"/>
          <w:i/>
          <w:sz w:val="20"/>
          <w:szCs w:val="20"/>
          <w:lang w:val="sr-Cyrl-RS"/>
        </w:rPr>
      </w:pPr>
    </w:p>
    <w:p w:rsidR="00984B74" w:rsidRPr="006A1AE0" w:rsidRDefault="00984B74" w:rsidP="00984B74">
      <w:pPr>
        <w:widowControl w:val="0"/>
        <w:autoSpaceDE w:val="0"/>
        <w:autoSpaceDN w:val="0"/>
        <w:spacing w:after="0" w:line="240" w:lineRule="auto"/>
        <w:ind w:left="-450"/>
        <w:jc w:val="both"/>
        <w:rPr>
          <w:rFonts w:ascii="Arial Narrow" w:eastAsia="Carlito" w:hAnsi="Arial Narrow" w:cstheme="minorHAnsi"/>
          <w:i/>
          <w:sz w:val="20"/>
          <w:szCs w:val="20"/>
          <w:lang w:val="sr-Cyrl-RS"/>
        </w:rPr>
      </w:pPr>
    </w:p>
    <w:p w:rsidR="00984B74" w:rsidRPr="006A1AE0" w:rsidRDefault="00984B74" w:rsidP="00984B74">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984B74" w:rsidRPr="006A1AE0" w:rsidRDefault="00984B74" w:rsidP="00984B74">
      <w:pPr>
        <w:widowControl w:val="0"/>
        <w:autoSpaceDE w:val="0"/>
        <w:autoSpaceDN w:val="0"/>
        <w:spacing w:after="0" w:line="240" w:lineRule="auto"/>
        <w:ind w:left="-630"/>
        <w:contextualSpacing/>
        <w:jc w:val="center"/>
        <w:rPr>
          <w:rFonts w:ascii="Arial Narrow" w:eastAsia="Carlito" w:hAnsi="Arial Narrow" w:cstheme="minorHAnsi"/>
          <w:sz w:val="20"/>
          <w:szCs w:val="20"/>
          <w:lang w:val="sr-Cyrl-RS"/>
        </w:rPr>
      </w:pPr>
      <w:r w:rsidRPr="006A1AE0">
        <w:rPr>
          <w:rFonts w:ascii="Arial Narrow" w:eastAsia="Carlito" w:hAnsi="Arial Narrow" w:cstheme="minorHAnsi"/>
          <w:sz w:val="20"/>
          <w:szCs w:val="20"/>
        </w:rPr>
        <w:t>4) подаци о учеснику у заједничкој понуди</w:t>
      </w:r>
    </w:p>
    <w:p w:rsidR="00984B74" w:rsidRPr="006A1AE0" w:rsidRDefault="00984B74" w:rsidP="00984B74">
      <w:pPr>
        <w:widowControl w:val="0"/>
        <w:autoSpaceDE w:val="0"/>
        <w:autoSpaceDN w:val="0"/>
        <w:spacing w:after="0" w:line="240" w:lineRule="auto"/>
        <w:jc w:val="center"/>
        <w:rPr>
          <w:rFonts w:ascii="Arial Narrow" w:eastAsia="Carlito" w:hAnsi="Arial Narrow" w:cstheme="minorHAnsi"/>
          <w:sz w:val="20"/>
          <w:szCs w:val="20"/>
          <w:lang w:val="sr-Cyrl-RS"/>
        </w:rPr>
      </w:pPr>
    </w:p>
    <w:p w:rsidR="00984B74" w:rsidRPr="006A1AE0" w:rsidRDefault="00984B74" w:rsidP="00984B74">
      <w:pPr>
        <w:widowControl w:val="0"/>
        <w:autoSpaceDE w:val="0"/>
        <w:autoSpaceDN w:val="0"/>
        <w:spacing w:after="0" w:line="240" w:lineRule="auto"/>
        <w:rPr>
          <w:rFonts w:ascii="Arial Narrow" w:eastAsia="Carlito" w:hAnsi="Arial Narrow" w:cstheme="minorHAnsi"/>
          <w:sz w:val="20"/>
          <w:szCs w:val="20"/>
          <w:lang w:val="sr-Cyrl-RS"/>
        </w:rPr>
      </w:pPr>
    </w:p>
    <w:tbl>
      <w:tblPr>
        <w:tblStyle w:val="TableGrid6"/>
        <w:tblW w:w="10440" w:type="dxa"/>
        <w:tblInd w:w="-455" w:type="dxa"/>
        <w:tblLook w:val="04A0" w:firstRow="1" w:lastRow="0" w:firstColumn="1" w:lastColumn="0" w:noHBand="0" w:noVBand="1"/>
      </w:tblPr>
      <w:tblGrid>
        <w:gridCol w:w="531"/>
        <w:gridCol w:w="4522"/>
        <w:gridCol w:w="5387"/>
      </w:tblGrid>
      <w:tr w:rsidR="00984B74" w:rsidRPr="006A1AE0" w:rsidTr="00984B74">
        <w:tc>
          <w:tcPr>
            <w:tcW w:w="531" w:type="dxa"/>
            <w:tcBorders>
              <w:top w:val="single" w:sz="12" w:space="0" w:color="auto"/>
            </w:tcBorders>
          </w:tcPr>
          <w:p w:rsidR="00984B74" w:rsidRPr="006A1AE0" w:rsidRDefault="00984B74" w:rsidP="00984B74">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1)</w:t>
            </w:r>
          </w:p>
        </w:tc>
        <w:tc>
          <w:tcPr>
            <w:tcW w:w="4522" w:type="dxa"/>
            <w:tcBorders>
              <w:top w:val="single" w:sz="12" w:space="0" w:color="auto"/>
            </w:tcBorders>
          </w:tcPr>
          <w:p w:rsidR="00984B74" w:rsidRPr="006A1AE0" w:rsidRDefault="00984B74" w:rsidP="00984B74">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Назив учесник у заједничкој понуди</w:t>
            </w:r>
            <w:r w:rsidRPr="006A1AE0">
              <w:rPr>
                <w:rFonts w:ascii="Arial Narrow" w:eastAsia="Carlito" w:hAnsi="Arial Narrow" w:cstheme="minorHAnsi"/>
                <w:sz w:val="20"/>
                <w:szCs w:val="20"/>
                <w:lang w:val="sr-Cyrl-RS"/>
              </w:rPr>
              <w:t>:</w:t>
            </w:r>
          </w:p>
        </w:tc>
        <w:tc>
          <w:tcPr>
            <w:tcW w:w="5387" w:type="dxa"/>
            <w:tcBorders>
              <w:top w:val="single" w:sz="12" w:space="0" w:color="auto"/>
            </w:tcBorders>
          </w:tcPr>
          <w:p w:rsidR="00984B74" w:rsidRPr="006A1AE0" w:rsidRDefault="00984B74" w:rsidP="00984B74">
            <w:pPr>
              <w:spacing w:line="480" w:lineRule="auto"/>
              <w:contextualSpacing/>
              <w:rPr>
                <w:rFonts w:ascii="Arial Narrow" w:eastAsia="Carlito" w:hAnsi="Arial Narrow" w:cstheme="minorHAnsi"/>
                <w:sz w:val="20"/>
                <w:szCs w:val="20"/>
                <w:lang w:val="sr-Cyrl-RS"/>
              </w:rPr>
            </w:pPr>
          </w:p>
        </w:tc>
      </w:tr>
      <w:tr w:rsidR="00984B74" w:rsidRPr="006A1AE0" w:rsidTr="00984B74">
        <w:tc>
          <w:tcPr>
            <w:tcW w:w="531" w:type="dxa"/>
          </w:tcPr>
          <w:p w:rsidR="00984B74" w:rsidRPr="006A1AE0" w:rsidRDefault="00984B74" w:rsidP="00984B74">
            <w:pPr>
              <w:spacing w:line="480" w:lineRule="auto"/>
              <w:contextualSpacing/>
              <w:rPr>
                <w:rFonts w:ascii="Arial Narrow" w:eastAsia="Carlito" w:hAnsi="Arial Narrow" w:cstheme="minorHAnsi"/>
                <w:sz w:val="20"/>
                <w:szCs w:val="20"/>
              </w:rPr>
            </w:pPr>
          </w:p>
        </w:tc>
        <w:tc>
          <w:tcPr>
            <w:tcW w:w="4522" w:type="dxa"/>
          </w:tcPr>
          <w:p w:rsidR="00984B74" w:rsidRPr="006A1AE0" w:rsidRDefault="00984B74" w:rsidP="00984B74">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Адреса:</w:t>
            </w:r>
          </w:p>
        </w:tc>
        <w:tc>
          <w:tcPr>
            <w:tcW w:w="5387" w:type="dxa"/>
          </w:tcPr>
          <w:p w:rsidR="00984B74" w:rsidRPr="006A1AE0" w:rsidRDefault="00984B74" w:rsidP="00984B74">
            <w:pPr>
              <w:spacing w:line="480" w:lineRule="auto"/>
              <w:contextualSpacing/>
              <w:rPr>
                <w:rFonts w:ascii="Arial Narrow" w:eastAsia="Carlito" w:hAnsi="Arial Narrow" w:cstheme="minorHAnsi"/>
                <w:sz w:val="20"/>
                <w:szCs w:val="20"/>
                <w:lang w:val="sr-Cyrl-RS"/>
              </w:rPr>
            </w:pPr>
          </w:p>
        </w:tc>
      </w:tr>
      <w:tr w:rsidR="00984B74" w:rsidRPr="006A1AE0" w:rsidTr="00984B74">
        <w:tc>
          <w:tcPr>
            <w:tcW w:w="531" w:type="dxa"/>
          </w:tcPr>
          <w:p w:rsidR="00984B74" w:rsidRPr="006A1AE0" w:rsidRDefault="00984B74" w:rsidP="00984B74">
            <w:pPr>
              <w:spacing w:line="480" w:lineRule="auto"/>
              <w:contextualSpacing/>
              <w:rPr>
                <w:rFonts w:ascii="Arial Narrow" w:eastAsia="Carlito" w:hAnsi="Arial Narrow" w:cstheme="minorHAnsi"/>
                <w:sz w:val="20"/>
                <w:szCs w:val="20"/>
              </w:rPr>
            </w:pPr>
          </w:p>
        </w:tc>
        <w:tc>
          <w:tcPr>
            <w:tcW w:w="4522" w:type="dxa"/>
          </w:tcPr>
          <w:p w:rsidR="00984B74" w:rsidRPr="006A1AE0" w:rsidRDefault="00984B74" w:rsidP="00984B74">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Матични</w:t>
            </w:r>
            <w:r w:rsidRPr="006A1AE0">
              <w:rPr>
                <w:rFonts w:ascii="Arial Narrow" w:eastAsia="Carlito" w:hAnsi="Arial Narrow" w:cstheme="minorHAnsi"/>
                <w:sz w:val="20"/>
                <w:szCs w:val="20"/>
                <w:lang w:val="sr-Cyrl-RS"/>
              </w:rPr>
              <w:t xml:space="preserve"> број</w:t>
            </w:r>
            <w:r w:rsidRPr="006A1AE0">
              <w:rPr>
                <w:rFonts w:ascii="Arial Narrow" w:eastAsia="Carlito" w:hAnsi="Arial Narrow" w:cstheme="minorHAnsi"/>
                <w:sz w:val="20"/>
                <w:szCs w:val="20"/>
              </w:rPr>
              <w:t>:</w:t>
            </w:r>
          </w:p>
        </w:tc>
        <w:tc>
          <w:tcPr>
            <w:tcW w:w="5387" w:type="dxa"/>
          </w:tcPr>
          <w:p w:rsidR="00984B74" w:rsidRPr="006A1AE0" w:rsidRDefault="00984B74" w:rsidP="00984B74">
            <w:pPr>
              <w:spacing w:line="480" w:lineRule="auto"/>
              <w:contextualSpacing/>
              <w:rPr>
                <w:rFonts w:ascii="Arial Narrow" w:eastAsia="Carlito" w:hAnsi="Arial Narrow" w:cstheme="minorHAnsi"/>
                <w:sz w:val="20"/>
                <w:szCs w:val="20"/>
                <w:lang w:val="sr-Cyrl-RS"/>
              </w:rPr>
            </w:pPr>
          </w:p>
        </w:tc>
      </w:tr>
      <w:tr w:rsidR="00984B74" w:rsidRPr="006A1AE0" w:rsidTr="00984B74">
        <w:tc>
          <w:tcPr>
            <w:tcW w:w="531" w:type="dxa"/>
          </w:tcPr>
          <w:p w:rsidR="00984B74" w:rsidRPr="006A1AE0" w:rsidRDefault="00984B74" w:rsidP="00984B74">
            <w:pPr>
              <w:contextualSpacing/>
              <w:rPr>
                <w:rFonts w:ascii="Arial Narrow" w:eastAsia="Carlito" w:hAnsi="Arial Narrow" w:cstheme="minorHAnsi"/>
                <w:sz w:val="20"/>
                <w:szCs w:val="20"/>
              </w:rPr>
            </w:pPr>
          </w:p>
        </w:tc>
        <w:tc>
          <w:tcPr>
            <w:tcW w:w="4522" w:type="dxa"/>
          </w:tcPr>
          <w:p w:rsidR="00984B74" w:rsidRPr="006A1AE0" w:rsidRDefault="00984B74" w:rsidP="00984B74">
            <w:pPr>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Порески идентификациони број:</w:t>
            </w:r>
          </w:p>
          <w:p w:rsidR="00984B74" w:rsidRPr="006A1AE0" w:rsidRDefault="00984B74" w:rsidP="00984B74">
            <w:pPr>
              <w:contextualSpacing/>
              <w:rPr>
                <w:rFonts w:ascii="Arial Narrow" w:eastAsia="Carlito" w:hAnsi="Arial Narrow" w:cstheme="minorHAnsi"/>
                <w:sz w:val="20"/>
                <w:szCs w:val="20"/>
                <w:lang w:val="sr-Cyrl-RS"/>
              </w:rPr>
            </w:pPr>
          </w:p>
        </w:tc>
        <w:tc>
          <w:tcPr>
            <w:tcW w:w="5387" w:type="dxa"/>
          </w:tcPr>
          <w:p w:rsidR="00984B74" w:rsidRPr="006A1AE0" w:rsidRDefault="00984B74" w:rsidP="00984B74">
            <w:pPr>
              <w:spacing w:line="480" w:lineRule="auto"/>
              <w:contextualSpacing/>
              <w:rPr>
                <w:rFonts w:ascii="Arial Narrow" w:eastAsia="Carlito" w:hAnsi="Arial Narrow" w:cstheme="minorHAnsi"/>
                <w:sz w:val="20"/>
                <w:szCs w:val="20"/>
                <w:lang w:val="sr-Cyrl-RS"/>
              </w:rPr>
            </w:pPr>
          </w:p>
        </w:tc>
      </w:tr>
      <w:tr w:rsidR="00984B74" w:rsidRPr="006A1AE0" w:rsidTr="00984B74">
        <w:tc>
          <w:tcPr>
            <w:tcW w:w="531" w:type="dxa"/>
            <w:tcBorders>
              <w:bottom w:val="single" w:sz="12" w:space="0" w:color="auto"/>
            </w:tcBorders>
          </w:tcPr>
          <w:p w:rsidR="00984B74" w:rsidRPr="006A1AE0" w:rsidRDefault="00984B74" w:rsidP="00984B74">
            <w:pPr>
              <w:contextualSpacing/>
              <w:rPr>
                <w:rFonts w:ascii="Arial Narrow" w:eastAsia="Carlito" w:hAnsi="Arial Narrow" w:cstheme="minorHAnsi"/>
                <w:sz w:val="20"/>
                <w:szCs w:val="20"/>
                <w:lang w:val="sr-Cyrl-RS"/>
              </w:rPr>
            </w:pPr>
          </w:p>
        </w:tc>
        <w:tc>
          <w:tcPr>
            <w:tcW w:w="4522" w:type="dxa"/>
            <w:tcBorders>
              <w:bottom w:val="single" w:sz="12" w:space="0" w:color="auto"/>
            </w:tcBorders>
          </w:tcPr>
          <w:p w:rsidR="00984B74" w:rsidRPr="006A1AE0" w:rsidRDefault="00984B74" w:rsidP="00984B74">
            <w:pPr>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Име особе за контакт:</w:t>
            </w:r>
          </w:p>
          <w:p w:rsidR="00984B74" w:rsidRPr="006A1AE0" w:rsidRDefault="00984B74" w:rsidP="00984B74">
            <w:pPr>
              <w:contextualSpacing/>
              <w:rPr>
                <w:rFonts w:ascii="Arial Narrow" w:eastAsia="Carlito" w:hAnsi="Arial Narrow" w:cstheme="minorHAnsi"/>
                <w:sz w:val="20"/>
                <w:szCs w:val="20"/>
                <w:lang w:val="sr-Cyrl-RS"/>
              </w:rPr>
            </w:pPr>
          </w:p>
        </w:tc>
        <w:tc>
          <w:tcPr>
            <w:tcW w:w="5387" w:type="dxa"/>
            <w:tcBorders>
              <w:bottom w:val="single" w:sz="12" w:space="0" w:color="auto"/>
            </w:tcBorders>
          </w:tcPr>
          <w:p w:rsidR="00984B74" w:rsidRPr="006A1AE0" w:rsidRDefault="00984B74" w:rsidP="00984B74">
            <w:pPr>
              <w:spacing w:line="480" w:lineRule="auto"/>
              <w:contextualSpacing/>
              <w:rPr>
                <w:rFonts w:ascii="Arial Narrow" w:eastAsia="Carlito" w:hAnsi="Arial Narrow" w:cstheme="minorHAnsi"/>
                <w:sz w:val="20"/>
                <w:szCs w:val="20"/>
                <w:lang w:val="sr-Cyrl-RS"/>
              </w:rPr>
            </w:pPr>
          </w:p>
        </w:tc>
      </w:tr>
      <w:tr w:rsidR="00984B74" w:rsidRPr="006A1AE0" w:rsidTr="00984B74">
        <w:tc>
          <w:tcPr>
            <w:tcW w:w="531" w:type="dxa"/>
            <w:tcBorders>
              <w:top w:val="single" w:sz="12" w:space="0" w:color="auto"/>
            </w:tcBorders>
          </w:tcPr>
          <w:p w:rsidR="00984B74" w:rsidRPr="006A1AE0" w:rsidRDefault="00984B74" w:rsidP="00984B74">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2)</w:t>
            </w:r>
          </w:p>
        </w:tc>
        <w:tc>
          <w:tcPr>
            <w:tcW w:w="4522" w:type="dxa"/>
            <w:tcBorders>
              <w:top w:val="single" w:sz="12" w:space="0" w:color="auto"/>
            </w:tcBorders>
          </w:tcPr>
          <w:p w:rsidR="00984B74" w:rsidRPr="006A1AE0" w:rsidRDefault="00984B74" w:rsidP="00984B74">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Назив учесник у заједничкој понуди</w:t>
            </w:r>
            <w:r w:rsidRPr="006A1AE0">
              <w:rPr>
                <w:rFonts w:ascii="Arial Narrow" w:eastAsia="Carlito" w:hAnsi="Arial Narrow" w:cstheme="minorHAnsi"/>
                <w:sz w:val="20"/>
                <w:szCs w:val="20"/>
                <w:lang w:val="sr-Cyrl-RS"/>
              </w:rPr>
              <w:t>:</w:t>
            </w:r>
          </w:p>
        </w:tc>
        <w:tc>
          <w:tcPr>
            <w:tcW w:w="5387" w:type="dxa"/>
            <w:tcBorders>
              <w:top w:val="single" w:sz="12" w:space="0" w:color="auto"/>
            </w:tcBorders>
          </w:tcPr>
          <w:p w:rsidR="00984B74" w:rsidRPr="006A1AE0" w:rsidRDefault="00984B74" w:rsidP="00984B74">
            <w:pPr>
              <w:spacing w:line="480" w:lineRule="auto"/>
              <w:contextualSpacing/>
              <w:rPr>
                <w:rFonts w:ascii="Arial Narrow" w:eastAsia="Carlito" w:hAnsi="Arial Narrow" w:cstheme="minorHAnsi"/>
                <w:sz w:val="20"/>
                <w:szCs w:val="20"/>
                <w:lang w:val="sr-Cyrl-RS"/>
              </w:rPr>
            </w:pPr>
          </w:p>
        </w:tc>
      </w:tr>
      <w:tr w:rsidR="00984B74" w:rsidRPr="006A1AE0" w:rsidTr="00984B74">
        <w:tc>
          <w:tcPr>
            <w:tcW w:w="531" w:type="dxa"/>
          </w:tcPr>
          <w:p w:rsidR="00984B74" w:rsidRPr="006A1AE0" w:rsidRDefault="00984B74" w:rsidP="00984B74">
            <w:pPr>
              <w:spacing w:line="480" w:lineRule="auto"/>
              <w:contextualSpacing/>
              <w:rPr>
                <w:rFonts w:ascii="Arial Narrow" w:eastAsia="Carlito" w:hAnsi="Arial Narrow" w:cstheme="minorHAnsi"/>
                <w:sz w:val="20"/>
                <w:szCs w:val="20"/>
              </w:rPr>
            </w:pPr>
          </w:p>
        </w:tc>
        <w:tc>
          <w:tcPr>
            <w:tcW w:w="4522" w:type="dxa"/>
          </w:tcPr>
          <w:p w:rsidR="00984B74" w:rsidRPr="006A1AE0" w:rsidRDefault="00984B74" w:rsidP="00984B74">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Адреса:</w:t>
            </w:r>
          </w:p>
        </w:tc>
        <w:tc>
          <w:tcPr>
            <w:tcW w:w="5387" w:type="dxa"/>
          </w:tcPr>
          <w:p w:rsidR="00984B74" w:rsidRPr="006A1AE0" w:rsidRDefault="00984B74" w:rsidP="00984B74">
            <w:pPr>
              <w:spacing w:line="480" w:lineRule="auto"/>
              <w:contextualSpacing/>
              <w:rPr>
                <w:rFonts w:ascii="Arial Narrow" w:eastAsia="Carlito" w:hAnsi="Arial Narrow" w:cstheme="minorHAnsi"/>
                <w:sz w:val="20"/>
                <w:szCs w:val="20"/>
                <w:lang w:val="sr-Cyrl-RS"/>
              </w:rPr>
            </w:pPr>
          </w:p>
        </w:tc>
      </w:tr>
      <w:tr w:rsidR="00984B74" w:rsidRPr="006A1AE0" w:rsidTr="00984B74">
        <w:tc>
          <w:tcPr>
            <w:tcW w:w="531" w:type="dxa"/>
          </w:tcPr>
          <w:p w:rsidR="00984B74" w:rsidRPr="006A1AE0" w:rsidRDefault="00984B74" w:rsidP="00984B74">
            <w:pPr>
              <w:spacing w:line="480" w:lineRule="auto"/>
              <w:contextualSpacing/>
              <w:rPr>
                <w:rFonts w:ascii="Arial Narrow" w:eastAsia="Carlito" w:hAnsi="Arial Narrow" w:cstheme="minorHAnsi"/>
                <w:sz w:val="20"/>
                <w:szCs w:val="20"/>
              </w:rPr>
            </w:pPr>
          </w:p>
        </w:tc>
        <w:tc>
          <w:tcPr>
            <w:tcW w:w="4522" w:type="dxa"/>
          </w:tcPr>
          <w:p w:rsidR="00984B74" w:rsidRPr="006A1AE0" w:rsidRDefault="00984B74" w:rsidP="00984B74">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Матични</w:t>
            </w:r>
            <w:r w:rsidRPr="006A1AE0">
              <w:rPr>
                <w:rFonts w:ascii="Arial Narrow" w:eastAsia="Carlito" w:hAnsi="Arial Narrow" w:cstheme="minorHAnsi"/>
                <w:sz w:val="20"/>
                <w:szCs w:val="20"/>
                <w:lang w:val="sr-Cyrl-RS"/>
              </w:rPr>
              <w:t xml:space="preserve"> број</w:t>
            </w:r>
            <w:r w:rsidRPr="006A1AE0">
              <w:rPr>
                <w:rFonts w:ascii="Arial Narrow" w:eastAsia="Carlito" w:hAnsi="Arial Narrow" w:cstheme="minorHAnsi"/>
                <w:sz w:val="20"/>
                <w:szCs w:val="20"/>
              </w:rPr>
              <w:t>:</w:t>
            </w:r>
          </w:p>
        </w:tc>
        <w:tc>
          <w:tcPr>
            <w:tcW w:w="5387" w:type="dxa"/>
          </w:tcPr>
          <w:p w:rsidR="00984B74" w:rsidRPr="006A1AE0" w:rsidRDefault="00984B74" w:rsidP="00984B74">
            <w:pPr>
              <w:spacing w:line="480" w:lineRule="auto"/>
              <w:contextualSpacing/>
              <w:rPr>
                <w:rFonts w:ascii="Arial Narrow" w:eastAsia="Carlito" w:hAnsi="Arial Narrow" w:cstheme="minorHAnsi"/>
                <w:sz w:val="20"/>
                <w:szCs w:val="20"/>
                <w:lang w:val="sr-Cyrl-RS"/>
              </w:rPr>
            </w:pPr>
          </w:p>
        </w:tc>
      </w:tr>
      <w:tr w:rsidR="00984B74" w:rsidRPr="006A1AE0" w:rsidTr="00984B74">
        <w:tc>
          <w:tcPr>
            <w:tcW w:w="531" w:type="dxa"/>
          </w:tcPr>
          <w:p w:rsidR="00984B74" w:rsidRPr="006A1AE0" w:rsidRDefault="00984B74" w:rsidP="00984B74">
            <w:pPr>
              <w:spacing w:line="480" w:lineRule="auto"/>
              <w:contextualSpacing/>
              <w:rPr>
                <w:rFonts w:ascii="Arial Narrow" w:eastAsia="Carlito" w:hAnsi="Arial Narrow" w:cstheme="minorHAnsi"/>
                <w:sz w:val="20"/>
                <w:szCs w:val="20"/>
                <w:lang w:val="sr-Cyrl-RS"/>
              </w:rPr>
            </w:pPr>
          </w:p>
        </w:tc>
        <w:tc>
          <w:tcPr>
            <w:tcW w:w="4522" w:type="dxa"/>
          </w:tcPr>
          <w:p w:rsidR="00984B74" w:rsidRPr="006A1AE0" w:rsidRDefault="00984B74" w:rsidP="00984B74">
            <w:pPr>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Порески идентификациони број:</w:t>
            </w:r>
          </w:p>
          <w:p w:rsidR="00984B74" w:rsidRPr="006A1AE0" w:rsidRDefault="00984B74" w:rsidP="00984B74">
            <w:pPr>
              <w:contextualSpacing/>
              <w:rPr>
                <w:rFonts w:ascii="Arial Narrow" w:eastAsia="Carlito" w:hAnsi="Arial Narrow" w:cstheme="minorHAnsi"/>
                <w:sz w:val="20"/>
                <w:szCs w:val="20"/>
                <w:lang w:val="sr-Cyrl-RS"/>
              </w:rPr>
            </w:pPr>
          </w:p>
        </w:tc>
        <w:tc>
          <w:tcPr>
            <w:tcW w:w="5387" w:type="dxa"/>
          </w:tcPr>
          <w:p w:rsidR="00984B74" w:rsidRPr="006A1AE0" w:rsidRDefault="00984B74" w:rsidP="00984B74">
            <w:pPr>
              <w:spacing w:line="480" w:lineRule="auto"/>
              <w:contextualSpacing/>
              <w:rPr>
                <w:rFonts w:ascii="Arial Narrow" w:eastAsia="Carlito" w:hAnsi="Arial Narrow" w:cstheme="minorHAnsi"/>
                <w:sz w:val="20"/>
                <w:szCs w:val="20"/>
                <w:lang w:val="sr-Cyrl-RS"/>
              </w:rPr>
            </w:pPr>
          </w:p>
        </w:tc>
      </w:tr>
      <w:tr w:rsidR="00984B74" w:rsidRPr="006A1AE0" w:rsidTr="00984B74">
        <w:tc>
          <w:tcPr>
            <w:tcW w:w="531" w:type="dxa"/>
            <w:tcBorders>
              <w:bottom w:val="single" w:sz="12" w:space="0" w:color="auto"/>
            </w:tcBorders>
          </w:tcPr>
          <w:p w:rsidR="00984B74" w:rsidRPr="006A1AE0" w:rsidRDefault="00984B74" w:rsidP="00984B74">
            <w:pPr>
              <w:spacing w:line="480" w:lineRule="auto"/>
              <w:contextualSpacing/>
              <w:rPr>
                <w:rFonts w:ascii="Arial Narrow" w:eastAsia="Carlito" w:hAnsi="Arial Narrow" w:cstheme="minorHAnsi"/>
                <w:sz w:val="20"/>
                <w:szCs w:val="20"/>
              </w:rPr>
            </w:pPr>
          </w:p>
        </w:tc>
        <w:tc>
          <w:tcPr>
            <w:tcW w:w="4522" w:type="dxa"/>
            <w:tcBorders>
              <w:bottom w:val="single" w:sz="12" w:space="0" w:color="auto"/>
            </w:tcBorders>
          </w:tcPr>
          <w:p w:rsidR="00984B74" w:rsidRPr="006A1AE0" w:rsidRDefault="00984B74" w:rsidP="00984B74">
            <w:pPr>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Име особе за контакт:</w:t>
            </w:r>
          </w:p>
          <w:p w:rsidR="00984B74" w:rsidRPr="006A1AE0" w:rsidRDefault="00984B74" w:rsidP="00984B74">
            <w:pPr>
              <w:contextualSpacing/>
              <w:rPr>
                <w:rFonts w:ascii="Arial Narrow" w:eastAsia="Carlito" w:hAnsi="Arial Narrow" w:cstheme="minorHAnsi"/>
                <w:sz w:val="20"/>
                <w:szCs w:val="20"/>
                <w:lang w:val="sr-Cyrl-RS"/>
              </w:rPr>
            </w:pPr>
          </w:p>
        </w:tc>
        <w:tc>
          <w:tcPr>
            <w:tcW w:w="5387" w:type="dxa"/>
            <w:tcBorders>
              <w:bottom w:val="single" w:sz="12" w:space="0" w:color="auto"/>
            </w:tcBorders>
          </w:tcPr>
          <w:p w:rsidR="00984B74" w:rsidRPr="006A1AE0" w:rsidRDefault="00984B74" w:rsidP="00984B74">
            <w:pPr>
              <w:spacing w:line="480" w:lineRule="auto"/>
              <w:contextualSpacing/>
              <w:rPr>
                <w:rFonts w:ascii="Arial Narrow" w:eastAsia="Carlito" w:hAnsi="Arial Narrow" w:cstheme="minorHAnsi"/>
                <w:sz w:val="20"/>
                <w:szCs w:val="20"/>
              </w:rPr>
            </w:pPr>
          </w:p>
        </w:tc>
      </w:tr>
      <w:tr w:rsidR="00984B74" w:rsidRPr="006A1AE0" w:rsidTr="00984B74">
        <w:tc>
          <w:tcPr>
            <w:tcW w:w="531" w:type="dxa"/>
            <w:tcBorders>
              <w:top w:val="single" w:sz="12" w:space="0" w:color="auto"/>
            </w:tcBorders>
          </w:tcPr>
          <w:p w:rsidR="00984B74" w:rsidRPr="006A1AE0" w:rsidRDefault="00984B74" w:rsidP="00984B74">
            <w:pPr>
              <w:spacing w:line="480" w:lineRule="auto"/>
              <w:contextualSpacing/>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3)</w:t>
            </w:r>
          </w:p>
        </w:tc>
        <w:tc>
          <w:tcPr>
            <w:tcW w:w="4522" w:type="dxa"/>
            <w:tcBorders>
              <w:top w:val="single" w:sz="12" w:space="0" w:color="auto"/>
            </w:tcBorders>
          </w:tcPr>
          <w:p w:rsidR="00984B74" w:rsidRPr="006A1AE0" w:rsidRDefault="00984B74" w:rsidP="00984B74">
            <w:pPr>
              <w:spacing w:line="480" w:lineRule="auto"/>
              <w:contextualSpacing/>
              <w:jc w:val="both"/>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Назив учесник у заједничкој понуди</w:t>
            </w:r>
            <w:r w:rsidRPr="006A1AE0">
              <w:rPr>
                <w:rFonts w:ascii="Arial Narrow" w:eastAsia="Carlito" w:hAnsi="Arial Narrow" w:cstheme="minorHAnsi"/>
                <w:sz w:val="20"/>
                <w:szCs w:val="20"/>
                <w:lang w:val="sr-Cyrl-RS"/>
              </w:rPr>
              <w:t>:</w:t>
            </w:r>
          </w:p>
        </w:tc>
        <w:tc>
          <w:tcPr>
            <w:tcW w:w="5387" w:type="dxa"/>
            <w:tcBorders>
              <w:top w:val="single" w:sz="12" w:space="0" w:color="auto"/>
            </w:tcBorders>
          </w:tcPr>
          <w:p w:rsidR="00984B74" w:rsidRPr="006A1AE0" w:rsidRDefault="00984B74" w:rsidP="00984B74">
            <w:pPr>
              <w:spacing w:line="480" w:lineRule="auto"/>
              <w:contextualSpacing/>
              <w:jc w:val="both"/>
              <w:rPr>
                <w:rFonts w:ascii="Arial Narrow" w:eastAsia="Carlito" w:hAnsi="Arial Narrow" w:cstheme="minorHAnsi"/>
                <w:sz w:val="20"/>
                <w:szCs w:val="20"/>
              </w:rPr>
            </w:pPr>
          </w:p>
        </w:tc>
      </w:tr>
      <w:tr w:rsidR="00984B74" w:rsidRPr="006A1AE0" w:rsidTr="00984B74">
        <w:tc>
          <w:tcPr>
            <w:tcW w:w="531" w:type="dxa"/>
          </w:tcPr>
          <w:p w:rsidR="00984B74" w:rsidRPr="006A1AE0" w:rsidRDefault="00984B74" w:rsidP="00984B74">
            <w:pPr>
              <w:spacing w:line="480" w:lineRule="auto"/>
              <w:contextualSpacing/>
              <w:rPr>
                <w:rFonts w:ascii="Arial Narrow" w:eastAsia="Carlito" w:hAnsi="Arial Narrow" w:cstheme="minorHAnsi"/>
                <w:sz w:val="20"/>
                <w:szCs w:val="20"/>
              </w:rPr>
            </w:pPr>
          </w:p>
        </w:tc>
        <w:tc>
          <w:tcPr>
            <w:tcW w:w="4522" w:type="dxa"/>
          </w:tcPr>
          <w:p w:rsidR="00984B74" w:rsidRPr="006A1AE0" w:rsidRDefault="00984B74" w:rsidP="00984B74">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Адреса:</w:t>
            </w:r>
          </w:p>
        </w:tc>
        <w:tc>
          <w:tcPr>
            <w:tcW w:w="5387" w:type="dxa"/>
          </w:tcPr>
          <w:p w:rsidR="00984B74" w:rsidRPr="006A1AE0" w:rsidRDefault="00984B74" w:rsidP="00984B74">
            <w:pPr>
              <w:spacing w:line="480" w:lineRule="auto"/>
              <w:contextualSpacing/>
              <w:rPr>
                <w:rFonts w:ascii="Arial Narrow" w:eastAsia="Carlito" w:hAnsi="Arial Narrow" w:cstheme="minorHAnsi"/>
                <w:sz w:val="20"/>
                <w:szCs w:val="20"/>
              </w:rPr>
            </w:pPr>
          </w:p>
        </w:tc>
      </w:tr>
      <w:tr w:rsidR="00984B74" w:rsidRPr="006A1AE0" w:rsidTr="00984B74">
        <w:tc>
          <w:tcPr>
            <w:tcW w:w="531" w:type="dxa"/>
          </w:tcPr>
          <w:p w:rsidR="00984B74" w:rsidRPr="006A1AE0" w:rsidRDefault="00984B74" w:rsidP="00984B74">
            <w:pPr>
              <w:spacing w:line="480" w:lineRule="auto"/>
              <w:contextualSpacing/>
              <w:rPr>
                <w:rFonts w:ascii="Arial Narrow" w:eastAsia="Carlito" w:hAnsi="Arial Narrow" w:cstheme="minorHAnsi"/>
                <w:sz w:val="20"/>
                <w:szCs w:val="20"/>
              </w:rPr>
            </w:pPr>
          </w:p>
        </w:tc>
        <w:tc>
          <w:tcPr>
            <w:tcW w:w="4522" w:type="dxa"/>
          </w:tcPr>
          <w:p w:rsidR="00984B74" w:rsidRPr="006A1AE0" w:rsidRDefault="00984B74" w:rsidP="00984B74">
            <w:pPr>
              <w:spacing w:line="480" w:lineRule="auto"/>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rPr>
              <w:t>Матични</w:t>
            </w:r>
            <w:r w:rsidRPr="006A1AE0">
              <w:rPr>
                <w:rFonts w:ascii="Arial Narrow" w:eastAsia="Carlito" w:hAnsi="Arial Narrow" w:cstheme="minorHAnsi"/>
                <w:sz w:val="20"/>
                <w:szCs w:val="20"/>
                <w:lang w:val="sr-Cyrl-RS"/>
              </w:rPr>
              <w:t xml:space="preserve"> број</w:t>
            </w:r>
            <w:r w:rsidRPr="006A1AE0">
              <w:rPr>
                <w:rFonts w:ascii="Arial Narrow" w:eastAsia="Carlito" w:hAnsi="Arial Narrow" w:cstheme="minorHAnsi"/>
                <w:sz w:val="20"/>
                <w:szCs w:val="20"/>
              </w:rPr>
              <w:t>:</w:t>
            </w:r>
          </w:p>
        </w:tc>
        <w:tc>
          <w:tcPr>
            <w:tcW w:w="5387" w:type="dxa"/>
          </w:tcPr>
          <w:p w:rsidR="00984B74" w:rsidRPr="006A1AE0" w:rsidRDefault="00984B74" w:rsidP="00984B74">
            <w:pPr>
              <w:spacing w:line="480" w:lineRule="auto"/>
              <w:contextualSpacing/>
              <w:rPr>
                <w:rFonts w:ascii="Arial Narrow" w:eastAsia="Carlito" w:hAnsi="Arial Narrow" w:cstheme="minorHAnsi"/>
                <w:sz w:val="20"/>
                <w:szCs w:val="20"/>
              </w:rPr>
            </w:pPr>
          </w:p>
        </w:tc>
      </w:tr>
      <w:tr w:rsidR="00984B74" w:rsidRPr="006A1AE0" w:rsidTr="00984B74">
        <w:tc>
          <w:tcPr>
            <w:tcW w:w="531" w:type="dxa"/>
          </w:tcPr>
          <w:p w:rsidR="00984B74" w:rsidRPr="006A1AE0" w:rsidRDefault="00984B74" w:rsidP="00984B74">
            <w:pPr>
              <w:spacing w:line="480" w:lineRule="auto"/>
              <w:contextualSpacing/>
              <w:rPr>
                <w:rFonts w:ascii="Arial Narrow" w:eastAsia="Carlito" w:hAnsi="Arial Narrow" w:cstheme="minorHAnsi"/>
                <w:sz w:val="20"/>
                <w:szCs w:val="20"/>
              </w:rPr>
            </w:pPr>
          </w:p>
        </w:tc>
        <w:tc>
          <w:tcPr>
            <w:tcW w:w="4522" w:type="dxa"/>
          </w:tcPr>
          <w:p w:rsidR="00984B74" w:rsidRPr="006A1AE0" w:rsidRDefault="00984B74" w:rsidP="00984B74">
            <w:pPr>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Порески идентификациони број:</w:t>
            </w:r>
          </w:p>
          <w:p w:rsidR="00984B74" w:rsidRPr="006A1AE0" w:rsidRDefault="00984B74" w:rsidP="00984B74">
            <w:pPr>
              <w:contextualSpacing/>
              <w:rPr>
                <w:rFonts w:ascii="Arial Narrow" w:eastAsia="Carlito" w:hAnsi="Arial Narrow" w:cstheme="minorHAnsi"/>
                <w:sz w:val="20"/>
                <w:szCs w:val="20"/>
                <w:lang w:val="sr-Cyrl-RS"/>
              </w:rPr>
            </w:pPr>
          </w:p>
        </w:tc>
        <w:tc>
          <w:tcPr>
            <w:tcW w:w="5387" w:type="dxa"/>
          </w:tcPr>
          <w:p w:rsidR="00984B74" w:rsidRPr="006A1AE0" w:rsidRDefault="00984B74" w:rsidP="00984B74">
            <w:pPr>
              <w:spacing w:line="480" w:lineRule="auto"/>
              <w:contextualSpacing/>
              <w:rPr>
                <w:rFonts w:ascii="Arial Narrow" w:eastAsia="Carlito" w:hAnsi="Arial Narrow" w:cstheme="minorHAnsi"/>
                <w:sz w:val="20"/>
                <w:szCs w:val="20"/>
              </w:rPr>
            </w:pPr>
          </w:p>
        </w:tc>
      </w:tr>
      <w:tr w:rsidR="00984B74" w:rsidRPr="006A1AE0" w:rsidTr="00984B74">
        <w:tc>
          <w:tcPr>
            <w:tcW w:w="531" w:type="dxa"/>
          </w:tcPr>
          <w:p w:rsidR="00984B74" w:rsidRPr="006A1AE0" w:rsidRDefault="00984B74" w:rsidP="00984B74">
            <w:pPr>
              <w:spacing w:line="480" w:lineRule="auto"/>
              <w:contextualSpacing/>
              <w:rPr>
                <w:rFonts w:ascii="Arial Narrow" w:eastAsia="Carlito" w:hAnsi="Arial Narrow" w:cstheme="minorHAnsi"/>
                <w:sz w:val="20"/>
                <w:szCs w:val="20"/>
              </w:rPr>
            </w:pPr>
          </w:p>
        </w:tc>
        <w:tc>
          <w:tcPr>
            <w:tcW w:w="4522" w:type="dxa"/>
          </w:tcPr>
          <w:p w:rsidR="00984B74" w:rsidRPr="006A1AE0" w:rsidRDefault="00984B74" w:rsidP="00984B74">
            <w:pPr>
              <w:contextualSpacing/>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Име особе за контакт:</w:t>
            </w:r>
          </w:p>
          <w:p w:rsidR="00984B74" w:rsidRPr="006A1AE0" w:rsidRDefault="00984B74" w:rsidP="00984B74">
            <w:pPr>
              <w:contextualSpacing/>
              <w:rPr>
                <w:rFonts w:ascii="Arial Narrow" w:eastAsia="Carlito" w:hAnsi="Arial Narrow" w:cstheme="minorHAnsi"/>
                <w:sz w:val="20"/>
                <w:szCs w:val="20"/>
                <w:lang w:val="sr-Cyrl-RS"/>
              </w:rPr>
            </w:pPr>
          </w:p>
        </w:tc>
        <w:tc>
          <w:tcPr>
            <w:tcW w:w="5387" w:type="dxa"/>
          </w:tcPr>
          <w:p w:rsidR="00984B74" w:rsidRPr="006A1AE0" w:rsidRDefault="00984B74" w:rsidP="00984B74">
            <w:pPr>
              <w:spacing w:line="480" w:lineRule="auto"/>
              <w:contextualSpacing/>
              <w:rPr>
                <w:rFonts w:ascii="Arial Narrow" w:eastAsia="Carlito" w:hAnsi="Arial Narrow" w:cstheme="minorHAnsi"/>
                <w:sz w:val="20"/>
                <w:szCs w:val="20"/>
              </w:rPr>
            </w:pPr>
          </w:p>
        </w:tc>
      </w:tr>
    </w:tbl>
    <w:p w:rsidR="00984B74" w:rsidRPr="006A1AE0" w:rsidRDefault="00984B74" w:rsidP="00984B74">
      <w:pPr>
        <w:widowControl w:val="0"/>
        <w:autoSpaceDE w:val="0"/>
        <w:autoSpaceDN w:val="0"/>
        <w:spacing w:after="0" w:line="240" w:lineRule="auto"/>
        <w:rPr>
          <w:rFonts w:ascii="Arial Narrow" w:eastAsia="Carlito" w:hAnsi="Arial Narrow" w:cstheme="minorHAnsi"/>
          <w:sz w:val="20"/>
          <w:szCs w:val="20"/>
          <w:lang w:val="sr-Cyrl-RS"/>
        </w:rPr>
      </w:pPr>
    </w:p>
    <w:p w:rsidR="00984B74" w:rsidRPr="006A1AE0" w:rsidRDefault="00984B74" w:rsidP="00984B74">
      <w:pPr>
        <w:widowControl w:val="0"/>
        <w:autoSpaceDE w:val="0"/>
        <w:autoSpaceDN w:val="0"/>
        <w:spacing w:after="0" w:line="240" w:lineRule="auto"/>
        <w:ind w:left="-450" w:right="-450"/>
        <w:jc w:val="both"/>
        <w:rPr>
          <w:rFonts w:ascii="Arial Narrow" w:eastAsia="Carlito" w:hAnsi="Arial Narrow" w:cstheme="minorHAnsi"/>
          <w:i/>
          <w:sz w:val="20"/>
          <w:szCs w:val="20"/>
          <w:lang w:val="sr-Cyrl-RS"/>
        </w:rPr>
      </w:pPr>
      <w:r w:rsidRPr="006A1AE0">
        <w:rPr>
          <w:rFonts w:ascii="Arial Narrow" w:eastAsia="Carlito" w:hAnsi="Arial Narrow" w:cstheme="minorHAnsi"/>
          <w:i/>
          <w:sz w:val="20"/>
          <w:szCs w:val="20"/>
        </w:rPr>
        <w:t>Напомена: Табелу „Подаци о учеснику у заједничкој понуди“ попуњавају само они Привредни субјекти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привредног субјекта који је учесник у заједничкој понуди.</w:t>
      </w:r>
    </w:p>
    <w:p w:rsidR="00984B74" w:rsidRPr="006A1AE0" w:rsidRDefault="00984B74" w:rsidP="00984B74">
      <w:pPr>
        <w:widowControl w:val="0"/>
        <w:autoSpaceDE w:val="0"/>
        <w:autoSpaceDN w:val="0"/>
        <w:spacing w:after="0" w:line="240" w:lineRule="auto"/>
        <w:rPr>
          <w:rFonts w:ascii="Arial Narrow" w:eastAsia="Carlito" w:hAnsi="Arial Narrow" w:cstheme="minorHAnsi"/>
          <w:sz w:val="20"/>
          <w:szCs w:val="20"/>
          <w:lang w:val="sr-Cyrl-RS"/>
        </w:rPr>
      </w:pPr>
    </w:p>
    <w:p w:rsidR="00984B74" w:rsidRPr="006A1AE0" w:rsidRDefault="00984B74" w:rsidP="00984B74">
      <w:pPr>
        <w:widowControl w:val="0"/>
        <w:autoSpaceDE w:val="0"/>
        <w:autoSpaceDN w:val="0"/>
        <w:spacing w:after="0" w:line="240" w:lineRule="auto"/>
        <w:ind w:left="-450"/>
        <w:jc w:val="both"/>
        <w:rPr>
          <w:rFonts w:ascii="Arial Narrow" w:eastAsia="Carlito" w:hAnsi="Arial Narrow" w:cstheme="minorHAnsi"/>
          <w:i/>
          <w:sz w:val="20"/>
          <w:szCs w:val="20"/>
          <w:lang w:val="sr-Cyrl-RS"/>
        </w:rPr>
      </w:pPr>
    </w:p>
    <w:p w:rsidR="00984B74" w:rsidRPr="006A1AE0" w:rsidRDefault="00984B74" w:rsidP="00984B74">
      <w:pPr>
        <w:spacing w:after="0" w:line="24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Датум:    _______________                                                                              Име и презиме овлашћеног </w:t>
      </w:r>
    </w:p>
    <w:p w:rsidR="00984B74" w:rsidRPr="006A1AE0" w:rsidRDefault="00984B74" w:rsidP="00984B74">
      <w:pPr>
        <w:spacing w:after="0" w:line="24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лица привредног субјекта </w:t>
      </w:r>
    </w:p>
    <w:p w:rsidR="00984B74" w:rsidRPr="006A1AE0" w:rsidRDefault="00984B74" w:rsidP="00984B74">
      <w:pPr>
        <w:spacing w:after="0" w:line="240" w:lineRule="auto"/>
        <w:rPr>
          <w:rFonts w:ascii="Arial Narrow" w:eastAsia="Times New Roman" w:hAnsi="Arial Narrow" w:cstheme="minorHAnsi"/>
          <w:sz w:val="20"/>
          <w:szCs w:val="20"/>
          <w:lang w:val="sr-Cyrl-CS"/>
        </w:rPr>
      </w:pPr>
    </w:p>
    <w:p w:rsidR="00984B74" w:rsidRPr="006A1AE0" w:rsidRDefault="00984B74" w:rsidP="00984B74">
      <w:pPr>
        <w:spacing w:after="0" w:line="36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t xml:space="preserve">           </w:t>
      </w:r>
      <w:r w:rsidRPr="006A1AE0">
        <w:rPr>
          <w:rFonts w:ascii="Arial Narrow" w:eastAsia="Times New Roman" w:hAnsi="Arial Narrow" w:cstheme="minorHAnsi"/>
          <w:bCs/>
          <w:sz w:val="20"/>
          <w:szCs w:val="20"/>
          <w:lang w:val="sr-Cyrl-CS"/>
        </w:rPr>
        <w:t>М.П.</w:t>
      </w:r>
      <w:r w:rsidRPr="006A1AE0">
        <w:rPr>
          <w:rFonts w:ascii="Arial Narrow" w:eastAsia="Times New Roman" w:hAnsi="Arial Narrow" w:cstheme="minorHAnsi"/>
          <w:bCs/>
          <w:sz w:val="20"/>
          <w:szCs w:val="20"/>
          <w:lang w:val="sr-Cyrl-CS"/>
        </w:rPr>
        <w:tab/>
      </w:r>
      <w:r w:rsidRPr="006A1AE0">
        <w:rPr>
          <w:rFonts w:ascii="Arial Narrow" w:eastAsia="Times New Roman" w:hAnsi="Arial Narrow" w:cstheme="minorHAnsi"/>
          <w:sz w:val="20"/>
          <w:szCs w:val="20"/>
          <w:lang w:val="sr-Cyrl-CS"/>
        </w:rPr>
        <w:t xml:space="preserve">            </w:t>
      </w:r>
      <w:r w:rsidRPr="006A1AE0">
        <w:rPr>
          <w:rFonts w:ascii="Arial Narrow" w:eastAsia="Times New Roman" w:hAnsi="Arial Narrow" w:cstheme="minorHAnsi"/>
          <w:sz w:val="20"/>
          <w:szCs w:val="20"/>
        </w:rPr>
        <w:t xml:space="preserve"> </w:t>
      </w:r>
      <w:r w:rsidRPr="006A1AE0">
        <w:rPr>
          <w:rFonts w:ascii="Arial Narrow" w:eastAsia="Times New Roman" w:hAnsi="Arial Narrow" w:cstheme="minorHAnsi"/>
          <w:sz w:val="20"/>
          <w:szCs w:val="20"/>
          <w:lang w:val="sr-Cyrl-CS"/>
        </w:rPr>
        <w:t xml:space="preserve">     __________________________________</w:t>
      </w:r>
    </w:p>
    <w:p w:rsidR="00984B74" w:rsidRPr="006A1AE0" w:rsidRDefault="00984B74" w:rsidP="00984B74">
      <w:pPr>
        <w:spacing w:after="0" w:line="360" w:lineRule="auto"/>
        <w:ind w:right="96"/>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Потпис </w:t>
      </w:r>
    </w:p>
    <w:p w:rsidR="00984B74" w:rsidRPr="006A1AE0" w:rsidRDefault="00984B74" w:rsidP="00984B74">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w:t>
      </w:r>
      <w:r w:rsidRPr="006A1AE0">
        <w:rPr>
          <w:rFonts w:ascii="Arial Narrow" w:eastAsia="Times New Roman" w:hAnsi="Arial Narrow" w:cstheme="minorHAnsi"/>
          <w:sz w:val="20"/>
          <w:szCs w:val="20"/>
        </w:rPr>
        <w:t xml:space="preserve">       </w:t>
      </w:r>
      <w:r w:rsidRPr="006A1AE0">
        <w:rPr>
          <w:rFonts w:ascii="Arial Narrow" w:eastAsia="Times New Roman" w:hAnsi="Arial Narrow" w:cstheme="minorHAnsi"/>
          <w:sz w:val="20"/>
          <w:szCs w:val="20"/>
          <w:lang w:val="sr-Cyrl-RS"/>
        </w:rPr>
        <w:t xml:space="preserve">                  </w:t>
      </w:r>
      <w:r w:rsidRPr="006A1AE0">
        <w:rPr>
          <w:rFonts w:ascii="Arial Narrow" w:eastAsia="Times New Roman" w:hAnsi="Arial Narrow" w:cstheme="minorHAnsi"/>
          <w:sz w:val="20"/>
          <w:szCs w:val="20"/>
          <w:lang w:val="sr-Cyrl-CS"/>
        </w:rPr>
        <w:t xml:space="preserve">                     __________________________________</w:t>
      </w:r>
    </w:p>
    <w:p w:rsidR="00984B74" w:rsidRPr="006A1AE0" w:rsidRDefault="00984B74" w:rsidP="00984B74">
      <w:pPr>
        <w:widowControl w:val="0"/>
        <w:autoSpaceDE w:val="0"/>
        <w:autoSpaceDN w:val="0"/>
        <w:spacing w:after="0" w:line="240" w:lineRule="auto"/>
        <w:ind w:left="-450"/>
        <w:jc w:val="both"/>
        <w:rPr>
          <w:rFonts w:ascii="Arial Narrow" w:eastAsia="Carlito" w:hAnsi="Arial Narrow" w:cstheme="minorHAnsi"/>
          <w:i/>
          <w:sz w:val="20"/>
          <w:szCs w:val="20"/>
          <w:lang w:val="sr-Cyrl-RS"/>
        </w:rPr>
      </w:pPr>
      <w:r w:rsidRPr="006A1AE0">
        <w:rPr>
          <w:rFonts w:ascii="Arial Narrow" w:eastAsia="Carlito" w:hAnsi="Arial Narrow" w:cstheme="minorHAnsi"/>
          <w:i/>
          <w:sz w:val="20"/>
          <w:szCs w:val="20"/>
          <w:lang w:val="sr-Cyrl-RS"/>
        </w:rPr>
        <w:t xml:space="preserve">                     </w:t>
      </w:r>
    </w:p>
    <w:p w:rsidR="00984B74" w:rsidRPr="006A1AE0" w:rsidRDefault="00984B74" w:rsidP="00984B74">
      <w:pPr>
        <w:widowControl w:val="0"/>
        <w:autoSpaceDE w:val="0"/>
        <w:autoSpaceDN w:val="0"/>
        <w:spacing w:after="0" w:line="240" w:lineRule="auto"/>
        <w:ind w:left="-630"/>
        <w:jc w:val="center"/>
        <w:rPr>
          <w:rFonts w:ascii="Arial Narrow" w:hAnsi="Arial Narrow" w:cstheme="minorHAnsi"/>
          <w:b/>
          <w:bCs/>
          <w:sz w:val="20"/>
          <w:szCs w:val="20"/>
          <w:lang w:val="sr-Cyrl-RS"/>
        </w:rPr>
      </w:pPr>
    </w:p>
    <w:p w:rsidR="00984B74" w:rsidRPr="006A1AE0" w:rsidRDefault="00984B74" w:rsidP="00984B74">
      <w:pPr>
        <w:widowControl w:val="0"/>
        <w:autoSpaceDE w:val="0"/>
        <w:autoSpaceDN w:val="0"/>
        <w:spacing w:after="0" w:line="240" w:lineRule="auto"/>
        <w:ind w:left="-630"/>
        <w:jc w:val="center"/>
        <w:rPr>
          <w:rFonts w:ascii="Arial Narrow" w:hAnsi="Arial Narrow" w:cstheme="minorHAnsi"/>
          <w:b/>
          <w:bCs/>
          <w:sz w:val="20"/>
          <w:szCs w:val="20"/>
          <w:lang w:val="sr-Cyrl-RS"/>
        </w:rPr>
      </w:pPr>
    </w:p>
    <w:p w:rsidR="00984B74" w:rsidRPr="006A1AE0" w:rsidRDefault="00984B74" w:rsidP="00984B74">
      <w:pPr>
        <w:widowControl w:val="0"/>
        <w:autoSpaceDE w:val="0"/>
        <w:autoSpaceDN w:val="0"/>
        <w:spacing w:after="0" w:line="240" w:lineRule="auto"/>
        <w:ind w:left="-630"/>
        <w:jc w:val="center"/>
        <w:rPr>
          <w:rFonts w:ascii="Arial Narrow" w:hAnsi="Arial Narrow" w:cstheme="minorHAnsi"/>
          <w:b/>
          <w:bCs/>
          <w:sz w:val="20"/>
          <w:szCs w:val="20"/>
          <w:lang w:val="sr-Cyrl-RS"/>
        </w:rPr>
      </w:pPr>
    </w:p>
    <w:p w:rsidR="00984B74" w:rsidRPr="006A1AE0" w:rsidRDefault="00984B74" w:rsidP="00984B74">
      <w:pPr>
        <w:widowControl w:val="0"/>
        <w:autoSpaceDE w:val="0"/>
        <w:autoSpaceDN w:val="0"/>
        <w:spacing w:after="0" w:line="240" w:lineRule="auto"/>
        <w:ind w:left="-630"/>
        <w:jc w:val="center"/>
        <w:rPr>
          <w:rFonts w:ascii="Arial Narrow" w:hAnsi="Arial Narrow" w:cstheme="minorHAnsi"/>
          <w:b/>
          <w:bCs/>
          <w:sz w:val="20"/>
          <w:szCs w:val="20"/>
          <w:lang w:val="sr-Cyrl-RS"/>
        </w:rPr>
      </w:pPr>
    </w:p>
    <w:p w:rsidR="00984B74" w:rsidRPr="006A1AE0" w:rsidRDefault="00984B74" w:rsidP="00984B74">
      <w:pPr>
        <w:widowControl w:val="0"/>
        <w:autoSpaceDE w:val="0"/>
        <w:autoSpaceDN w:val="0"/>
        <w:spacing w:after="0" w:line="240" w:lineRule="auto"/>
        <w:ind w:left="-630"/>
        <w:jc w:val="center"/>
        <w:rPr>
          <w:rFonts w:ascii="Arial Narrow" w:hAnsi="Arial Narrow" w:cstheme="minorHAnsi"/>
          <w:b/>
          <w:bCs/>
          <w:sz w:val="20"/>
          <w:szCs w:val="20"/>
          <w:lang w:val="sr-Cyrl-RS"/>
        </w:rPr>
      </w:pPr>
    </w:p>
    <w:p w:rsidR="00984B74" w:rsidRDefault="00984B74" w:rsidP="00984B74">
      <w:pPr>
        <w:widowControl w:val="0"/>
        <w:autoSpaceDE w:val="0"/>
        <w:autoSpaceDN w:val="0"/>
        <w:spacing w:after="0" w:line="240" w:lineRule="auto"/>
        <w:ind w:left="-630"/>
        <w:jc w:val="center"/>
        <w:rPr>
          <w:rFonts w:ascii="Arial Narrow" w:hAnsi="Arial Narrow" w:cstheme="minorHAnsi"/>
          <w:b/>
          <w:bCs/>
          <w:sz w:val="20"/>
          <w:szCs w:val="20"/>
          <w:lang w:val="sr-Cyrl-RS"/>
        </w:rPr>
      </w:pPr>
    </w:p>
    <w:p w:rsidR="00984B74" w:rsidRDefault="00984B74" w:rsidP="00984B74">
      <w:pPr>
        <w:widowControl w:val="0"/>
        <w:autoSpaceDE w:val="0"/>
        <w:autoSpaceDN w:val="0"/>
        <w:spacing w:after="0" w:line="240" w:lineRule="auto"/>
        <w:ind w:left="-630"/>
        <w:jc w:val="center"/>
        <w:rPr>
          <w:rFonts w:ascii="Arial Narrow" w:hAnsi="Arial Narrow" w:cstheme="minorHAnsi"/>
          <w:b/>
          <w:bCs/>
          <w:sz w:val="20"/>
          <w:szCs w:val="20"/>
          <w:lang w:val="sr-Cyrl-RS"/>
        </w:rPr>
      </w:pPr>
    </w:p>
    <w:p w:rsidR="00984B74" w:rsidRDefault="00984B74" w:rsidP="00984B74">
      <w:pPr>
        <w:widowControl w:val="0"/>
        <w:autoSpaceDE w:val="0"/>
        <w:autoSpaceDN w:val="0"/>
        <w:spacing w:after="0" w:line="240" w:lineRule="auto"/>
        <w:ind w:left="-630"/>
        <w:jc w:val="center"/>
        <w:rPr>
          <w:rFonts w:ascii="Arial Narrow" w:hAnsi="Arial Narrow" w:cstheme="minorHAnsi"/>
          <w:b/>
          <w:bCs/>
          <w:sz w:val="20"/>
          <w:szCs w:val="20"/>
          <w:lang w:val="sr-Cyrl-RS"/>
        </w:rPr>
      </w:pPr>
    </w:p>
    <w:p w:rsidR="00984B74" w:rsidRDefault="00984B74" w:rsidP="00984B74">
      <w:pPr>
        <w:widowControl w:val="0"/>
        <w:autoSpaceDE w:val="0"/>
        <w:autoSpaceDN w:val="0"/>
        <w:spacing w:after="0" w:line="240" w:lineRule="auto"/>
        <w:ind w:left="-630"/>
        <w:jc w:val="center"/>
        <w:rPr>
          <w:rFonts w:ascii="Arial Narrow" w:hAnsi="Arial Narrow" w:cstheme="minorHAnsi"/>
          <w:b/>
          <w:bCs/>
          <w:sz w:val="20"/>
          <w:szCs w:val="20"/>
          <w:lang w:val="sr-Cyrl-RS"/>
        </w:rPr>
      </w:pPr>
    </w:p>
    <w:p w:rsidR="00984B74" w:rsidRDefault="00984B74" w:rsidP="00984B74">
      <w:pPr>
        <w:widowControl w:val="0"/>
        <w:autoSpaceDE w:val="0"/>
        <w:autoSpaceDN w:val="0"/>
        <w:spacing w:after="0" w:line="240" w:lineRule="auto"/>
        <w:ind w:left="-630"/>
        <w:jc w:val="center"/>
        <w:rPr>
          <w:rFonts w:ascii="Arial Narrow" w:hAnsi="Arial Narrow" w:cstheme="minorHAnsi"/>
          <w:b/>
          <w:bCs/>
          <w:sz w:val="20"/>
          <w:szCs w:val="20"/>
          <w:lang w:val="sr-Cyrl-RS"/>
        </w:rPr>
      </w:pPr>
    </w:p>
    <w:p w:rsidR="00984B74" w:rsidRPr="006A1AE0" w:rsidRDefault="00984B74" w:rsidP="00984B74">
      <w:pPr>
        <w:widowControl w:val="0"/>
        <w:autoSpaceDE w:val="0"/>
        <w:autoSpaceDN w:val="0"/>
        <w:spacing w:after="0" w:line="240" w:lineRule="auto"/>
        <w:ind w:left="-630"/>
        <w:jc w:val="center"/>
        <w:rPr>
          <w:rFonts w:ascii="Arial Narrow" w:hAnsi="Arial Narrow" w:cstheme="minorHAnsi"/>
          <w:b/>
          <w:bCs/>
          <w:sz w:val="20"/>
          <w:szCs w:val="20"/>
          <w:lang w:val="sr-Cyrl-RS"/>
        </w:rPr>
      </w:pPr>
    </w:p>
    <w:p w:rsidR="00984B74" w:rsidRPr="006A1AE0" w:rsidRDefault="00984B74" w:rsidP="00984B74">
      <w:pPr>
        <w:widowControl w:val="0"/>
        <w:autoSpaceDE w:val="0"/>
        <w:autoSpaceDN w:val="0"/>
        <w:spacing w:after="0" w:line="240" w:lineRule="auto"/>
        <w:ind w:left="-630"/>
        <w:jc w:val="center"/>
        <w:rPr>
          <w:rFonts w:ascii="Arial Narrow" w:hAnsi="Arial Narrow" w:cstheme="minorHAnsi"/>
          <w:b/>
          <w:bCs/>
          <w:sz w:val="20"/>
          <w:szCs w:val="20"/>
          <w:lang w:val="sr-Cyrl-RS"/>
        </w:rPr>
      </w:pPr>
    </w:p>
    <w:p w:rsidR="00984B74" w:rsidRPr="006A1AE0" w:rsidRDefault="00984B74" w:rsidP="00984B74">
      <w:pPr>
        <w:widowControl w:val="0"/>
        <w:autoSpaceDE w:val="0"/>
        <w:autoSpaceDN w:val="0"/>
        <w:spacing w:after="0" w:line="240" w:lineRule="auto"/>
        <w:ind w:left="-630"/>
        <w:jc w:val="center"/>
        <w:rPr>
          <w:rFonts w:ascii="Arial Narrow" w:hAnsi="Arial Narrow" w:cstheme="minorHAnsi"/>
          <w:b/>
          <w:bCs/>
          <w:sz w:val="20"/>
          <w:szCs w:val="20"/>
          <w:lang w:val="sr-Cyrl-RS"/>
        </w:rPr>
      </w:pPr>
    </w:p>
    <w:p w:rsidR="00984B74" w:rsidRPr="006A1AE0" w:rsidRDefault="00984B74" w:rsidP="00984B74">
      <w:pPr>
        <w:widowControl w:val="0"/>
        <w:autoSpaceDE w:val="0"/>
        <w:autoSpaceDN w:val="0"/>
        <w:spacing w:before="11" w:after="0" w:line="240" w:lineRule="auto"/>
        <w:ind w:left="-450"/>
        <w:jc w:val="both"/>
        <w:rPr>
          <w:rFonts w:ascii="Arial Narrow" w:eastAsia="Carlito" w:hAnsi="Arial Narrow" w:cstheme="minorHAnsi"/>
          <w:sz w:val="20"/>
          <w:szCs w:val="20"/>
          <w:lang w:val="sr-Cyrl-RS"/>
        </w:rPr>
      </w:pPr>
      <w:r w:rsidRPr="006A1AE0">
        <w:rPr>
          <w:rFonts w:ascii="Arial Narrow" w:eastAsia="Carlito" w:hAnsi="Arial Narrow" w:cstheme="minorHAnsi"/>
          <w:b/>
          <w:sz w:val="20"/>
          <w:szCs w:val="20"/>
          <w:lang w:val="sr-Cyrl-RS"/>
        </w:rPr>
        <w:t>5</w:t>
      </w:r>
      <w:r w:rsidRPr="006A1AE0">
        <w:rPr>
          <w:rFonts w:ascii="Arial Narrow" w:eastAsia="Carlito" w:hAnsi="Arial Narrow" w:cstheme="minorHAnsi"/>
          <w:sz w:val="20"/>
          <w:szCs w:val="20"/>
        </w:rPr>
        <w:t xml:space="preserve">) </w:t>
      </w:r>
      <w:r w:rsidRPr="006A1AE0">
        <w:rPr>
          <w:rFonts w:ascii="Arial Narrow" w:eastAsia="Carlito" w:hAnsi="Arial Narrow" w:cstheme="minorHAnsi"/>
          <w:sz w:val="20"/>
          <w:szCs w:val="20"/>
          <w:lang w:val="sr-Cyrl-RS"/>
        </w:rPr>
        <w:t xml:space="preserve">Комерцијални подаци понуде за набавку: </w:t>
      </w:r>
    </w:p>
    <w:p w:rsidR="00984B74" w:rsidRDefault="00984B74" w:rsidP="00984B74">
      <w:pPr>
        <w:widowControl w:val="0"/>
        <w:autoSpaceDE w:val="0"/>
        <w:autoSpaceDN w:val="0"/>
        <w:spacing w:before="11" w:after="0" w:line="240" w:lineRule="auto"/>
        <w:ind w:left="-450"/>
        <w:jc w:val="both"/>
        <w:rPr>
          <w:rFonts w:ascii="Arial Narrow" w:eastAsia="Carlito" w:hAnsi="Arial Narrow" w:cstheme="minorHAnsi"/>
          <w:sz w:val="20"/>
          <w:szCs w:val="20"/>
          <w:lang w:val="sr-Cyrl-RS"/>
        </w:rPr>
      </w:pPr>
      <w:r w:rsidRPr="00984B74">
        <w:rPr>
          <w:rFonts w:ascii="Arial Narrow" w:eastAsia="Carlito" w:hAnsi="Arial Narrow" w:cstheme="minorHAnsi"/>
          <w:sz w:val="20"/>
          <w:szCs w:val="20"/>
          <w:lang w:val="sr-Cyrl-RS"/>
        </w:rPr>
        <w:t>Здравствени периодични преглед лица професионално изложених  и</w:t>
      </w:r>
      <w:r>
        <w:rPr>
          <w:rFonts w:ascii="Arial Narrow" w:eastAsia="Carlito" w:hAnsi="Arial Narrow" w:cstheme="minorHAnsi"/>
          <w:sz w:val="20"/>
          <w:szCs w:val="20"/>
          <w:lang w:val="sr-Cyrl-RS"/>
        </w:rPr>
        <w:t>зворима јонизујућих зрачења-Микр</w:t>
      </w:r>
      <w:r w:rsidRPr="00984B74">
        <w:rPr>
          <w:rFonts w:ascii="Arial Narrow" w:eastAsia="Carlito" w:hAnsi="Arial Narrow" w:cstheme="minorHAnsi"/>
          <w:sz w:val="20"/>
          <w:szCs w:val="20"/>
          <w:lang w:val="sr-Cyrl-RS"/>
        </w:rPr>
        <w:t>онуклеусни тест</w:t>
      </w:r>
    </w:p>
    <w:p w:rsidR="00984B74" w:rsidRPr="006A1AE0" w:rsidRDefault="00984B74" w:rsidP="00984B74">
      <w:pPr>
        <w:widowControl w:val="0"/>
        <w:autoSpaceDE w:val="0"/>
        <w:autoSpaceDN w:val="0"/>
        <w:spacing w:before="11" w:after="0" w:line="240" w:lineRule="auto"/>
        <w:ind w:left="-450"/>
        <w:jc w:val="both"/>
        <w:rPr>
          <w:rFonts w:ascii="Arial Narrow" w:eastAsia="Times New Roman" w:hAnsi="Arial Narrow" w:cstheme="minorHAnsi"/>
          <w:sz w:val="20"/>
          <w:szCs w:val="20"/>
          <w:lang w:val="sr-Cyrl-RS"/>
        </w:rPr>
      </w:pPr>
      <w:r>
        <w:rPr>
          <w:rFonts w:ascii="Arial Narrow" w:eastAsia="Carlito" w:hAnsi="Arial Narrow" w:cstheme="minorHAnsi"/>
          <w:sz w:val="20"/>
          <w:szCs w:val="20"/>
          <w:lang w:val="sr-Cyrl-CS"/>
        </w:rPr>
        <w:t>референтни број 9</w:t>
      </w:r>
      <w:r w:rsidRPr="006A1AE0">
        <w:rPr>
          <w:rFonts w:ascii="Arial Narrow" w:eastAsia="Carlito" w:hAnsi="Arial Narrow" w:cstheme="minorHAnsi"/>
          <w:sz w:val="20"/>
          <w:szCs w:val="20"/>
          <w:lang w:val="sr-Cyrl-CS"/>
        </w:rPr>
        <w:t>/26</w:t>
      </w:r>
    </w:p>
    <w:p w:rsidR="00984B74" w:rsidRPr="006A1AE0" w:rsidRDefault="00984B74" w:rsidP="00984B74">
      <w:pPr>
        <w:widowControl w:val="0"/>
        <w:autoSpaceDE w:val="0"/>
        <w:autoSpaceDN w:val="0"/>
        <w:spacing w:before="11" w:after="0" w:line="240" w:lineRule="auto"/>
        <w:ind w:left="-450" w:right="129"/>
        <w:rPr>
          <w:rFonts w:ascii="Arial Narrow" w:eastAsia="Carlito" w:hAnsi="Arial Narrow" w:cstheme="minorHAnsi"/>
          <w:b/>
          <w:sz w:val="20"/>
          <w:szCs w:val="20"/>
          <w:lang w:val="sr-Cyrl-RS"/>
        </w:rPr>
      </w:pPr>
    </w:p>
    <w:tbl>
      <w:tblPr>
        <w:tblStyle w:val="TableGrid6"/>
        <w:tblW w:w="0" w:type="auto"/>
        <w:tblInd w:w="-455" w:type="dxa"/>
        <w:tblLook w:val="04A0" w:firstRow="1" w:lastRow="0" w:firstColumn="1" w:lastColumn="0" w:noHBand="0" w:noVBand="1"/>
      </w:tblPr>
      <w:tblGrid>
        <w:gridCol w:w="3247"/>
        <w:gridCol w:w="6558"/>
      </w:tblGrid>
      <w:tr w:rsidR="00984B74" w:rsidRPr="006A1AE0" w:rsidTr="00984B74">
        <w:trPr>
          <w:trHeight w:val="571"/>
        </w:trPr>
        <w:tc>
          <w:tcPr>
            <w:tcW w:w="3247" w:type="dxa"/>
          </w:tcPr>
          <w:p w:rsidR="00984B74" w:rsidRPr="006A1AE0" w:rsidRDefault="00984B74" w:rsidP="00984B74">
            <w:pPr>
              <w:spacing w:before="11"/>
              <w:ind w:left="72" w:right="129"/>
              <w:rPr>
                <w:rFonts w:ascii="Arial Narrow" w:eastAsia="Carlito" w:hAnsi="Arial Narrow" w:cstheme="minorHAnsi"/>
                <w:b/>
                <w:sz w:val="20"/>
                <w:szCs w:val="20"/>
                <w:lang w:val="sr-Cyrl-RS"/>
              </w:rPr>
            </w:pPr>
            <w:r w:rsidRPr="006A1AE0">
              <w:rPr>
                <w:rFonts w:ascii="Arial Narrow" w:eastAsia="Carlito" w:hAnsi="Arial Narrow" w:cstheme="minorHAnsi"/>
                <w:b/>
                <w:sz w:val="20"/>
                <w:szCs w:val="20"/>
              </w:rPr>
              <w:t xml:space="preserve">Понуђена цена: </w:t>
            </w:r>
          </w:p>
        </w:tc>
        <w:tc>
          <w:tcPr>
            <w:tcW w:w="6558" w:type="dxa"/>
          </w:tcPr>
          <w:p w:rsidR="00984B74" w:rsidRPr="006A1AE0" w:rsidRDefault="00984B74" w:rsidP="00984B74">
            <w:pPr>
              <w:spacing w:before="11"/>
              <w:ind w:left="65" w:right="129"/>
              <w:rPr>
                <w:rFonts w:ascii="Arial Narrow" w:eastAsia="Carlito" w:hAnsi="Arial Narrow" w:cstheme="minorHAnsi"/>
                <w:b/>
                <w:sz w:val="20"/>
                <w:szCs w:val="20"/>
                <w:lang w:val="sr-Cyrl-RS"/>
              </w:rPr>
            </w:pPr>
            <w:r w:rsidRPr="006A1AE0">
              <w:rPr>
                <w:rFonts w:ascii="Arial Narrow" w:eastAsia="Carlito" w:hAnsi="Arial Narrow" w:cstheme="minorHAnsi"/>
                <w:b/>
                <w:sz w:val="20"/>
                <w:szCs w:val="20"/>
                <w:lang w:val="sr-Cyrl-RS"/>
              </w:rPr>
              <w:t>Понуђена цена____________РСД без ПДВ-а, ______________РСД са ПДВ-ом</w:t>
            </w:r>
          </w:p>
        </w:tc>
      </w:tr>
      <w:tr w:rsidR="00984B74" w:rsidRPr="006A1AE0" w:rsidTr="00984B74">
        <w:tc>
          <w:tcPr>
            <w:tcW w:w="3247" w:type="dxa"/>
          </w:tcPr>
          <w:p w:rsidR="00984B74" w:rsidRPr="006A1AE0" w:rsidRDefault="00984B74" w:rsidP="00984B74">
            <w:pPr>
              <w:spacing w:before="11"/>
              <w:ind w:left="72" w:right="129"/>
              <w:rPr>
                <w:rFonts w:ascii="Arial Narrow" w:eastAsia="Carlito" w:hAnsi="Arial Narrow" w:cstheme="minorHAnsi"/>
                <w:sz w:val="20"/>
                <w:szCs w:val="20"/>
                <w:lang w:val="sr-Cyrl-RS"/>
              </w:rPr>
            </w:pPr>
            <w:r w:rsidRPr="006A1AE0">
              <w:rPr>
                <w:rFonts w:ascii="Arial Narrow" w:eastAsia="Carlito" w:hAnsi="Arial Narrow" w:cstheme="minorHAnsi"/>
                <w:sz w:val="20"/>
                <w:szCs w:val="20"/>
                <w:lang w:val="sr-Cyrl-RS"/>
              </w:rPr>
              <w:t>Рок и начин плаћања</w:t>
            </w:r>
            <w:r w:rsidRPr="006A1AE0">
              <w:rPr>
                <w:rFonts w:ascii="Arial Narrow" w:eastAsia="Carlito" w:hAnsi="Arial Narrow" w:cstheme="minorHAnsi"/>
                <w:sz w:val="20"/>
                <w:szCs w:val="20"/>
              </w:rPr>
              <w:t>:</w:t>
            </w:r>
          </w:p>
        </w:tc>
        <w:tc>
          <w:tcPr>
            <w:tcW w:w="6558" w:type="dxa"/>
          </w:tcPr>
          <w:p w:rsidR="00984B74" w:rsidRPr="006A1AE0" w:rsidRDefault="00984B74" w:rsidP="00984B74">
            <w:pPr>
              <w:numPr>
                <w:ilvl w:val="0"/>
                <w:numId w:val="42"/>
              </w:numPr>
              <w:spacing w:before="11"/>
              <w:ind w:right="129"/>
              <w:contextualSpacing/>
              <w:jc w:val="both"/>
              <w:rPr>
                <w:rFonts w:ascii="Arial Narrow" w:eastAsia="Carlito" w:hAnsi="Arial Narrow" w:cstheme="minorHAnsi"/>
                <w:sz w:val="20"/>
                <w:szCs w:val="20"/>
              </w:rPr>
            </w:pPr>
            <w:r w:rsidRPr="006A1AE0">
              <w:rPr>
                <w:rFonts w:ascii="Arial Narrow" w:eastAsia="Carlito" w:hAnsi="Arial Narrow" w:cstheme="minorHAnsi"/>
                <w:sz w:val="20"/>
                <w:szCs w:val="20"/>
              </w:rPr>
              <w:t>Наручилац ће вршити плаћање по закљученом уговору у року</w:t>
            </w:r>
            <w:r w:rsidRPr="006A1AE0">
              <w:rPr>
                <w:rFonts w:ascii="Arial Narrow" w:eastAsia="Carlito" w:hAnsi="Arial Narrow" w:cstheme="minorHAnsi"/>
                <w:sz w:val="20"/>
                <w:szCs w:val="20"/>
                <w:lang w:val="sr-Cyrl-RS"/>
              </w:rPr>
              <w:t xml:space="preserve"> од __________</w:t>
            </w:r>
            <w:proofErr w:type="gramStart"/>
            <w:r w:rsidRPr="006A1AE0">
              <w:rPr>
                <w:rFonts w:ascii="Arial Narrow" w:eastAsia="Carlito" w:hAnsi="Arial Narrow" w:cstheme="minorHAnsi"/>
                <w:sz w:val="20"/>
                <w:szCs w:val="20"/>
                <w:lang w:val="sr-Cyrl-RS"/>
              </w:rPr>
              <w:t>_(</w:t>
            </w:r>
            <w:proofErr w:type="gramEnd"/>
            <w:r w:rsidRPr="006A1AE0">
              <w:rPr>
                <w:rFonts w:ascii="Arial Narrow" w:eastAsia="Carlito" w:hAnsi="Arial Narrow" w:cstheme="minorHAnsi"/>
                <w:sz w:val="20"/>
                <w:szCs w:val="20"/>
              </w:rPr>
              <w:t xml:space="preserve"> који не може бити </w:t>
            </w:r>
            <w:r w:rsidRPr="006A1AE0">
              <w:rPr>
                <w:rFonts w:ascii="Arial Narrow" w:eastAsia="Carlito" w:hAnsi="Arial Narrow" w:cstheme="minorHAnsi"/>
                <w:sz w:val="20"/>
                <w:szCs w:val="20"/>
                <w:lang w:val="sr-Cyrl-RS"/>
              </w:rPr>
              <w:t xml:space="preserve">краћи од 45 нити </w:t>
            </w:r>
            <w:r w:rsidRPr="006A1AE0">
              <w:rPr>
                <w:rFonts w:ascii="Arial Narrow" w:eastAsia="Carlito" w:hAnsi="Arial Narrow" w:cstheme="minorHAnsi"/>
                <w:sz w:val="20"/>
                <w:szCs w:val="20"/>
              </w:rPr>
              <w:t>дужи од 90 дана од дана испостављања рачуна</w:t>
            </w:r>
            <w:r w:rsidRPr="006A1AE0">
              <w:rPr>
                <w:rFonts w:ascii="Arial Narrow" w:eastAsia="Carlito" w:hAnsi="Arial Narrow" w:cstheme="minorHAnsi"/>
                <w:sz w:val="20"/>
                <w:szCs w:val="20"/>
                <w:lang w:val="sr-Cyrl-RS"/>
              </w:rPr>
              <w:t>)</w:t>
            </w:r>
            <w:r w:rsidRPr="006A1AE0">
              <w:rPr>
                <w:rFonts w:ascii="Arial Narrow" w:eastAsia="Carlito" w:hAnsi="Arial Narrow" w:cstheme="minorHAnsi"/>
                <w:sz w:val="20"/>
                <w:szCs w:val="20"/>
              </w:rPr>
              <w:t>, у складу са чл. 4 ст. 3 и чл.16 ст. 3 Закона о роковима измирења новчаних обавеза у комерцијалним трансакцијама („Сл. гласник РС</w:t>
            </w:r>
            <w:proofErr w:type="gramStart"/>
            <w:r w:rsidRPr="006A1AE0">
              <w:rPr>
                <w:rFonts w:ascii="Arial Narrow" w:eastAsia="Carlito" w:hAnsi="Arial Narrow" w:cstheme="minorHAnsi"/>
                <w:sz w:val="20"/>
                <w:szCs w:val="20"/>
              </w:rPr>
              <w:t>“ бр</w:t>
            </w:r>
            <w:proofErr w:type="gramEnd"/>
            <w:r w:rsidRPr="006A1AE0">
              <w:rPr>
                <w:rFonts w:ascii="Arial Narrow" w:eastAsia="Carlito" w:hAnsi="Arial Narrow" w:cstheme="minorHAnsi"/>
                <w:sz w:val="20"/>
                <w:szCs w:val="20"/>
              </w:rPr>
              <w:t xml:space="preserve">. 119/12, 68/2015, 113/17 и 91/2019), а за испоруку добара у конкретној количини што се констатује отпремницом о пријему добара одговарајуће количине и квалитета, коју потписују овлашћена лица Наручиоца и Изабрани Понуђача, а према условима из обрасца понуде. </w:t>
            </w:r>
          </w:p>
        </w:tc>
      </w:tr>
      <w:tr w:rsidR="00984B74" w:rsidRPr="006A1AE0" w:rsidTr="00984B74">
        <w:tc>
          <w:tcPr>
            <w:tcW w:w="3247" w:type="dxa"/>
          </w:tcPr>
          <w:p w:rsidR="00984B74" w:rsidRPr="006A1AE0" w:rsidRDefault="00984B74" w:rsidP="00984B74">
            <w:pPr>
              <w:tabs>
                <w:tab w:val="left" w:pos="1701"/>
              </w:tabs>
              <w:rPr>
                <w:rFonts w:ascii="Arial Narrow" w:eastAsia="Carlito" w:hAnsi="Arial Narrow" w:cstheme="minorHAnsi"/>
                <w:sz w:val="20"/>
                <w:szCs w:val="20"/>
                <w:lang w:val="sr-Cyrl-RS"/>
              </w:rPr>
            </w:pPr>
            <w:r w:rsidRPr="006A1AE0">
              <w:rPr>
                <w:rFonts w:ascii="Arial Narrow" w:eastAsia="Carlito" w:hAnsi="Arial Narrow" w:cstheme="minorHAnsi"/>
                <w:sz w:val="20"/>
                <w:szCs w:val="20"/>
              </w:rPr>
              <w:t>Рок важење понуде</w:t>
            </w:r>
            <w:r w:rsidRPr="006A1AE0">
              <w:rPr>
                <w:rFonts w:ascii="Arial Narrow" w:eastAsia="Carlito" w:hAnsi="Arial Narrow" w:cstheme="minorHAnsi"/>
                <w:sz w:val="20"/>
                <w:szCs w:val="20"/>
                <w:lang w:val="sr-Cyrl-RS"/>
              </w:rPr>
              <w:t>:</w:t>
            </w:r>
          </w:p>
        </w:tc>
        <w:tc>
          <w:tcPr>
            <w:tcW w:w="6558" w:type="dxa"/>
          </w:tcPr>
          <w:p w:rsidR="00984B74" w:rsidRPr="006A1AE0" w:rsidRDefault="00984B74" w:rsidP="00984B74">
            <w:pPr>
              <w:numPr>
                <w:ilvl w:val="0"/>
                <w:numId w:val="43"/>
              </w:numPr>
              <w:adjustRightInd w:val="0"/>
              <w:contextualSpacing/>
              <w:jc w:val="both"/>
              <w:rPr>
                <w:rFonts w:ascii="Arial Narrow" w:eastAsia="Calibri" w:hAnsi="Arial Narrow" w:cstheme="minorHAnsi"/>
                <w:sz w:val="20"/>
                <w:szCs w:val="20"/>
                <w:lang w:val="sr-Cyrl-RS"/>
              </w:rPr>
            </w:pPr>
            <w:r w:rsidRPr="006A1AE0">
              <w:rPr>
                <w:rFonts w:ascii="Arial Narrow" w:eastAsia="Calibri" w:hAnsi="Arial Narrow" w:cstheme="minorHAnsi"/>
                <w:sz w:val="20"/>
                <w:szCs w:val="20"/>
              </w:rPr>
              <w:t xml:space="preserve">Рок важења понуде </w:t>
            </w:r>
            <w:r w:rsidRPr="006A1AE0">
              <w:rPr>
                <w:rFonts w:ascii="Arial Narrow" w:eastAsia="Calibri" w:hAnsi="Arial Narrow" w:cstheme="minorHAnsi"/>
                <w:sz w:val="20"/>
                <w:szCs w:val="20"/>
                <w:lang w:val="sr-Cyrl-RS"/>
              </w:rPr>
              <w:t>је_____________(</w:t>
            </w:r>
            <w:r w:rsidRPr="006A1AE0">
              <w:rPr>
                <w:rFonts w:ascii="Arial Narrow" w:eastAsia="Calibri" w:hAnsi="Arial Narrow" w:cstheme="minorHAnsi"/>
                <w:sz w:val="20"/>
                <w:szCs w:val="20"/>
              </w:rPr>
              <w:t>не може бити краћи од 30 дана</w:t>
            </w:r>
            <w:r>
              <w:rPr>
                <w:rFonts w:ascii="Arial Narrow" w:eastAsia="Calibri" w:hAnsi="Arial Narrow" w:cstheme="minorHAnsi"/>
                <w:sz w:val="20"/>
                <w:szCs w:val="20"/>
                <w:lang w:val="sr-Cyrl-RS"/>
              </w:rPr>
              <w:t>)</w:t>
            </w:r>
            <w:r w:rsidRPr="006A1AE0">
              <w:rPr>
                <w:rFonts w:ascii="Arial Narrow" w:eastAsia="Calibri" w:hAnsi="Arial Narrow" w:cstheme="minorHAnsi"/>
                <w:sz w:val="20"/>
                <w:szCs w:val="20"/>
              </w:rPr>
              <w:t xml:space="preserve"> од дана отварања понуда</w:t>
            </w:r>
            <w:r w:rsidRPr="006A1AE0">
              <w:rPr>
                <w:rFonts w:ascii="Arial Narrow" w:eastAsia="Calibri" w:hAnsi="Arial Narrow" w:cstheme="minorHAnsi"/>
                <w:sz w:val="20"/>
                <w:szCs w:val="20"/>
                <w:lang w:val="sr-Cyrl-RS"/>
              </w:rPr>
              <w:t>)</w:t>
            </w:r>
          </w:p>
        </w:tc>
      </w:tr>
      <w:tr w:rsidR="00984B74" w:rsidRPr="006A1AE0" w:rsidTr="00984B74">
        <w:tc>
          <w:tcPr>
            <w:tcW w:w="3247" w:type="dxa"/>
          </w:tcPr>
          <w:p w:rsidR="00984B74" w:rsidRPr="006A1AE0" w:rsidRDefault="00984B74" w:rsidP="00984B74">
            <w:pPr>
              <w:tabs>
                <w:tab w:val="left" w:pos="1701"/>
              </w:tabs>
              <w:rPr>
                <w:rFonts w:ascii="Arial Narrow" w:eastAsia="Carlito" w:hAnsi="Arial Narrow" w:cstheme="minorHAnsi"/>
                <w:sz w:val="20"/>
                <w:szCs w:val="20"/>
              </w:rPr>
            </w:pPr>
            <w:r>
              <w:rPr>
                <w:rFonts w:ascii="Arial Narrow" w:eastAsia="Calibri" w:hAnsi="Arial Narrow" w:cstheme="minorHAnsi"/>
                <w:sz w:val="20"/>
                <w:szCs w:val="20"/>
                <w:lang w:val="sr-Cyrl-RS"/>
              </w:rPr>
              <w:t>Рок за извршење услуге</w:t>
            </w:r>
          </w:p>
        </w:tc>
        <w:tc>
          <w:tcPr>
            <w:tcW w:w="6558" w:type="dxa"/>
          </w:tcPr>
          <w:p w:rsidR="00984B74" w:rsidRPr="006A1AE0" w:rsidRDefault="00984B74" w:rsidP="00984B74">
            <w:pPr>
              <w:numPr>
                <w:ilvl w:val="0"/>
                <w:numId w:val="43"/>
              </w:numPr>
              <w:adjustRightInd w:val="0"/>
              <w:contextualSpacing/>
              <w:jc w:val="both"/>
              <w:rPr>
                <w:rFonts w:ascii="Arial Narrow" w:eastAsia="Calibri" w:hAnsi="Arial Narrow" w:cstheme="minorHAnsi"/>
                <w:sz w:val="20"/>
                <w:szCs w:val="20"/>
              </w:rPr>
            </w:pPr>
            <w:r>
              <w:rPr>
                <w:rFonts w:ascii="Arial Narrow" w:eastAsia="Calibri" w:hAnsi="Arial Narrow" w:cstheme="minorHAnsi"/>
                <w:sz w:val="20"/>
                <w:szCs w:val="20"/>
                <w:lang w:val="sr-Cyrl-RS"/>
              </w:rPr>
              <w:t>Добављач је у обавези да уговорене услуге изврши у року од ________ дана (</w:t>
            </w:r>
            <w:r w:rsidRPr="004B7330">
              <w:rPr>
                <w:rFonts w:ascii="Arial Narrow" w:eastAsia="Calibri" w:hAnsi="Arial Narrow" w:cstheme="minorHAnsi"/>
                <w:sz w:val="20"/>
                <w:szCs w:val="20"/>
                <w:lang w:val="sr-Cyrl-RS"/>
              </w:rPr>
              <w:t>не дуже од 30 дана</w:t>
            </w:r>
            <w:r>
              <w:rPr>
                <w:rFonts w:ascii="Arial Narrow" w:eastAsia="Calibri" w:hAnsi="Arial Narrow" w:cstheme="minorHAnsi"/>
                <w:sz w:val="20"/>
                <w:szCs w:val="20"/>
                <w:lang w:val="sr-Cyrl-RS"/>
              </w:rPr>
              <w:t>)</w:t>
            </w:r>
            <w:r w:rsidRPr="004B7330">
              <w:rPr>
                <w:rFonts w:ascii="Arial Narrow" w:eastAsia="Calibri" w:hAnsi="Arial Narrow" w:cstheme="minorHAnsi"/>
                <w:sz w:val="20"/>
                <w:szCs w:val="20"/>
                <w:lang w:val="sr-Cyrl-RS"/>
              </w:rPr>
              <w:t xml:space="preserve"> од дана закључења Уговора.</w:t>
            </w:r>
          </w:p>
        </w:tc>
      </w:tr>
    </w:tbl>
    <w:p w:rsidR="006F5528" w:rsidRDefault="006F5528" w:rsidP="006F5528">
      <w:pPr>
        <w:widowControl w:val="0"/>
        <w:autoSpaceDE w:val="0"/>
        <w:autoSpaceDN w:val="0"/>
        <w:spacing w:after="0" w:line="240" w:lineRule="auto"/>
        <w:ind w:left="-450"/>
        <w:jc w:val="both"/>
        <w:rPr>
          <w:rFonts w:ascii="Arial Narrow" w:eastAsia="Carlito" w:hAnsi="Arial Narrow" w:cstheme="minorHAnsi"/>
          <w:b/>
          <w:i/>
          <w:sz w:val="20"/>
          <w:szCs w:val="20"/>
          <w:lang w:val="sr-Cyrl-RS"/>
        </w:rPr>
      </w:pPr>
    </w:p>
    <w:p w:rsidR="006F5528" w:rsidRPr="006B23AB" w:rsidRDefault="006F5528" w:rsidP="006F5528">
      <w:pPr>
        <w:widowControl w:val="0"/>
        <w:autoSpaceDE w:val="0"/>
        <w:autoSpaceDN w:val="0"/>
        <w:spacing w:after="0" w:line="240" w:lineRule="auto"/>
        <w:ind w:left="-450"/>
        <w:jc w:val="both"/>
        <w:rPr>
          <w:rFonts w:ascii="Arial Narrow" w:eastAsia="Carlito" w:hAnsi="Arial Narrow" w:cstheme="minorHAnsi"/>
          <w:b/>
          <w:i/>
          <w:sz w:val="20"/>
          <w:szCs w:val="20"/>
          <w:lang w:val="sr-Cyrl-RS"/>
        </w:rPr>
      </w:pPr>
      <w:bookmarkStart w:id="0" w:name="_GoBack"/>
      <w:bookmarkEnd w:id="0"/>
      <w:r>
        <w:rPr>
          <w:rFonts w:ascii="Arial Narrow" w:eastAsia="Carlito" w:hAnsi="Arial Narrow" w:cstheme="minorHAnsi"/>
          <w:b/>
          <w:i/>
          <w:sz w:val="20"/>
          <w:szCs w:val="20"/>
          <w:lang w:val="sr-Cyrl-RS"/>
        </w:rPr>
        <w:t>Напомена: У случају да понуђач није у систему ПДВ-а, ову околност је потребно навести у понуди.</w:t>
      </w:r>
    </w:p>
    <w:p w:rsidR="00984B74" w:rsidRPr="006A1AE0" w:rsidRDefault="00984B74" w:rsidP="00984B74">
      <w:pPr>
        <w:widowControl w:val="0"/>
        <w:tabs>
          <w:tab w:val="left" w:pos="1701"/>
        </w:tabs>
        <w:autoSpaceDE w:val="0"/>
        <w:autoSpaceDN w:val="0"/>
        <w:spacing w:after="0" w:line="240" w:lineRule="auto"/>
        <w:rPr>
          <w:rFonts w:ascii="Arial Narrow" w:eastAsia="Carlito" w:hAnsi="Arial Narrow" w:cstheme="minorHAnsi"/>
          <w:sz w:val="20"/>
          <w:szCs w:val="20"/>
          <w:lang w:val="sr-Cyrl-RS"/>
        </w:rPr>
      </w:pPr>
    </w:p>
    <w:p w:rsidR="00984B74" w:rsidRPr="006A1AE0" w:rsidRDefault="00984B74" w:rsidP="00984B74">
      <w:pPr>
        <w:widowControl w:val="0"/>
        <w:tabs>
          <w:tab w:val="left" w:pos="1701"/>
        </w:tabs>
        <w:autoSpaceDE w:val="0"/>
        <w:autoSpaceDN w:val="0"/>
        <w:spacing w:after="0" w:line="240" w:lineRule="auto"/>
        <w:rPr>
          <w:rFonts w:ascii="Arial Narrow" w:eastAsia="Carlito" w:hAnsi="Arial Narrow" w:cstheme="minorHAnsi"/>
          <w:sz w:val="20"/>
          <w:szCs w:val="20"/>
          <w:lang w:val="sr-Cyrl-RS"/>
        </w:rPr>
      </w:pPr>
    </w:p>
    <w:p w:rsidR="00984B74" w:rsidRPr="006A1AE0" w:rsidRDefault="00984B74" w:rsidP="00984B74">
      <w:pPr>
        <w:widowControl w:val="0"/>
        <w:tabs>
          <w:tab w:val="left" w:pos="1701"/>
        </w:tabs>
        <w:autoSpaceDE w:val="0"/>
        <w:autoSpaceDN w:val="0"/>
        <w:spacing w:after="0" w:line="240" w:lineRule="auto"/>
        <w:ind w:left="-450"/>
        <w:jc w:val="both"/>
        <w:rPr>
          <w:rFonts w:ascii="Arial Narrow" w:eastAsia="Carlito" w:hAnsi="Arial Narrow" w:cstheme="minorHAnsi"/>
          <w:i/>
          <w:sz w:val="20"/>
          <w:szCs w:val="20"/>
        </w:rPr>
      </w:pPr>
      <w:r w:rsidRPr="006A1AE0">
        <w:rPr>
          <w:rFonts w:ascii="Arial Narrow" w:eastAsia="Carlito" w:hAnsi="Arial Narrow" w:cstheme="minorHAnsi"/>
          <w:i/>
          <w:sz w:val="20"/>
          <w:szCs w:val="20"/>
          <w:lang w:val="sr-Cyrl-RS"/>
        </w:rPr>
        <w:t>Н</w:t>
      </w:r>
      <w:r w:rsidRPr="006A1AE0">
        <w:rPr>
          <w:rFonts w:ascii="Arial Narrow" w:eastAsia="Carlito" w:hAnsi="Arial Narrow" w:cstheme="minorHAnsi"/>
          <w:i/>
          <w:sz w:val="20"/>
          <w:szCs w:val="20"/>
        </w:rPr>
        <w:t xml:space="preserve">апомене: Образац понуде привредни субјект мора да попуни и потпише, чиме потврђује да су тачни подаци који су у обрасцу понуде наведени. Уколико привредни субјекти подносе заједничку понуду, група привредних субјеката може да се определи да образац понуде потписују сви привредни субјекти из групе привредног субјекта или група привредних субјеката може да одреди једног привредног субјекта из групе који ће попунити и потписати образац понуде. </w:t>
      </w:r>
    </w:p>
    <w:p w:rsidR="00984B74" w:rsidRPr="006A1AE0" w:rsidRDefault="00984B74" w:rsidP="00984B74">
      <w:pPr>
        <w:widowControl w:val="0"/>
        <w:tabs>
          <w:tab w:val="left" w:pos="1701"/>
        </w:tabs>
        <w:autoSpaceDE w:val="0"/>
        <w:autoSpaceDN w:val="0"/>
        <w:spacing w:after="0" w:line="240" w:lineRule="auto"/>
        <w:ind w:left="-450"/>
        <w:jc w:val="both"/>
        <w:rPr>
          <w:rFonts w:ascii="Arial Narrow" w:eastAsia="Carlito" w:hAnsi="Arial Narrow" w:cstheme="minorHAnsi"/>
          <w:i/>
          <w:sz w:val="20"/>
          <w:szCs w:val="20"/>
        </w:rPr>
      </w:pPr>
    </w:p>
    <w:p w:rsidR="00984B74" w:rsidRPr="006A1AE0" w:rsidRDefault="00984B74" w:rsidP="00984B74">
      <w:pPr>
        <w:widowControl w:val="0"/>
        <w:tabs>
          <w:tab w:val="left" w:pos="1701"/>
        </w:tabs>
        <w:autoSpaceDE w:val="0"/>
        <w:autoSpaceDN w:val="0"/>
        <w:spacing w:after="0" w:line="240" w:lineRule="auto"/>
        <w:ind w:left="-450"/>
        <w:jc w:val="both"/>
        <w:rPr>
          <w:rFonts w:ascii="Arial Narrow" w:eastAsia="Carlito" w:hAnsi="Arial Narrow" w:cstheme="minorHAnsi"/>
          <w:i/>
          <w:sz w:val="20"/>
          <w:szCs w:val="20"/>
        </w:rPr>
      </w:pPr>
    </w:p>
    <w:p w:rsidR="00984B74" w:rsidRPr="006A1AE0" w:rsidRDefault="00984B74" w:rsidP="00984B74">
      <w:pPr>
        <w:widowControl w:val="0"/>
        <w:tabs>
          <w:tab w:val="left" w:pos="1701"/>
        </w:tabs>
        <w:autoSpaceDE w:val="0"/>
        <w:autoSpaceDN w:val="0"/>
        <w:spacing w:after="0" w:line="240" w:lineRule="auto"/>
        <w:ind w:left="-450"/>
        <w:jc w:val="both"/>
        <w:rPr>
          <w:rFonts w:ascii="Arial Narrow" w:eastAsia="Carlito" w:hAnsi="Arial Narrow" w:cstheme="minorHAnsi"/>
          <w:i/>
          <w:sz w:val="20"/>
          <w:szCs w:val="20"/>
        </w:rPr>
      </w:pPr>
    </w:p>
    <w:p w:rsidR="00984B74" w:rsidRPr="006A1AE0" w:rsidRDefault="00984B74" w:rsidP="00984B74">
      <w:pPr>
        <w:widowControl w:val="0"/>
        <w:tabs>
          <w:tab w:val="left" w:pos="1701"/>
        </w:tabs>
        <w:autoSpaceDE w:val="0"/>
        <w:autoSpaceDN w:val="0"/>
        <w:spacing w:after="0" w:line="240" w:lineRule="auto"/>
        <w:ind w:left="-450"/>
        <w:jc w:val="both"/>
        <w:rPr>
          <w:rFonts w:ascii="Arial Narrow" w:eastAsia="Carlito" w:hAnsi="Arial Narrow" w:cstheme="minorHAnsi"/>
          <w:i/>
          <w:sz w:val="20"/>
          <w:szCs w:val="20"/>
        </w:rPr>
      </w:pPr>
    </w:p>
    <w:p w:rsidR="00984B74" w:rsidRPr="006A1AE0" w:rsidRDefault="00984B74" w:rsidP="00984B74">
      <w:pPr>
        <w:spacing w:after="0" w:line="24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Датум:    _______________                                                                                Име и презиме овлашћеног </w:t>
      </w:r>
    </w:p>
    <w:p w:rsidR="00984B74" w:rsidRPr="006A1AE0" w:rsidRDefault="00984B74" w:rsidP="00984B74">
      <w:pPr>
        <w:spacing w:after="0" w:line="24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лица привредног субјекта </w:t>
      </w:r>
    </w:p>
    <w:p w:rsidR="00984B74" w:rsidRPr="006A1AE0" w:rsidRDefault="00984B74" w:rsidP="00984B74">
      <w:pPr>
        <w:spacing w:after="0" w:line="240" w:lineRule="auto"/>
        <w:rPr>
          <w:rFonts w:ascii="Arial Narrow" w:eastAsia="Times New Roman" w:hAnsi="Arial Narrow" w:cstheme="minorHAnsi"/>
          <w:sz w:val="20"/>
          <w:szCs w:val="20"/>
          <w:lang w:val="sr-Cyrl-CS"/>
        </w:rPr>
      </w:pPr>
    </w:p>
    <w:p w:rsidR="00984B74" w:rsidRPr="006A1AE0" w:rsidRDefault="00984B74" w:rsidP="00984B74">
      <w:pPr>
        <w:spacing w:after="0" w:line="36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r>
      <w:r w:rsidRPr="006A1AE0">
        <w:rPr>
          <w:rFonts w:ascii="Arial Narrow" w:eastAsia="Times New Roman" w:hAnsi="Arial Narrow" w:cstheme="minorHAnsi"/>
          <w:sz w:val="20"/>
          <w:szCs w:val="20"/>
          <w:lang w:val="sr-Cyrl-CS"/>
        </w:rPr>
        <w:tab/>
        <w:t xml:space="preserve">           </w:t>
      </w:r>
      <w:r w:rsidRPr="006A1AE0">
        <w:rPr>
          <w:rFonts w:ascii="Arial Narrow" w:eastAsia="Times New Roman" w:hAnsi="Arial Narrow" w:cstheme="minorHAnsi"/>
          <w:bCs/>
          <w:sz w:val="20"/>
          <w:szCs w:val="20"/>
          <w:lang w:val="sr-Cyrl-CS"/>
        </w:rPr>
        <w:t>М.П.</w:t>
      </w:r>
      <w:r w:rsidRPr="006A1AE0">
        <w:rPr>
          <w:rFonts w:ascii="Arial Narrow" w:eastAsia="Times New Roman" w:hAnsi="Arial Narrow" w:cstheme="minorHAnsi"/>
          <w:bCs/>
          <w:sz w:val="20"/>
          <w:szCs w:val="20"/>
          <w:lang w:val="sr-Cyrl-CS"/>
        </w:rPr>
        <w:tab/>
      </w:r>
      <w:r w:rsidRPr="006A1AE0">
        <w:rPr>
          <w:rFonts w:ascii="Arial Narrow" w:eastAsia="Times New Roman" w:hAnsi="Arial Narrow" w:cstheme="minorHAnsi"/>
          <w:sz w:val="20"/>
          <w:szCs w:val="20"/>
          <w:lang w:val="sr-Cyrl-CS"/>
        </w:rPr>
        <w:t xml:space="preserve">            </w:t>
      </w:r>
      <w:r w:rsidRPr="006A1AE0">
        <w:rPr>
          <w:rFonts w:ascii="Arial Narrow" w:eastAsia="Times New Roman" w:hAnsi="Arial Narrow" w:cstheme="minorHAnsi"/>
          <w:sz w:val="20"/>
          <w:szCs w:val="20"/>
        </w:rPr>
        <w:t xml:space="preserve"> </w:t>
      </w:r>
      <w:r w:rsidRPr="006A1AE0">
        <w:rPr>
          <w:rFonts w:ascii="Arial Narrow" w:eastAsia="Times New Roman" w:hAnsi="Arial Narrow" w:cstheme="minorHAnsi"/>
          <w:sz w:val="20"/>
          <w:szCs w:val="20"/>
          <w:lang w:val="sr-Cyrl-CS"/>
        </w:rPr>
        <w:t xml:space="preserve">         __________________________________</w:t>
      </w:r>
    </w:p>
    <w:p w:rsidR="00984B74" w:rsidRPr="006A1AE0" w:rsidRDefault="00984B74" w:rsidP="00984B74">
      <w:pPr>
        <w:spacing w:after="0" w:line="360" w:lineRule="auto"/>
        <w:ind w:right="96"/>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Потпис </w:t>
      </w:r>
    </w:p>
    <w:p w:rsidR="00984B74" w:rsidRPr="006A1AE0" w:rsidRDefault="00984B74" w:rsidP="00984B74">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 xml:space="preserve">                                                                                  </w:t>
      </w:r>
      <w:r w:rsidRPr="006A1AE0">
        <w:rPr>
          <w:rFonts w:ascii="Arial Narrow" w:eastAsia="Times New Roman" w:hAnsi="Arial Narrow" w:cstheme="minorHAnsi"/>
          <w:sz w:val="20"/>
          <w:szCs w:val="20"/>
        </w:rPr>
        <w:t xml:space="preserve">       </w:t>
      </w:r>
      <w:r w:rsidRPr="006A1AE0">
        <w:rPr>
          <w:rFonts w:ascii="Arial Narrow" w:eastAsia="Times New Roman" w:hAnsi="Arial Narrow" w:cstheme="minorHAnsi"/>
          <w:sz w:val="20"/>
          <w:szCs w:val="20"/>
          <w:lang w:val="sr-Cyrl-RS"/>
        </w:rPr>
        <w:t xml:space="preserve">                  </w:t>
      </w:r>
      <w:r w:rsidRPr="006A1AE0">
        <w:rPr>
          <w:rFonts w:ascii="Arial Narrow" w:eastAsia="Times New Roman" w:hAnsi="Arial Narrow" w:cstheme="minorHAnsi"/>
          <w:sz w:val="20"/>
          <w:szCs w:val="20"/>
          <w:lang w:val="sr-Cyrl-CS"/>
        </w:rPr>
        <w:t xml:space="preserve">                      _________________________________</w:t>
      </w:r>
    </w:p>
    <w:p w:rsidR="00984B74" w:rsidRPr="006A1AE0" w:rsidRDefault="00984B74" w:rsidP="00984B74">
      <w:pPr>
        <w:widowControl w:val="0"/>
        <w:autoSpaceDE w:val="0"/>
        <w:autoSpaceDN w:val="0"/>
        <w:spacing w:after="0" w:line="240" w:lineRule="auto"/>
        <w:ind w:left="-630"/>
        <w:jc w:val="center"/>
        <w:rPr>
          <w:rFonts w:ascii="Arial Narrow" w:hAnsi="Arial Narrow" w:cstheme="minorHAnsi"/>
          <w:b/>
          <w:bCs/>
          <w:sz w:val="20"/>
          <w:szCs w:val="20"/>
          <w:lang w:val="sr-Cyrl-RS"/>
        </w:rPr>
      </w:pPr>
    </w:p>
    <w:p w:rsidR="00984B74" w:rsidRPr="006A1AE0" w:rsidRDefault="00984B74" w:rsidP="00984B74">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4B74" w:rsidRPr="006A1AE0" w:rsidRDefault="00984B74" w:rsidP="00984B74">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4B74" w:rsidRPr="006A1AE0" w:rsidRDefault="00984B74" w:rsidP="00984B74">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4B74" w:rsidRPr="006A1AE0" w:rsidRDefault="00984B74" w:rsidP="00984B74">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4B74" w:rsidRPr="006A1AE0" w:rsidRDefault="00984B74" w:rsidP="00984B74">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4B74" w:rsidRPr="006A1AE0" w:rsidRDefault="00984B74" w:rsidP="00984B74">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4B74" w:rsidRPr="006A1AE0" w:rsidRDefault="00984B74" w:rsidP="00984B74">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4B74" w:rsidRPr="006A1AE0" w:rsidRDefault="00984B74" w:rsidP="00984B74">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4B74" w:rsidRPr="006A1AE0" w:rsidRDefault="00984B74" w:rsidP="00984B74">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4B74" w:rsidRPr="006A1AE0" w:rsidRDefault="00984B74" w:rsidP="00984B74">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4B74" w:rsidRPr="006A1AE0" w:rsidRDefault="00984B74" w:rsidP="00984B74">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4B74" w:rsidRPr="006A1AE0" w:rsidRDefault="00984B74" w:rsidP="00984B74">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4B74" w:rsidRPr="006A1AE0" w:rsidRDefault="00984B74" w:rsidP="00984B74">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4B74" w:rsidRPr="006A1AE0" w:rsidRDefault="00984B74" w:rsidP="00984B74">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984B74" w:rsidRPr="006A1AE0" w:rsidRDefault="00984B74" w:rsidP="00984B74">
      <w:pPr>
        <w:widowControl w:val="0"/>
        <w:autoSpaceDE w:val="0"/>
        <w:autoSpaceDN w:val="0"/>
        <w:spacing w:before="11" w:after="0" w:line="240" w:lineRule="auto"/>
        <w:ind w:right="129"/>
        <w:jc w:val="center"/>
        <w:rPr>
          <w:rFonts w:ascii="Arial Narrow" w:eastAsia="Carlito" w:hAnsi="Arial Narrow" w:cstheme="minorHAnsi"/>
          <w:b/>
          <w:bCs/>
          <w:sz w:val="20"/>
          <w:szCs w:val="20"/>
          <w:lang w:val="sr-Cyrl-RS"/>
        </w:rPr>
      </w:pPr>
    </w:p>
    <w:p w:rsidR="00E23470" w:rsidRPr="004B7330" w:rsidRDefault="00E23470" w:rsidP="00E23470">
      <w:pPr>
        <w:spacing w:after="0" w:line="240" w:lineRule="auto"/>
        <w:jc w:val="both"/>
        <w:rPr>
          <w:rFonts w:ascii="Arial Narrow" w:eastAsia="Times New Roman" w:hAnsi="Arial Narrow" w:cstheme="minorHAnsi"/>
          <w:b/>
          <w:sz w:val="20"/>
          <w:szCs w:val="20"/>
          <w:lang w:val="ru-RU"/>
        </w:rPr>
      </w:pPr>
    </w:p>
    <w:p w:rsidR="00E23470" w:rsidRPr="004B7330" w:rsidRDefault="00E23470" w:rsidP="00E23470">
      <w:pPr>
        <w:spacing w:after="0" w:line="240" w:lineRule="auto"/>
        <w:ind w:right="-936"/>
        <w:jc w:val="right"/>
        <w:rPr>
          <w:rFonts w:ascii="Arial Narrow" w:eastAsia="Times New Roman" w:hAnsi="Arial Narrow" w:cstheme="minorHAnsi"/>
          <w:b/>
          <w:sz w:val="20"/>
          <w:szCs w:val="20"/>
          <w:lang w:val="ru-RU"/>
        </w:rPr>
        <w:sectPr w:rsidR="00E23470" w:rsidRPr="004B7330" w:rsidSect="00080C30">
          <w:headerReference w:type="even" r:id="rId10"/>
          <w:headerReference w:type="default" r:id="rId11"/>
          <w:footerReference w:type="even" r:id="rId12"/>
          <w:footerReference w:type="default" r:id="rId13"/>
          <w:headerReference w:type="first" r:id="rId14"/>
          <w:footerReference w:type="first" r:id="rId15"/>
          <w:pgSz w:w="11906" w:h="16838"/>
          <w:pgMar w:top="1411" w:right="850" w:bottom="1411" w:left="994" w:header="706" w:footer="706" w:gutter="0"/>
          <w:cols w:space="708"/>
          <w:docGrid w:linePitch="360"/>
        </w:sectPr>
      </w:pPr>
    </w:p>
    <w:p w:rsidR="00E23470" w:rsidRPr="00984B74" w:rsidRDefault="00E23470" w:rsidP="00E23470">
      <w:pPr>
        <w:spacing w:after="0" w:line="240" w:lineRule="auto"/>
        <w:ind w:right="-453"/>
        <w:jc w:val="right"/>
        <w:rPr>
          <w:rFonts w:ascii="Arial Narrow" w:eastAsia="Times New Roman" w:hAnsi="Arial Narrow" w:cstheme="minorHAnsi"/>
          <w:i/>
          <w:sz w:val="20"/>
          <w:szCs w:val="20"/>
          <w:lang w:val="ru-RU"/>
        </w:rPr>
      </w:pPr>
      <w:r w:rsidRPr="004B7330">
        <w:rPr>
          <w:rFonts w:ascii="Arial Narrow" w:eastAsia="Times New Roman" w:hAnsi="Arial Narrow" w:cstheme="minorHAnsi"/>
          <w:b/>
          <w:sz w:val="20"/>
          <w:szCs w:val="20"/>
          <w:lang w:val="ru-RU"/>
        </w:rPr>
        <w:t xml:space="preserve"> </w:t>
      </w:r>
      <w:r w:rsidRPr="004B7330">
        <w:rPr>
          <w:rFonts w:ascii="Arial Narrow" w:eastAsia="Times New Roman" w:hAnsi="Arial Narrow" w:cstheme="minorHAnsi"/>
          <w:b/>
          <w:sz w:val="20"/>
          <w:szCs w:val="20"/>
        </w:rPr>
        <w:t xml:space="preserve">  </w:t>
      </w:r>
      <w:r w:rsidRPr="00984B74">
        <w:rPr>
          <w:rFonts w:ascii="Arial Narrow" w:eastAsia="Times New Roman" w:hAnsi="Arial Narrow" w:cstheme="minorHAnsi"/>
          <w:i/>
          <w:sz w:val="20"/>
          <w:szCs w:val="20"/>
          <w:lang w:val="ru-RU"/>
        </w:rPr>
        <w:t xml:space="preserve">Образац </w:t>
      </w:r>
      <w:r w:rsidR="00984B74" w:rsidRPr="00984B74">
        <w:rPr>
          <w:rFonts w:ascii="Arial Narrow" w:eastAsia="Times New Roman" w:hAnsi="Arial Narrow" w:cstheme="minorHAnsi"/>
          <w:i/>
          <w:sz w:val="20"/>
          <w:szCs w:val="20"/>
          <w:lang w:val="ru-RU"/>
        </w:rPr>
        <w:t>2.</w:t>
      </w:r>
    </w:p>
    <w:p w:rsidR="00E23470" w:rsidRPr="004B7330" w:rsidRDefault="00E23470" w:rsidP="00E23470">
      <w:pPr>
        <w:spacing w:after="0" w:line="240" w:lineRule="auto"/>
        <w:rPr>
          <w:rFonts w:ascii="Arial Narrow" w:eastAsia="Times New Roman" w:hAnsi="Arial Narrow" w:cstheme="minorHAnsi"/>
          <w:b/>
          <w:sz w:val="20"/>
          <w:szCs w:val="20"/>
          <w:lang w:val="ru-RU"/>
        </w:rPr>
      </w:pPr>
    </w:p>
    <w:p w:rsidR="00984B74" w:rsidRPr="00984B74" w:rsidRDefault="00731F6C" w:rsidP="00984B74">
      <w:pPr>
        <w:suppressAutoHyphens/>
        <w:spacing w:after="0" w:line="100" w:lineRule="atLeast"/>
        <w:jc w:val="center"/>
        <w:rPr>
          <w:rFonts w:ascii="Arial Narrow" w:eastAsia="Times New Roman" w:hAnsi="Arial Narrow" w:cstheme="minorHAnsi"/>
          <w:b/>
          <w:sz w:val="20"/>
          <w:szCs w:val="20"/>
        </w:rPr>
      </w:pPr>
      <w:r w:rsidRPr="004B7330">
        <w:rPr>
          <w:rFonts w:ascii="Arial Narrow" w:eastAsia="Times New Roman" w:hAnsi="Arial Narrow" w:cstheme="minorHAnsi"/>
          <w:b/>
          <w:sz w:val="20"/>
          <w:szCs w:val="20"/>
        </w:rPr>
        <w:t xml:space="preserve">         </w:t>
      </w:r>
      <w:r w:rsidR="00984B74" w:rsidRPr="00984B74">
        <w:rPr>
          <w:rFonts w:ascii="Arial Narrow" w:eastAsia="Times New Roman" w:hAnsi="Arial Narrow" w:cstheme="minorHAnsi"/>
          <w:b/>
          <w:sz w:val="20"/>
          <w:szCs w:val="20"/>
        </w:rPr>
        <w:t>ОБРАЗАЦ СТРУКТУРЕ ПОНУЂЕНЕ ЦЕНЕ</w:t>
      </w:r>
    </w:p>
    <w:p w:rsidR="0052670F" w:rsidRDefault="00984B74" w:rsidP="00984B74">
      <w:pPr>
        <w:suppressAutoHyphens/>
        <w:spacing w:after="0" w:line="100" w:lineRule="atLeast"/>
        <w:jc w:val="center"/>
        <w:rPr>
          <w:rFonts w:ascii="Arial Narrow" w:eastAsia="Times New Roman" w:hAnsi="Arial Narrow" w:cstheme="minorHAnsi"/>
          <w:b/>
          <w:sz w:val="20"/>
          <w:szCs w:val="20"/>
        </w:rPr>
      </w:pPr>
      <w:r w:rsidRPr="00984B74">
        <w:rPr>
          <w:rFonts w:ascii="Arial Narrow" w:eastAsia="Times New Roman" w:hAnsi="Arial Narrow" w:cstheme="minorHAnsi"/>
          <w:b/>
          <w:sz w:val="20"/>
          <w:szCs w:val="20"/>
        </w:rPr>
        <w:t>Понуда број_________________ од_________2026. године; Понуђач:__________________________________</w:t>
      </w:r>
    </w:p>
    <w:p w:rsidR="00984B74" w:rsidRPr="004B7330" w:rsidRDefault="00984B74" w:rsidP="00984B74">
      <w:pPr>
        <w:suppressAutoHyphens/>
        <w:spacing w:after="0" w:line="100" w:lineRule="atLeast"/>
        <w:jc w:val="center"/>
        <w:rPr>
          <w:rFonts w:ascii="Arial Narrow" w:eastAsia="Times New Roman" w:hAnsi="Arial Narrow" w:cstheme="minorHAnsi"/>
          <w:b/>
          <w:sz w:val="20"/>
          <w:szCs w:val="20"/>
        </w:rPr>
      </w:pPr>
    </w:p>
    <w:tbl>
      <w:tblPr>
        <w:tblStyle w:val="TableGrid"/>
        <w:tblW w:w="10440" w:type="dxa"/>
        <w:tblInd w:w="-545" w:type="dxa"/>
        <w:tblLayout w:type="fixed"/>
        <w:tblLook w:val="04A0" w:firstRow="1" w:lastRow="0" w:firstColumn="1" w:lastColumn="0" w:noHBand="0" w:noVBand="1"/>
      </w:tblPr>
      <w:tblGrid>
        <w:gridCol w:w="682"/>
        <w:gridCol w:w="4253"/>
        <w:gridCol w:w="915"/>
        <w:gridCol w:w="1440"/>
        <w:gridCol w:w="1530"/>
        <w:gridCol w:w="1620"/>
      </w:tblGrid>
      <w:tr w:rsidR="00AC6EF8" w:rsidRPr="004B7330" w:rsidTr="0046743E">
        <w:tc>
          <w:tcPr>
            <w:tcW w:w="682" w:type="dxa"/>
            <w:shd w:val="clear" w:color="auto" w:fill="DEEAF6" w:themeFill="accent1" w:themeFillTint="33"/>
            <w:vAlign w:val="center"/>
          </w:tcPr>
          <w:p w:rsidR="00AC6EF8" w:rsidRPr="004B7330" w:rsidRDefault="00AC6EF8" w:rsidP="006B31A3">
            <w:pPr>
              <w:jc w:val="center"/>
              <w:rPr>
                <w:rFonts w:ascii="Arial Narrow" w:eastAsia="Calibri" w:hAnsi="Arial Narrow" w:cstheme="minorHAnsi"/>
                <w:b/>
                <w:i/>
                <w:sz w:val="20"/>
                <w:szCs w:val="20"/>
                <w:lang w:val="sr-Cyrl-RS"/>
              </w:rPr>
            </w:pPr>
            <w:r w:rsidRPr="004B7330">
              <w:rPr>
                <w:rFonts w:ascii="Arial Narrow" w:eastAsia="Calibri" w:hAnsi="Arial Narrow" w:cstheme="minorHAnsi"/>
                <w:b/>
                <w:i/>
                <w:sz w:val="20"/>
                <w:szCs w:val="20"/>
                <w:lang w:val="sr-Cyrl-RS"/>
              </w:rPr>
              <w:t>Р. Бр.</w:t>
            </w:r>
          </w:p>
        </w:tc>
        <w:tc>
          <w:tcPr>
            <w:tcW w:w="4253" w:type="dxa"/>
            <w:shd w:val="clear" w:color="auto" w:fill="DEEAF6" w:themeFill="accent1" w:themeFillTint="33"/>
            <w:vAlign w:val="center"/>
          </w:tcPr>
          <w:p w:rsidR="00AC6EF8" w:rsidRPr="004B7330" w:rsidRDefault="00AC6EF8" w:rsidP="006B31A3">
            <w:pPr>
              <w:jc w:val="center"/>
              <w:rPr>
                <w:rFonts w:ascii="Arial Narrow" w:eastAsia="Calibri" w:hAnsi="Arial Narrow" w:cstheme="minorHAnsi"/>
                <w:b/>
                <w:sz w:val="20"/>
                <w:szCs w:val="20"/>
                <w:lang w:val="sr-Cyrl-RS"/>
              </w:rPr>
            </w:pPr>
            <w:r w:rsidRPr="004B7330">
              <w:rPr>
                <w:rFonts w:ascii="Arial Narrow" w:eastAsia="Calibri" w:hAnsi="Arial Narrow" w:cstheme="minorHAnsi"/>
                <w:b/>
                <w:sz w:val="20"/>
                <w:szCs w:val="20"/>
                <w:lang w:val="sr-Cyrl-RS"/>
              </w:rPr>
              <w:t xml:space="preserve">Техничка спецификација </w:t>
            </w:r>
          </w:p>
        </w:tc>
        <w:tc>
          <w:tcPr>
            <w:tcW w:w="915" w:type="dxa"/>
            <w:shd w:val="clear" w:color="auto" w:fill="DEEAF6" w:themeFill="accent1" w:themeFillTint="33"/>
            <w:vAlign w:val="center"/>
          </w:tcPr>
          <w:p w:rsidR="00AC6EF8" w:rsidRPr="004B7330" w:rsidRDefault="00AC6EF8" w:rsidP="006B31A3">
            <w:pPr>
              <w:jc w:val="center"/>
              <w:rPr>
                <w:rFonts w:ascii="Arial Narrow" w:eastAsia="Calibri" w:hAnsi="Arial Narrow" w:cstheme="minorHAnsi"/>
                <w:b/>
                <w:i/>
                <w:sz w:val="20"/>
                <w:szCs w:val="20"/>
                <w:lang w:val="sr-Cyrl-RS"/>
              </w:rPr>
            </w:pPr>
            <w:r w:rsidRPr="004B7330">
              <w:rPr>
                <w:rFonts w:ascii="Arial Narrow" w:eastAsia="Calibri" w:hAnsi="Arial Narrow" w:cstheme="minorHAnsi"/>
                <w:b/>
                <w:i/>
                <w:sz w:val="20"/>
                <w:szCs w:val="20"/>
                <w:lang w:val="sr-Cyrl-RS"/>
              </w:rPr>
              <w:t>Јед. мере</w:t>
            </w:r>
          </w:p>
        </w:tc>
        <w:tc>
          <w:tcPr>
            <w:tcW w:w="1440" w:type="dxa"/>
            <w:shd w:val="clear" w:color="auto" w:fill="DEEAF6" w:themeFill="accent1" w:themeFillTint="33"/>
            <w:vAlign w:val="center"/>
          </w:tcPr>
          <w:p w:rsidR="00AC6EF8" w:rsidRPr="004B7330" w:rsidRDefault="00C86D93" w:rsidP="006B31A3">
            <w:pPr>
              <w:jc w:val="center"/>
              <w:rPr>
                <w:rFonts w:ascii="Arial Narrow" w:eastAsia="Calibri" w:hAnsi="Arial Narrow" w:cstheme="minorHAnsi"/>
                <w:b/>
                <w:i/>
                <w:sz w:val="20"/>
                <w:szCs w:val="20"/>
                <w:lang w:val="sr-Cyrl-RS"/>
              </w:rPr>
            </w:pPr>
            <w:r>
              <w:rPr>
                <w:rFonts w:ascii="Arial Narrow" w:eastAsia="Calibri" w:hAnsi="Arial Narrow" w:cstheme="minorHAnsi"/>
                <w:b/>
                <w:i/>
                <w:sz w:val="20"/>
                <w:szCs w:val="20"/>
                <w:lang w:val="sr-Cyrl-RS"/>
              </w:rPr>
              <w:t>Колич</w:t>
            </w:r>
            <w:r w:rsidR="00AC6EF8" w:rsidRPr="004B7330">
              <w:rPr>
                <w:rFonts w:ascii="Arial Narrow" w:eastAsia="Calibri" w:hAnsi="Arial Narrow" w:cstheme="minorHAnsi"/>
                <w:b/>
                <w:i/>
                <w:sz w:val="20"/>
                <w:szCs w:val="20"/>
                <w:lang w:val="sr-Cyrl-RS"/>
              </w:rPr>
              <w:t xml:space="preserve">ина </w:t>
            </w:r>
          </w:p>
        </w:tc>
        <w:tc>
          <w:tcPr>
            <w:tcW w:w="1530" w:type="dxa"/>
            <w:shd w:val="clear" w:color="auto" w:fill="DEEAF6" w:themeFill="accent1" w:themeFillTint="33"/>
            <w:vAlign w:val="center"/>
          </w:tcPr>
          <w:p w:rsidR="00AC6EF8" w:rsidRPr="004B7330" w:rsidRDefault="00AC6EF8" w:rsidP="006B31A3">
            <w:pPr>
              <w:jc w:val="center"/>
              <w:rPr>
                <w:rFonts w:ascii="Arial Narrow" w:eastAsia="Calibri" w:hAnsi="Arial Narrow" w:cstheme="minorHAnsi"/>
                <w:b/>
                <w:i/>
                <w:sz w:val="20"/>
                <w:szCs w:val="20"/>
                <w:lang w:val="sr-Cyrl-RS"/>
              </w:rPr>
            </w:pPr>
            <w:r w:rsidRPr="004B7330">
              <w:rPr>
                <w:rFonts w:ascii="Arial Narrow" w:eastAsia="Calibri" w:hAnsi="Arial Narrow" w:cstheme="minorHAnsi"/>
                <w:b/>
                <w:i/>
                <w:sz w:val="20"/>
                <w:szCs w:val="20"/>
                <w:lang w:val="sr-Cyrl-RS"/>
              </w:rPr>
              <w:t>Јед. цена без ПДВ</w:t>
            </w:r>
            <w:r w:rsidR="00C86D93">
              <w:rPr>
                <w:rFonts w:ascii="Arial Narrow" w:eastAsia="Calibri" w:hAnsi="Arial Narrow" w:cstheme="minorHAnsi"/>
                <w:b/>
                <w:i/>
                <w:sz w:val="20"/>
                <w:szCs w:val="20"/>
                <w:lang w:val="sr-Cyrl-RS"/>
              </w:rPr>
              <w:t>-а</w:t>
            </w:r>
          </w:p>
        </w:tc>
        <w:tc>
          <w:tcPr>
            <w:tcW w:w="1620" w:type="dxa"/>
            <w:shd w:val="clear" w:color="auto" w:fill="DEEAF6" w:themeFill="accent1" w:themeFillTint="33"/>
            <w:vAlign w:val="center"/>
          </w:tcPr>
          <w:p w:rsidR="00AC6EF8" w:rsidRPr="004B7330" w:rsidRDefault="00AC6EF8" w:rsidP="006B31A3">
            <w:pPr>
              <w:jc w:val="center"/>
              <w:rPr>
                <w:rFonts w:ascii="Arial Narrow" w:eastAsia="Calibri" w:hAnsi="Arial Narrow" w:cstheme="minorHAnsi"/>
                <w:b/>
                <w:i/>
                <w:sz w:val="20"/>
                <w:szCs w:val="20"/>
              </w:rPr>
            </w:pPr>
            <w:r w:rsidRPr="004B7330">
              <w:rPr>
                <w:rFonts w:ascii="Arial Narrow" w:eastAsia="Calibri" w:hAnsi="Arial Narrow" w:cstheme="minorHAnsi"/>
                <w:b/>
                <w:i/>
                <w:sz w:val="20"/>
                <w:szCs w:val="20"/>
                <w:lang w:val="sr-Cyrl-RS"/>
              </w:rPr>
              <w:t>Јед. цена са ПДВ</w:t>
            </w:r>
            <w:r w:rsidR="00C86D93">
              <w:rPr>
                <w:rFonts w:ascii="Arial Narrow" w:eastAsia="Calibri" w:hAnsi="Arial Narrow" w:cstheme="minorHAnsi"/>
                <w:b/>
                <w:i/>
                <w:sz w:val="20"/>
                <w:szCs w:val="20"/>
                <w:lang w:val="sr-Cyrl-RS"/>
              </w:rPr>
              <w:t>-ом</w:t>
            </w:r>
          </w:p>
        </w:tc>
      </w:tr>
      <w:tr w:rsidR="00AC6EF8" w:rsidRPr="004B7330" w:rsidTr="0046743E">
        <w:tc>
          <w:tcPr>
            <w:tcW w:w="682" w:type="dxa"/>
            <w:shd w:val="clear" w:color="auto" w:fill="DEEAF6" w:themeFill="accent1" w:themeFillTint="33"/>
            <w:vAlign w:val="center"/>
          </w:tcPr>
          <w:p w:rsidR="00AC6EF8" w:rsidRPr="004B7330" w:rsidRDefault="00AC6EF8" w:rsidP="006B31A3">
            <w:pPr>
              <w:jc w:val="center"/>
              <w:rPr>
                <w:rFonts w:ascii="Arial Narrow" w:eastAsia="Calibri" w:hAnsi="Arial Narrow" w:cstheme="minorHAnsi"/>
                <w:b/>
                <w:i/>
                <w:sz w:val="20"/>
                <w:szCs w:val="20"/>
              </w:rPr>
            </w:pPr>
            <w:r w:rsidRPr="004B7330">
              <w:rPr>
                <w:rFonts w:ascii="Arial Narrow" w:eastAsia="Calibri" w:hAnsi="Arial Narrow" w:cstheme="minorHAnsi"/>
                <w:b/>
                <w:i/>
                <w:sz w:val="20"/>
                <w:szCs w:val="20"/>
              </w:rPr>
              <w:t>I</w:t>
            </w:r>
          </w:p>
        </w:tc>
        <w:tc>
          <w:tcPr>
            <w:tcW w:w="4253" w:type="dxa"/>
            <w:shd w:val="clear" w:color="auto" w:fill="DEEAF6" w:themeFill="accent1" w:themeFillTint="33"/>
            <w:vAlign w:val="center"/>
          </w:tcPr>
          <w:p w:rsidR="00AC6EF8" w:rsidRPr="004B7330" w:rsidRDefault="00AC6EF8" w:rsidP="006B31A3">
            <w:pPr>
              <w:jc w:val="center"/>
              <w:rPr>
                <w:rFonts w:ascii="Arial Narrow" w:eastAsia="Calibri" w:hAnsi="Arial Narrow" w:cstheme="minorHAnsi"/>
                <w:b/>
                <w:sz w:val="20"/>
                <w:szCs w:val="20"/>
              </w:rPr>
            </w:pPr>
            <w:r w:rsidRPr="004B7330">
              <w:rPr>
                <w:rFonts w:ascii="Arial Narrow" w:eastAsia="Calibri" w:hAnsi="Arial Narrow" w:cstheme="minorHAnsi"/>
                <w:b/>
                <w:sz w:val="20"/>
                <w:szCs w:val="20"/>
              </w:rPr>
              <w:t>II</w:t>
            </w:r>
          </w:p>
        </w:tc>
        <w:tc>
          <w:tcPr>
            <w:tcW w:w="915" w:type="dxa"/>
            <w:shd w:val="clear" w:color="auto" w:fill="DEEAF6" w:themeFill="accent1" w:themeFillTint="33"/>
            <w:vAlign w:val="center"/>
          </w:tcPr>
          <w:p w:rsidR="00AC6EF8" w:rsidRPr="004B7330" w:rsidRDefault="00AC6EF8" w:rsidP="006B31A3">
            <w:pPr>
              <w:jc w:val="center"/>
              <w:rPr>
                <w:rFonts w:ascii="Arial Narrow" w:eastAsia="Calibri" w:hAnsi="Arial Narrow" w:cstheme="minorHAnsi"/>
                <w:b/>
                <w:i/>
                <w:sz w:val="20"/>
                <w:szCs w:val="20"/>
              </w:rPr>
            </w:pPr>
            <w:r w:rsidRPr="004B7330">
              <w:rPr>
                <w:rFonts w:ascii="Arial Narrow" w:eastAsia="Calibri" w:hAnsi="Arial Narrow" w:cstheme="minorHAnsi"/>
                <w:b/>
                <w:i/>
                <w:sz w:val="20"/>
                <w:szCs w:val="20"/>
              </w:rPr>
              <w:t>III</w:t>
            </w:r>
          </w:p>
        </w:tc>
        <w:tc>
          <w:tcPr>
            <w:tcW w:w="1440" w:type="dxa"/>
            <w:shd w:val="clear" w:color="auto" w:fill="DEEAF6" w:themeFill="accent1" w:themeFillTint="33"/>
            <w:vAlign w:val="center"/>
          </w:tcPr>
          <w:p w:rsidR="00AC6EF8" w:rsidRPr="004B7330" w:rsidRDefault="00AC6EF8" w:rsidP="006B31A3">
            <w:pPr>
              <w:jc w:val="center"/>
              <w:rPr>
                <w:rFonts w:ascii="Arial Narrow" w:eastAsia="Calibri" w:hAnsi="Arial Narrow" w:cstheme="minorHAnsi"/>
                <w:b/>
                <w:i/>
                <w:sz w:val="20"/>
                <w:szCs w:val="20"/>
              </w:rPr>
            </w:pPr>
            <w:r w:rsidRPr="004B7330">
              <w:rPr>
                <w:rFonts w:ascii="Arial Narrow" w:eastAsia="Calibri" w:hAnsi="Arial Narrow" w:cstheme="minorHAnsi"/>
                <w:b/>
                <w:i/>
                <w:sz w:val="20"/>
                <w:szCs w:val="20"/>
              </w:rPr>
              <w:t>IV</w:t>
            </w:r>
          </w:p>
        </w:tc>
        <w:tc>
          <w:tcPr>
            <w:tcW w:w="1530" w:type="dxa"/>
            <w:shd w:val="clear" w:color="auto" w:fill="DEEAF6" w:themeFill="accent1" w:themeFillTint="33"/>
            <w:vAlign w:val="center"/>
          </w:tcPr>
          <w:p w:rsidR="00AC6EF8" w:rsidRPr="004B7330" w:rsidRDefault="00AC6EF8" w:rsidP="006B31A3">
            <w:pPr>
              <w:jc w:val="center"/>
              <w:rPr>
                <w:rFonts w:ascii="Arial Narrow" w:eastAsia="Calibri" w:hAnsi="Arial Narrow" w:cstheme="minorHAnsi"/>
                <w:b/>
                <w:i/>
                <w:sz w:val="20"/>
                <w:szCs w:val="20"/>
              </w:rPr>
            </w:pPr>
            <w:r w:rsidRPr="004B7330">
              <w:rPr>
                <w:rFonts w:ascii="Arial Narrow" w:eastAsia="Calibri" w:hAnsi="Arial Narrow" w:cstheme="minorHAnsi"/>
                <w:b/>
                <w:i/>
                <w:sz w:val="20"/>
                <w:szCs w:val="20"/>
              </w:rPr>
              <w:t>V</w:t>
            </w:r>
          </w:p>
        </w:tc>
        <w:tc>
          <w:tcPr>
            <w:tcW w:w="1620" w:type="dxa"/>
            <w:shd w:val="clear" w:color="auto" w:fill="DEEAF6" w:themeFill="accent1" w:themeFillTint="33"/>
            <w:vAlign w:val="center"/>
          </w:tcPr>
          <w:p w:rsidR="00AC6EF8" w:rsidRPr="004B7330" w:rsidRDefault="00AC6EF8" w:rsidP="006B31A3">
            <w:pPr>
              <w:jc w:val="center"/>
              <w:rPr>
                <w:rFonts w:ascii="Arial Narrow" w:eastAsia="Calibri" w:hAnsi="Arial Narrow" w:cstheme="minorHAnsi"/>
                <w:b/>
                <w:i/>
                <w:sz w:val="20"/>
                <w:szCs w:val="20"/>
              </w:rPr>
            </w:pPr>
            <w:r w:rsidRPr="004B7330">
              <w:rPr>
                <w:rFonts w:ascii="Arial Narrow" w:eastAsia="Calibri" w:hAnsi="Arial Narrow" w:cstheme="minorHAnsi"/>
                <w:b/>
                <w:i/>
                <w:sz w:val="20"/>
                <w:szCs w:val="20"/>
              </w:rPr>
              <w:t>VI</w:t>
            </w:r>
          </w:p>
        </w:tc>
      </w:tr>
      <w:tr w:rsidR="00AC6EF8" w:rsidRPr="004B7330" w:rsidTr="0046743E">
        <w:tc>
          <w:tcPr>
            <w:tcW w:w="682" w:type="dxa"/>
          </w:tcPr>
          <w:p w:rsidR="00AC6EF8" w:rsidRPr="004B7330" w:rsidRDefault="00AC6EF8" w:rsidP="006B31A3">
            <w:pPr>
              <w:jc w:val="center"/>
              <w:rPr>
                <w:rFonts w:ascii="Arial Narrow" w:eastAsia="Calibri" w:hAnsi="Arial Narrow" w:cstheme="minorHAnsi"/>
                <w:sz w:val="20"/>
                <w:szCs w:val="20"/>
                <w:lang w:val="sr-Cyrl-RS"/>
              </w:rPr>
            </w:pPr>
            <w:r w:rsidRPr="004B7330">
              <w:rPr>
                <w:rFonts w:ascii="Arial Narrow" w:eastAsia="Calibri" w:hAnsi="Arial Narrow" w:cstheme="minorHAnsi"/>
                <w:sz w:val="20"/>
                <w:szCs w:val="20"/>
                <w:lang w:val="sr-Cyrl-RS"/>
              </w:rPr>
              <w:t>1</w:t>
            </w:r>
          </w:p>
        </w:tc>
        <w:tc>
          <w:tcPr>
            <w:tcW w:w="4253" w:type="dxa"/>
          </w:tcPr>
          <w:p w:rsidR="00E16334" w:rsidRPr="004B7330" w:rsidRDefault="00B655A8" w:rsidP="00B655A8">
            <w:pPr>
              <w:jc w:val="center"/>
              <w:rPr>
                <w:rFonts w:ascii="Arial Narrow" w:eastAsia="Calibri" w:hAnsi="Arial Narrow" w:cstheme="minorHAnsi"/>
                <w:sz w:val="20"/>
                <w:szCs w:val="20"/>
                <w:lang w:val="sr-Cyrl-RS"/>
              </w:rPr>
            </w:pPr>
            <w:r w:rsidRPr="004B7330">
              <w:rPr>
                <w:rFonts w:ascii="Arial Narrow" w:eastAsia="Calibri" w:hAnsi="Arial Narrow" w:cstheme="minorHAnsi"/>
                <w:sz w:val="20"/>
                <w:szCs w:val="20"/>
                <w:lang w:val="sr-Cyrl-RS"/>
              </w:rPr>
              <w:t>Преглед специјалисте медицине рада са извештајем и експертизним мишљењем</w:t>
            </w:r>
          </w:p>
        </w:tc>
        <w:tc>
          <w:tcPr>
            <w:tcW w:w="915" w:type="dxa"/>
          </w:tcPr>
          <w:p w:rsidR="00AC6EF8" w:rsidRPr="004B7330" w:rsidRDefault="00AC6EF8" w:rsidP="006B31A3">
            <w:pPr>
              <w:rPr>
                <w:rFonts w:ascii="Arial Narrow" w:eastAsia="Calibri" w:hAnsi="Arial Narrow" w:cstheme="minorHAnsi"/>
                <w:i/>
                <w:sz w:val="20"/>
                <w:szCs w:val="20"/>
                <w:lang w:val="sr-Cyrl-RS"/>
              </w:rPr>
            </w:pPr>
          </w:p>
          <w:p w:rsidR="00AC6EF8" w:rsidRPr="004B7330" w:rsidRDefault="00AC6EF8" w:rsidP="006B31A3">
            <w:pPr>
              <w:rPr>
                <w:rFonts w:ascii="Arial Narrow" w:eastAsia="Calibri" w:hAnsi="Arial Narrow" w:cstheme="minorHAnsi"/>
                <w:i/>
                <w:sz w:val="20"/>
                <w:szCs w:val="20"/>
                <w:lang w:val="sr-Cyrl-RS"/>
              </w:rPr>
            </w:pPr>
          </w:p>
          <w:p w:rsidR="00AC6EF8" w:rsidRPr="004B7330" w:rsidRDefault="0046743E" w:rsidP="006B31A3">
            <w:pPr>
              <w:rPr>
                <w:rFonts w:ascii="Arial Narrow" w:eastAsia="Calibri" w:hAnsi="Arial Narrow" w:cstheme="minorHAnsi"/>
                <w:i/>
                <w:sz w:val="20"/>
                <w:szCs w:val="20"/>
                <w:lang w:val="sr-Cyrl-RS"/>
              </w:rPr>
            </w:pPr>
            <w:r w:rsidRPr="004B7330">
              <w:rPr>
                <w:rFonts w:ascii="Arial Narrow" w:eastAsia="Calibri" w:hAnsi="Arial Narrow" w:cstheme="minorHAnsi"/>
                <w:i/>
                <w:sz w:val="20"/>
                <w:szCs w:val="20"/>
                <w:lang w:val="sr-Cyrl-RS"/>
              </w:rPr>
              <w:t>Ком.</w:t>
            </w:r>
          </w:p>
          <w:p w:rsidR="00AC6EF8" w:rsidRPr="004B7330" w:rsidRDefault="00AC6EF8" w:rsidP="006B31A3">
            <w:pPr>
              <w:rPr>
                <w:rFonts w:ascii="Arial Narrow" w:eastAsia="Calibri" w:hAnsi="Arial Narrow" w:cstheme="minorHAnsi"/>
                <w:i/>
                <w:sz w:val="20"/>
                <w:szCs w:val="20"/>
                <w:lang w:val="sr-Cyrl-RS"/>
              </w:rPr>
            </w:pPr>
          </w:p>
          <w:p w:rsidR="00AC6EF8" w:rsidRPr="004B7330" w:rsidRDefault="00AC6EF8" w:rsidP="0046743E">
            <w:pPr>
              <w:rPr>
                <w:rFonts w:ascii="Arial Narrow" w:hAnsi="Arial Narrow" w:cstheme="minorHAnsi"/>
                <w:i/>
                <w:sz w:val="20"/>
                <w:szCs w:val="20"/>
              </w:rPr>
            </w:pPr>
            <w:r w:rsidRPr="004B7330">
              <w:rPr>
                <w:rFonts w:ascii="Arial Narrow" w:eastAsia="Calibri" w:hAnsi="Arial Narrow" w:cstheme="minorHAnsi"/>
                <w:i/>
                <w:sz w:val="20"/>
                <w:szCs w:val="20"/>
                <w:lang w:val="sr-Cyrl-RS"/>
              </w:rPr>
              <w:t xml:space="preserve">  </w:t>
            </w:r>
          </w:p>
        </w:tc>
        <w:tc>
          <w:tcPr>
            <w:tcW w:w="1440" w:type="dxa"/>
          </w:tcPr>
          <w:p w:rsidR="00AC6EF8" w:rsidRPr="004B7330" w:rsidRDefault="00AC6EF8" w:rsidP="006B31A3">
            <w:pPr>
              <w:jc w:val="center"/>
              <w:rPr>
                <w:rFonts w:ascii="Arial Narrow" w:hAnsi="Arial Narrow" w:cstheme="minorHAnsi"/>
                <w:i/>
                <w:sz w:val="20"/>
                <w:szCs w:val="20"/>
              </w:rPr>
            </w:pPr>
          </w:p>
          <w:p w:rsidR="00AC6EF8" w:rsidRPr="004B7330" w:rsidRDefault="00AC6EF8" w:rsidP="006B31A3">
            <w:pPr>
              <w:jc w:val="center"/>
              <w:rPr>
                <w:rFonts w:ascii="Arial Narrow" w:hAnsi="Arial Narrow" w:cstheme="minorHAnsi"/>
                <w:i/>
                <w:sz w:val="20"/>
                <w:szCs w:val="20"/>
              </w:rPr>
            </w:pPr>
          </w:p>
          <w:p w:rsidR="00AC6EF8" w:rsidRPr="004B7330" w:rsidRDefault="0046743E" w:rsidP="006B31A3">
            <w:pPr>
              <w:jc w:val="center"/>
              <w:rPr>
                <w:rFonts w:ascii="Arial Narrow" w:hAnsi="Arial Narrow" w:cstheme="minorHAnsi"/>
                <w:i/>
                <w:sz w:val="20"/>
                <w:szCs w:val="20"/>
              </w:rPr>
            </w:pPr>
            <w:r w:rsidRPr="004B7330">
              <w:rPr>
                <w:rFonts w:ascii="Arial Narrow" w:hAnsi="Arial Narrow" w:cstheme="minorHAnsi"/>
                <w:i/>
                <w:sz w:val="20"/>
                <w:szCs w:val="20"/>
                <w:lang w:val="sr-Cyrl-RS"/>
              </w:rPr>
              <w:t>18</w:t>
            </w:r>
          </w:p>
          <w:p w:rsidR="00AC6EF8" w:rsidRPr="004B7330" w:rsidRDefault="00AC6EF8" w:rsidP="006B31A3">
            <w:pPr>
              <w:jc w:val="center"/>
              <w:rPr>
                <w:rFonts w:ascii="Arial Narrow" w:hAnsi="Arial Narrow" w:cstheme="minorHAnsi"/>
                <w:i/>
                <w:sz w:val="20"/>
                <w:szCs w:val="20"/>
              </w:rPr>
            </w:pPr>
          </w:p>
          <w:p w:rsidR="00AC6EF8" w:rsidRPr="004B7330" w:rsidRDefault="00AC6EF8" w:rsidP="006B31A3">
            <w:pPr>
              <w:jc w:val="center"/>
              <w:rPr>
                <w:rFonts w:ascii="Arial Narrow" w:eastAsia="Calibri" w:hAnsi="Arial Narrow" w:cstheme="minorHAnsi"/>
                <w:i/>
                <w:sz w:val="20"/>
                <w:szCs w:val="20"/>
                <w:lang w:val="sr-Cyrl-RS"/>
              </w:rPr>
            </w:pPr>
          </w:p>
        </w:tc>
        <w:tc>
          <w:tcPr>
            <w:tcW w:w="1530" w:type="dxa"/>
          </w:tcPr>
          <w:p w:rsidR="00AC6EF8" w:rsidRPr="004B7330" w:rsidRDefault="00AC6EF8" w:rsidP="006B31A3">
            <w:pPr>
              <w:rPr>
                <w:rFonts w:ascii="Arial Narrow" w:eastAsia="Calibri" w:hAnsi="Arial Narrow" w:cstheme="minorHAnsi"/>
                <w:i/>
                <w:sz w:val="20"/>
                <w:szCs w:val="20"/>
                <w:lang w:val="sr-Cyrl-RS"/>
              </w:rPr>
            </w:pPr>
          </w:p>
        </w:tc>
        <w:tc>
          <w:tcPr>
            <w:tcW w:w="1620" w:type="dxa"/>
          </w:tcPr>
          <w:p w:rsidR="00AC6EF8" w:rsidRPr="004B7330" w:rsidRDefault="00AC6EF8" w:rsidP="006B31A3">
            <w:pPr>
              <w:rPr>
                <w:rFonts w:ascii="Arial Narrow" w:eastAsia="Calibri" w:hAnsi="Arial Narrow" w:cstheme="minorHAnsi"/>
                <w:sz w:val="20"/>
                <w:szCs w:val="20"/>
                <w:lang w:val="sr-Cyrl-RS"/>
              </w:rPr>
            </w:pPr>
          </w:p>
        </w:tc>
      </w:tr>
      <w:tr w:rsidR="008D7876" w:rsidRPr="004B7330" w:rsidTr="0046743E">
        <w:tc>
          <w:tcPr>
            <w:tcW w:w="682" w:type="dxa"/>
          </w:tcPr>
          <w:p w:rsidR="008D7876" w:rsidRPr="004B7330" w:rsidRDefault="008D7876" w:rsidP="006B31A3">
            <w:pPr>
              <w:jc w:val="center"/>
              <w:rPr>
                <w:rFonts w:ascii="Arial Narrow" w:eastAsia="Calibri" w:hAnsi="Arial Narrow" w:cstheme="minorHAnsi"/>
                <w:sz w:val="20"/>
                <w:szCs w:val="20"/>
                <w:lang w:val="sr-Cyrl-RS"/>
              </w:rPr>
            </w:pPr>
            <w:r w:rsidRPr="004B7330">
              <w:rPr>
                <w:rFonts w:ascii="Arial Narrow" w:eastAsia="Calibri" w:hAnsi="Arial Narrow" w:cstheme="minorHAnsi"/>
                <w:sz w:val="20"/>
                <w:szCs w:val="20"/>
                <w:lang w:val="sr-Cyrl-RS"/>
              </w:rPr>
              <w:t>2.</w:t>
            </w:r>
          </w:p>
        </w:tc>
        <w:tc>
          <w:tcPr>
            <w:tcW w:w="4253" w:type="dxa"/>
          </w:tcPr>
          <w:p w:rsidR="008D7876" w:rsidRPr="004B7330" w:rsidRDefault="00B655A8" w:rsidP="008D7876">
            <w:pPr>
              <w:jc w:val="center"/>
              <w:rPr>
                <w:rFonts w:ascii="Arial Narrow" w:eastAsia="Calibri" w:hAnsi="Arial Narrow" w:cstheme="minorHAnsi"/>
                <w:sz w:val="20"/>
                <w:szCs w:val="20"/>
                <w:lang w:val="sr-Cyrl-RS"/>
              </w:rPr>
            </w:pPr>
            <w:r w:rsidRPr="004B7330">
              <w:rPr>
                <w:rFonts w:ascii="Arial Narrow" w:eastAsia="Calibri" w:hAnsi="Arial Narrow" w:cstheme="minorHAnsi"/>
                <w:sz w:val="20"/>
                <w:szCs w:val="20"/>
                <w:lang w:val="sr-Cyrl-RS"/>
              </w:rPr>
              <w:t>Микронуклеус тест</w:t>
            </w:r>
          </w:p>
          <w:p w:rsidR="008D7876" w:rsidRPr="004B7330" w:rsidRDefault="008D7876" w:rsidP="00E16334">
            <w:pPr>
              <w:jc w:val="center"/>
              <w:rPr>
                <w:rFonts w:ascii="Arial Narrow" w:eastAsia="Calibri" w:hAnsi="Arial Narrow" w:cstheme="minorHAnsi"/>
                <w:sz w:val="20"/>
                <w:szCs w:val="20"/>
                <w:lang w:val="sr-Cyrl-RS"/>
              </w:rPr>
            </w:pPr>
          </w:p>
        </w:tc>
        <w:tc>
          <w:tcPr>
            <w:tcW w:w="915" w:type="dxa"/>
          </w:tcPr>
          <w:p w:rsidR="0046743E" w:rsidRDefault="00A24C47" w:rsidP="006B31A3">
            <w:pPr>
              <w:rPr>
                <w:rFonts w:ascii="Arial Narrow" w:eastAsia="Calibri" w:hAnsi="Arial Narrow" w:cstheme="minorHAnsi"/>
                <w:i/>
                <w:sz w:val="20"/>
                <w:szCs w:val="20"/>
                <w:lang w:val="sr-Cyrl-RS"/>
              </w:rPr>
            </w:pPr>
            <w:r w:rsidRPr="004B7330">
              <w:rPr>
                <w:rFonts w:ascii="Arial Narrow" w:eastAsia="Calibri" w:hAnsi="Arial Narrow" w:cstheme="minorHAnsi"/>
                <w:i/>
                <w:sz w:val="20"/>
                <w:szCs w:val="20"/>
                <w:lang w:val="sr-Cyrl-RS"/>
              </w:rPr>
              <w:t xml:space="preserve"> </w:t>
            </w:r>
          </w:p>
          <w:p w:rsidR="008D7876" w:rsidRPr="004B7330" w:rsidRDefault="00D85F50" w:rsidP="006B31A3">
            <w:pPr>
              <w:rPr>
                <w:rFonts w:ascii="Arial Narrow" w:eastAsia="Calibri" w:hAnsi="Arial Narrow" w:cstheme="minorHAnsi"/>
                <w:i/>
                <w:sz w:val="20"/>
                <w:szCs w:val="20"/>
                <w:lang w:val="sr-Cyrl-RS"/>
              </w:rPr>
            </w:pPr>
            <w:r w:rsidRPr="004B7330">
              <w:rPr>
                <w:rFonts w:ascii="Arial Narrow" w:eastAsia="Calibri" w:hAnsi="Arial Narrow" w:cstheme="minorHAnsi"/>
                <w:i/>
                <w:sz w:val="20"/>
                <w:szCs w:val="20"/>
                <w:lang w:val="sr-Cyrl-RS"/>
              </w:rPr>
              <w:t>Ком.</w:t>
            </w:r>
          </w:p>
        </w:tc>
        <w:tc>
          <w:tcPr>
            <w:tcW w:w="1440" w:type="dxa"/>
          </w:tcPr>
          <w:p w:rsidR="0046743E" w:rsidRDefault="0046743E" w:rsidP="006B31A3">
            <w:pPr>
              <w:jc w:val="center"/>
              <w:rPr>
                <w:rFonts w:ascii="Arial Narrow" w:hAnsi="Arial Narrow" w:cstheme="minorHAnsi"/>
                <w:i/>
                <w:sz w:val="20"/>
                <w:szCs w:val="20"/>
                <w:lang w:val="sr-Cyrl-RS"/>
              </w:rPr>
            </w:pPr>
          </w:p>
          <w:p w:rsidR="008D7876" w:rsidRPr="004B7330" w:rsidRDefault="00CC53F1" w:rsidP="006B31A3">
            <w:pPr>
              <w:jc w:val="center"/>
              <w:rPr>
                <w:rFonts w:ascii="Arial Narrow" w:hAnsi="Arial Narrow" w:cstheme="minorHAnsi"/>
                <w:i/>
                <w:sz w:val="20"/>
                <w:szCs w:val="20"/>
                <w:lang w:val="sr-Cyrl-RS"/>
              </w:rPr>
            </w:pPr>
            <w:r>
              <w:rPr>
                <w:rFonts w:ascii="Arial Narrow" w:hAnsi="Arial Narrow" w:cstheme="minorHAnsi"/>
                <w:i/>
                <w:sz w:val="20"/>
                <w:szCs w:val="20"/>
                <w:lang w:val="sr-Cyrl-RS"/>
              </w:rPr>
              <w:t>9</w:t>
            </w:r>
          </w:p>
        </w:tc>
        <w:tc>
          <w:tcPr>
            <w:tcW w:w="1530" w:type="dxa"/>
          </w:tcPr>
          <w:p w:rsidR="008D7876" w:rsidRPr="004B7330" w:rsidRDefault="008D7876" w:rsidP="006B31A3">
            <w:pPr>
              <w:rPr>
                <w:rFonts w:ascii="Arial Narrow" w:eastAsia="Calibri" w:hAnsi="Arial Narrow" w:cstheme="minorHAnsi"/>
                <w:i/>
                <w:sz w:val="20"/>
                <w:szCs w:val="20"/>
                <w:lang w:val="sr-Cyrl-RS"/>
              </w:rPr>
            </w:pPr>
          </w:p>
        </w:tc>
        <w:tc>
          <w:tcPr>
            <w:tcW w:w="1620" w:type="dxa"/>
          </w:tcPr>
          <w:p w:rsidR="008D7876" w:rsidRPr="004B7330" w:rsidRDefault="008D7876" w:rsidP="006B31A3">
            <w:pPr>
              <w:rPr>
                <w:rFonts w:ascii="Arial Narrow" w:eastAsia="Calibri" w:hAnsi="Arial Narrow" w:cstheme="minorHAnsi"/>
                <w:sz w:val="20"/>
                <w:szCs w:val="20"/>
                <w:lang w:val="sr-Cyrl-RS"/>
              </w:rPr>
            </w:pPr>
          </w:p>
        </w:tc>
      </w:tr>
      <w:tr w:rsidR="00C86D93" w:rsidRPr="004B7330" w:rsidTr="00C86D93">
        <w:tc>
          <w:tcPr>
            <w:tcW w:w="10440" w:type="dxa"/>
            <w:gridSpan w:val="6"/>
            <w:shd w:val="clear" w:color="auto" w:fill="DEEAF6" w:themeFill="accent1" w:themeFillTint="33"/>
          </w:tcPr>
          <w:p w:rsidR="00C86D93" w:rsidRPr="004B7330" w:rsidRDefault="00C86D93" w:rsidP="006B31A3">
            <w:pPr>
              <w:rPr>
                <w:rFonts w:ascii="Arial Narrow" w:eastAsia="Calibri" w:hAnsi="Arial Narrow" w:cstheme="minorHAnsi"/>
                <w:sz w:val="20"/>
                <w:szCs w:val="20"/>
                <w:lang w:val="sr-Cyrl-RS"/>
              </w:rPr>
            </w:pPr>
          </w:p>
        </w:tc>
      </w:tr>
      <w:tr w:rsidR="00C86D93" w:rsidRPr="004B7330" w:rsidTr="007A1678">
        <w:trPr>
          <w:trHeight w:val="387"/>
        </w:trPr>
        <w:tc>
          <w:tcPr>
            <w:tcW w:w="5850" w:type="dxa"/>
            <w:gridSpan w:val="3"/>
          </w:tcPr>
          <w:p w:rsidR="00C86D93" w:rsidRPr="00C86D93" w:rsidRDefault="00C86D93" w:rsidP="006B31A3">
            <w:pPr>
              <w:rPr>
                <w:rFonts w:ascii="Arial Narrow" w:eastAsia="Calibri" w:hAnsi="Arial Narrow" w:cstheme="minorHAnsi"/>
                <w:b/>
                <w:i/>
                <w:sz w:val="20"/>
                <w:szCs w:val="20"/>
                <w:lang w:val="sr-Cyrl-RS"/>
              </w:rPr>
            </w:pPr>
            <w:r w:rsidRPr="00C86D93">
              <w:rPr>
                <w:rFonts w:ascii="Arial Narrow" w:hAnsi="Arial Narrow" w:cstheme="minorHAnsi"/>
                <w:b/>
                <w:i/>
                <w:sz w:val="20"/>
                <w:szCs w:val="20"/>
                <w:lang w:val="sr-Cyrl-RS"/>
              </w:rPr>
              <w:t>Укупна (збир јединичних вредности) вредност изражена у РСД без ПДВ-а</w:t>
            </w:r>
          </w:p>
        </w:tc>
        <w:tc>
          <w:tcPr>
            <w:tcW w:w="4590" w:type="dxa"/>
            <w:gridSpan w:val="3"/>
          </w:tcPr>
          <w:p w:rsidR="00C86D93" w:rsidRPr="004B7330" w:rsidRDefault="00C86D93" w:rsidP="006B31A3">
            <w:pPr>
              <w:rPr>
                <w:rFonts w:ascii="Arial Narrow" w:eastAsia="Calibri" w:hAnsi="Arial Narrow" w:cstheme="minorHAnsi"/>
                <w:sz w:val="20"/>
                <w:szCs w:val="20"/>
                <w:lang w:val="sr-Cyrl-RS"/>
              </w:rPr>
            </w:pPr>
          </w:p>
        </w:tc>
      </w:tr>
      <w:tr w:rsidR="00C86D93" w:rsidRPr="004B7330" w:rsidTr="00C86D93">
        <w:trPr>
          <w:trHeight w:val="337"/>
        </w:trPr>
        <w:tc>
          <w:tcPr>
            <w:tcW w:w="5850" w:type="dxa"/>
            <w:gridSpan w:val="3"/>
          </w:tcPr>
          <w:p w:rsidR="00C86D93" w:rsidRPr="00C86D93" w:rsidRDefault="00C86D93" w:rsidP="006B31A3">
            <w:pPr>
              <w:rPr>
                <w:rFonts w:ascii="Arial Narrow" w:eastAsia="Calibri" w:hAnsi="Arial Narrow" w:cstheme="minorHAnsi"/>
                <w:b/>
                <w:i/>
                <w:sz w:val="20"/>
                <w:szCs w:val="20"/>
                <w:lang w:val="sr-Cyrl-RS"/>
              </w:rPr>
            </w:pPr>
            <w:r w:rsidRPr="00C86D93">
              <w:rPr>
                <w:rFonts w:ascii="Arial Narrow" w:hAnsi="Arial Narrow" w:cstheme="minorHAnsi"/>
                <w:b/>
                <w:i/>
                <w:sz w:val="20"/>
                <w:szCs w:val="20"/>
                <w:lang w:val="sr-Cyrl-RS"/>
              </w:rPr>
              <w:t>Износ ПДВ</w:t>
            </w:r>
            <w:r>
              <w:rPr>
                <w:rFonts w:ascii="Arial Narrow" w:hAnsi="Arial Narrow" w:cstheme="minorHAnsi"/>
                <w:b/>
                <w:i/>
                <w:sz w:val="20"/>
                <w:szCs w:val="20"/>
                <w:lang w:val="sr-Cyrl-RS"/>
              </w:rPr>
              <w:t>-а</w:t>
            </w:r>
          </w:p>
        </w:tc>
        <w:tc>
          <w:tcPr>
            <w:tcW w:w="4590" w:type="dxa"/>
            <w:gridSpan w:val="3"/>
          </w:tcPr>
          <w:p w:rsidR="00C86D93" w:rsidRPr="004B7330" w:rsidRDefault="00C86D93" w:rsidP="006B31A3">
            <w:pPr>
              <w:rPr>
                <w:rFonts w:ascii="Arial Narrow" w:eastAsia="Calibri" w:hAnsi="Arial Narrow" w:cstheme="minorHAnsi"/>
                <w:sz w:val="20"/>
                <w:szCs w:val="20"/>
                <w:lang w:val="sr-Cyrl-RS"/>
              </w:rPr>
            </w:pPr>
          </w:p>
        </w:tc>
      </w:tr>
      <w:tr w:rsidR="00C86D93" w:rsidRPr="004B7330" w:rsidTr="007A1678">
        <w:tc>
          <w:tcPr>
            <w:tcW w:w="5850" w:type="dxa"/>
            <w:gridSpan w:val="3"/>
          </w:tcPr>
          <w:p w:rsidR="00C86D93" w:rsidRPr="00C86D93" w:rsidRDefault="00C86D93" w:rsidP="00C86D93">
            <w:pPr>
              <w:widowControl w:val="0"/>
              <w:autoSpaceDE w:val="0"/>
              <w:autoSpaceDN w:val="0"/>
              <w:rPr>
                <w:rFonts w:ascii="Arial Narrow" w:hAnsi="Arial Narrow" w:cstheme="minorHAnsi"/>
                <w:b/>
                <w:i/>
                <w:sz w:val="20"/>
                <w:szCs w:val="20"/>
                <w:lang w:val="sr-Cyrl-RS"/>
              </w:rPr>
            </w:pPr>
            <w:r w:rsidRPr="00C86D93">
              <w:rPr>
                <w:rFonts w:ascii="Arial Narrow" w:hAnsi="Arial Narrow" w:cstheme="minorHAnsi"/>
                <w:b/>
                <w:i/>
                <w:sz w:val="20"/>
                <w:szCs w:val="20"/>
                <w:lang w:val="sr-Cyrl-RS"/>
              </w:rPr>
              <w:t>Укупна (збир јединичних вредности) вредност изражена у РСД са ПДВ-ом</w:t>
            </w:r>
          </w:p>
        </w:tc>
        <w:tc>
          <w:tcPr>
            <w:tcW w:w="4590" w:type="dxa"/>
            <w:gridSpan w:val="3"/>
          </w:tcPr>
          <w:p w:rsidR="00C86D93" w:rsidRPr="004B7330" w:rsidRDefault="00C86D93" w:rsidP="00C86D93">
            <w:pPr>
              <w:rPr>
                <w:rFonts w:ascii="Arial Narrow" w:eastAsia="Calibri" w:hAnsi="Arial Narrow" w:cstheme="minorHAnsi"/>
                <w:sz w:val="20"/>
                <w:szCs w:val="20"/>
                <w:lang w:val="sr-Cyrl-RS"/>
              </w:rPr>
            </w:pPr>
          </w:p>
        </w:tc>
      </w:tr>
    </w:tbl>
    <w:p w:rsidR="00C86D93" w:rsidRPr="00C86D93" w:rsidRDefault="00C86D93" w:rsidP="00C86D93">
      <w:pPr>
        <w:ind w:right="-957"/>
        <w:jc w:val="both"/>
        <w:rPr>
          <w:rFonts w:ascii="Arial Narrow" w:hAnsi="Arial Narrow" w:cstheme="minorHAnsi"/>
          <w:b/>
          <w:sz w:val="20"/>
          <w:szCs w:val="20"/>
          <w:lang w:val="sr-Cyrl-RS"/>
        </w:rPr>
      </w:pPr>
    </w:p>
    <w:p w:rsidR="00731F6C" w:rsidRPr="004B7330" w:rsidRDefault="00731F6C" w:rsidP="00E50209">
      <w:pPr>
        <w:pStyle w:val="ListParagraph"/>
        <w:numPr>
          <w:ilvl w:val="0"/>
          <w:numId w:val="38"/>
        </w:numPr>
        <w:ind w:left="-270" w:right="-957" w:hanging="270"/>
        <w:jc w:val="both"/>
        <w:rPr>
          <w:rFonts w:ascii="Arial Narrow" w:hAnsi="Arial Narrow" w:cstheme="minorHAnsi"/>
          <w:b/>
          <w:sz w:val="20"/>
          <w:szCs w:val="20"/>
          <w:lang w:val="sr-Cyrl-RS"/>
        </w:rPr>
      </w:pPr>
      <w:r w:rsidRPr="00C86D93">
        <w:rPr>
          <w:rFonts w:ascii="Arial Narrow" w:hAnsi="Arial Narrow" w:cstheme="minorHAnsi"/>
          <w:sz w:val="20"/>
          <w:szCs w:val="20"/>
          <w:lang w:val="sr-Cyrl-RS"/>
        </w:rPr>
        <w:t>Структура цене одређена је након спроведеног поступка јавне набавке, тако да је цена утврђена из понуде понуђача, и примењиваће се сходно наводима у табели</w:t>
      </w:r>
      <w:r w:rsidRPr="004B7330">
        <w:rPr>
          <w:rFonts w:ascii="Arial Narrow" w:hAnsi="Arial Narrow" w:cstheme="minorHAnsi"/>
          <w:b/>
          <w:sz w:val="20"/>
          <w:szCs w:val="20"/>
          <w:lang w:val="sr-Cyrl-RS"/>
        </w:rPr>
        <w:t>.</w:t>
      </w:r>
    </w:p>
    <w:p w:rsidR="006A68CD" w:rsidRPr="00C86D93" w:rsidRDefault="00731F6C" w:rsidP="00C86D93">
      <w:pPr>
        <w:pStyle w:val="ListParagraph"/>
        <w:numPr>
          <w:ilvl w:val="0"/>
          <w:numId w:val="38"/>
        </w:numPr>
        <w:ind w:left="-270" w:right="-957" w:hanging="270"/>
        <w:jc w:val="both"/>
        <w:rPr>
          <w:rFonts w:ascii="Arial Narrow" w:hAnsi="Arial Narrow" w:cstheme="minorHAnsi"/>
          <w:sz w:val="20"/>
          <w:szCs w:val="20"/>
          <w:lang w:val="sr-Cyrl-RS"/>
        </w:rPr>
      </w:pPr>
      <w:r w:rsidRPr="00C86D93">
        <w:rPr>
          <w:rFonts w:ascii="Arial Narrow" w:hAnsi="Arial Narrow" w:cstheme="minorHAnsi"/>
          <w:sz w:val="20"/>
          <w:szCs w:val="20"/>
          <w:lang w:val="sr-Cyrl-RS"/>
        </w:rPr>
        <w:t>Цена је фиксна и не може се мењати.</w:t>
      </w:r>
    </w:p>
    <w:p w:rsidR="00731F6C" w:rsidRPr="0046743E" w:rsidRDefault="00731F6C" w:rsidP="00E50209">
      <w:pPr>
        <w:pStyle w:val="ListParagraph"/>
        <w:numPr>
          <w:ilvl w:val="0"/>
          <w:numId w:val="38"/>
        </w:numPr>
        <w:ind w:left="-270" w:right="-957" w:hanging="270"/>
        <w:jc w:val="both"/>
        <w:rPr>
          <w:rFonts w:ascii="Arial Narrow" w:hAnsi="Arial Narrow" w:cstheme="minorHAnsi"/>
          <w:sz w:val="20"/>
          <w:szCs w:val="20"/>
          <w:lang w:val="sr-Cyrl-RS"/>
        </w:rPr>
      </w:pPr>
      <w:r w:rsidRPr="0046743E">
        <w:rPr>
          <w:rFonts w:ascii="Arial Narrow" w:hAnsi="Arial Narrow" w:cstheme="minorHAnsi"/>
          <w:sz w:val="20"/>
          <w:szCs w:val="20"/>
          <w:lang w:val="sr-Cyrl-RS"/>
        </w:rPr>
        <w:t xml:space="preserve">Сва плаћања Добављачу ће вршити Наручилац и то: износ са припадајућим порезом, се исплаћује на основу испостављене фактуре, у којој је назначен број </w:t>
      </w:r>
      <w:r w:rsidR="005E4760" w:rsidRPr="0046743E">
        <w:rPr>
          <w:rFonts w:ascii="Arial Narrow" w:hAnsi="Arial Narrow" w:cstheme="minorHAnsi"/>
          <w:sz w:val="20"/>
          <w:szCs w:val="20"/>
          <w:lang w:val="sr-Cyrl-RS"/>
        </w:rPr>
        <w:t>уговора</w:t>
      </w:r>
      <w:r w:rsidRPr="0046743E">
        <w:rPr>
          <w:rFonts w:ascii="Arial Narrow" w:hAnsi="Arial Narrow" w:cstheme="minorHAnsi"/>
          <w:sz w:val="20"/>
          <w:szCs w:val="20"/>
          <w:lang w:val="sr-Cyrl-RS"/>
        </w:rPr>
        <w:t>, и то по стварно извршеној услузи, а према понуђени</w:t>
      </w:r>
      <w:r w:rsidR="0046743E" w:rsidRPr="0046743E">
        <w:rPr>
          <w:rFonts w:ascii="Arial Narrow" w:hAnsi="Arial Narrow" w:cstheme="minorHAnsi"/>
          <w:sz w:val="20"/>
          <w:szCs w:val="20"/>
          <w:lang w:val="sr-Cyrl-RS"/>
        </w:rPr>
        <w:t>м и усвојеним јединичним ценама.</w:t>
      </w:r>
    </w:p>
    <w:p w:rsidR="00731F6C" w:rsidRPr="0046743E" w:rsidRDefault="00731F6C" w:rsidP="00E50209">
      <w:pPr>
        <w:pStyle w:val="ListParagraph"/>
        <w:numPr>
          <w:ilvl w:val="0"/>
          <w:numId w:val="38"/>
        </w:numPr>
        <w:ind w:left="-270" w:right="-957" w:hanging="270"/>
        <w:jc w:val="both"/>
        <w:rPr>
          <w:rFonts w:ascii="Arial Narrow" w:hAnsi="Arial Narrow" w:cstheme="minorHAnsi"/>
          <w:sz w:val="20"/>
          <w:szCs w:val="20"/>
          <w:lang w:val="sr-Cyrl-RS"/>
        </w:rPr>
      </w:pPr>
      <w:r w:rsidRPr="0046743E">
        <w:rPr>
          <w:rFonts w:ascii="Arial Narrow" w:hAnsi="Arial Narrow" w:cstheme="minorHAnsi"/>
          <w:sz w:val="20"/>
          <w:szCs w:val="20"/>
          <w:lang w:val="sr-Cyrl-RS"/>
        </w:rPr>
        <w:t>Обавеза је понуђача да фактуру/рачун региструје у централном регистру фактура, приступом одговарајућој веб апликацији Управе за трезору складу са Законом о роковима измирења новчаних обавеза у комерцијалним трансакцијама („Службени гласник РС“ број 119/12, 68/15 и 113/17) и Правилником о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број 7/2018)</w:t>
      </w:r>
    </w:p>
    <w:p w:rsidR="0046743E" w:rsidRDefault="00731F6C" w:rsidP="0046743E">
      <w:pPr>
        <w:pStyle w:val="ListParagraph"/>
        <w:numPr>
          <w:ilvl w:val="0"/>
          <w:numId w:val="38"/>
        </w:numPr>
        <w:ind w:left="-270" w:right="-957" w:hanging="270"/>
        <w:jc w:val="both"/>
        <w:rPr>
          <w:rFonts w:ascii="Arial Narrow" w:hAnsi="Arial Narrow" w:cstheme="minorHAnsi"/>
          <w:sz w:val="20"/>
          <w:szCs w:val="20"/>
          <w:lang w:val="sr-Cyrl-RS"/>
        </w:rPr>
      </w:pPr>
      <w:r w:rsidRPr="0046743E">
        <w:rPr>
          <w:rFonts w:ascii="Arial Narrow" w:hAnsi="Arial Narrow" w:cstheme="minorHAnsi"/>
          <w:sz w:val="20"/>
          <w:szCs w:val="20"/>
          <w:lang w:val="sr-Cyrl-RS"/>
        </w:rPr>
        <w:t>Пoнуђач се обавезује да фактуру/рачун, након уношења у Централни регистар фактура,у року од три радна дана, достави на плаћање Финансијско-рачунов</w:t>
      </w:r>
      <w:r w:rsidR="007A1678">
        <w:rPr>
          <w:rFonts w:ascii="Arial Narrow" w:hAnsi="Arial Narrow" w:cstheme="minorHAnsi"/>
          <w:sz w:val="20"/>
          <w:szCs w:val="20"/>
          <w:lang w:val="sr-Cyrl-RS"/>
        </w:rPr>
        <w:t>одственој служби Дома здравља „Д</w:t>
      </w:r>
      <w:r w:rsidRPr="0046743E">
        <w:rPr>
          <w:rFonts w:ascii="Arial Narrow" w:hAnsi="Arial Narrow" w:cstheme="minorHAnsi"/>
          <w:sz w:val="20"/>
          <w:szCs w:val="20"/>
          <w:lang w:val="sr-Cyrl-RS"/>
        </w:rPr>
        <w:t>р Симо Милошевић“, Ул. Пожешка бр. 82., Београд- Чукарица.</w:t>
      </w:r>
    </w:p>
    <w:p w:rsidR="0046743E" w:rsidRPr="0046743E" w:rsidRDefault="0046743E" w:rsidP="0046743E">
      <w:pPr>
        <w:pStyle w:val="ListParagraph"/>
        <w:ind w:left="-270" w:right="-957"/>
        <w:jc w:val="both"/>
        <w:rPr>
          <w:rFonts w:ascii="Arial Narrow" w:hAnsi="Arial Narrow" w:cstheme="minorHAnsi"/>
          <w:sz w:val="20"/>
          <w:szCs w:val="20"/>
          <w:lang w:val="sr-Cyrl-RS"/>
        </w:rPr>
      </w:pPr>
    </w:p>
    <w:p w:rsidR="0046743E" w:rsidRPr="0046743E" w:rsidRDefault="0046743E" w:rsidP="0046743E">
      <w:pPr>
        <w:pStyle w:val="ListParagraph"/>
        <w:numPr>
          <w:ilvl w:val="0"/>
          <w:numId w:val="38"/>
        </w:numPr>
        <w:ind w:left="-270" w:right="-957" w:hanging="270"/>
        <w:jc w:val="both"/>
        <w:rPr>
          <w:rFonts w:ascii="Arial Narrow" w:hAnsi="Arial Narrow" w:cstheme="minorHAnsi"/>
          <w:sz w:val="20"/>
          <w:szCs w:val="20"/>
          <w:lang w:val="sr-Cyrl-RS"/>
        </w:rPr>
      </w:pPr>
      <w:r w:rsidRPr="0046743E">
        <w:rPr>
          <w:rFonts w:ascii="Arial Narrow" w:eastAsia="Calibri" w:hAnsi="Arial Narrow" w:cstheme="minorHAnsi"/>
          <w:b/>
          <w:sz w:val="20"/>
          <w:szCs w:val="20"/>
          <w:u w:val="single"/>
          <w:lang w:val="sr-Cyrl-RS"/>
        </w:rPr>
        <w:t>Услови за обављање професионалне делатности:</w:t>
      </w:r>
    </w:p>
    <w:p w:rsidR="0046743E" w:rsidRPr="0046743E" w:rsidRDefault="0046743E" w:rsidP="0046743E">
      <w:pPr>
        <w:pStyle w:val="ListParagraph"/>
        <w:rPr>
          <w:rFonts w:ascii="Arial Narrow" w:eastAsia="Calibri" w:hAnsi="Arial Narrow" w:cstheme="minorHAnsi"/>
          <w:sz w:val="20"/>
          <w:szCs w:val="20"/>
          <w:lang w:val="sr-Cyrl-RS"/>
        </w:rPr>
      </w:pPr>
    </w:p>
    <w:p w:rsidR="0046743E" w:rsidRDefault="0046743E" w:rsidP="0046743E">
      <w:pPr>
        <w:pStyle w:val="ListParagraph"/>
        <w:ind w:left="-270" w:right="-957"/>
        <w:jc w:val="both"/>
        <w:rPr>
          <w:rFonts w:ascii="Arial Narrow" w:eastAsia="Calibri" w:hAnsi="Arial Narrow" w:cstheme="minorHAnsi"/>
          <w:sz w:val="20"/>
          <w:szCs w:val="20"/>
          <w:lang w:val="sr-Cyrl-RS"/>
        </w:rPr>
      </w:pPr>
      <w:r w:rsidRPr="0046743E">
        <w:rPr>
          <w:rFonts w:ascii="Arial Narrow" w:eastAsia="Calibri" w:hAnsi="Arial Narrow" w:cstheme="minorHAnsi"/>
          <w:sz w:val="20"/>
          <w:szCs w:val="20"/>
          <w:lang w:val="sr-Cyrl-RS"/>
        </w:rPr>
        <w:t xml:space="preserve">Привредни субјект мора да поседује важећа решења надлежног органа за обављање здравствене делатности која је предмет набавке, и то: </w:t>
      </w:r>
    </w:p>
    <w:p w:rsidR="0046743E" w:rsidRDefault="0046743E" w:rsidP="0046743E">
      <w:pPr>
        <w:pStyle w:val="ListParagraph"/>
        <w:ind w:left="-270" w:right="-957"/>
        <w:jc w:val="both"/>
        <w:rPr>
          <w:rFonts w:ascii="Arial Narrow" w:eastAsia="Calibri" w:hAnsi="Arial Narrow" w:cstheme="minorHAnsi"/>
          <w:sz w:val="20"/>
          <w:szCs w:val="20"/>
          <w:lang w:val="sr-Cyrl-RS"/>
        </w:rPr>
      </w:pPr>
    </w:p>
    <w:p w:rsidR="0046743E" w:rsidRPr="0046743E" w:rsidRDefault="0046743E" w:rsidP="0046743E">
      <w:pPr>
        <w:pStyle w:val="ListParagraph"/>
        <w:numPr>
          <w:ilvl w:val="0"/>
          <w:numId w:val="43"/>
        </w:numPr>
        <w:ind w:right="-957"/>
        <w:jc w:val="both"/>
        <w:rPr>
          <w:rFonts w:ascii="Arial Narrow" w:eastAsia="Calibri" w:hAnsi="Arial Narrow" w:cstheme="minorHAnsi"/>
          <w:color w:val="C00000"/>
          <w:sz w:val="20"/>
          <w:szCs w:val="20"/>
          <w:lang w:val="sr-Cyrl-RS"/>
        </w:rPr>
      </w:pPr>
      <w:r w:rsidRPr="0046743E">
        <w:rPr>
          <w:rFonts w:ascii="Arial Narrow" w:eastAsia="Calibri" w:hAnsi="Arial Narrow" w:cstheme="minorHAnsi"/>
          <w:color w:val="C00000"/>
          <w:sz w:val="20"/>
          <w:szCs w:val="20"/>
          <w:lang w:val="sr-Cyrl-RS"/>
        </w:rPr>
        <w:t>Решење Министарства здравља РС – здравствене инспекције о испуњености услова за обављање послова из здравствене делатности медицине рада.</w:t>
      </w:r>
    </w:p>
    <w:p w:rsidR="0046743E" w:rsidRPr="0046743E" w:rsidRDefault="0046743E" w:rsidP="0046743E">
      <w:pPr>
        <w:pStyle w:val="ListParagraph"/>
        <w:numPr>
          <w:ilvl w:val="0"/>
          <w:numId w:val="43"/>
        </w:numPr>
        <w:ind w:right="-957"/>
        <w:jc w:val="both"/>
        <w:rPr>
          <w:rFonts w:ascii="Arial Narrow" w:eastAsia="Calibri" w:hAnsi="Arial Narrow" w:cstheme="minorHAnsi"/>
          <w:sz w:val="20"/>
          <w:szCs w:val="20"/>
          <w:lang w:val="sr-Cyrl-RS"/>
        </w:rPr>
      </w:pPr>
      <w:r w:rsidRPr="0046743E">
        <w:rPr>
          <w:rFonts w:ascii="Arial Narrow" w:eastAsia="Calibri" w:hAnsi="Arial Narrow" w:cstheme="minorHAnsi"/>
          <w:color w:val="C00000"/>
          <w:sz w:val="20"/>
          <w:szCs w:val="20"/>
          <w:lang w:val="sr-Cyrl-RS"/>
        </w:rPr>
        <w:t>Решење Министарства здравља РС за обављање цитогенетских анализа (микронуклеус тест).</w:t>
      </w:r>
    </w:p>
    <w:p w:rsidR="00C86D93" w:rsidRDefault="00C86D93" w:rsidP="0046743E">
      <w:pPr>
        <w:tabs>
          <w:tab w:val="left" w:pos="2520"/>
          <w:tab w:val="left" w:pos="5160"/>
        </w:tabs>
        <w:spacing w:after="0" w:line="240" w:lineRule="auto"/>
        <w:rPr>
          <w:rFonts w:ascii="Arial Narrow" w:eastAsia="Times New Roman" w:hAnsi="Arial Narrow" w:cs="Times New Roman"/>
          <w:b/>
          <w:i/>
          <w:sz w:val="20"/>
          <w:szCs w:val="20"/>
          <w:lang w:val="sr-Cyrl-RS"/>
        </w:rPr>
      </w:pPr>
    </w:p>
    <w:p w:rsidR="00C86D93" w:rsidRDefault="00C86D93" w:rsidP="00690CF6">
      <w:pPr>
        <w:tabs>
          <w:tab w:val="left" w:pos="2520"/>
          <w:tab w:val="left" w:pos="5160"/>
        </w:tabs>
        <w:spacing w:after="0" w:line="240" w:lineRule="auto"/>
        <w:jc w:val="right"/>
        <w:rPr>
          <w:rFonts w:ascii="Arial Narrow" w:eastAsia="Times New Roman" w:hAnsi="Arial Narrow" w:cs="Times New Roman"/>
          <w:b/>
          <w:i/>
          <w:sz w:val="20"/>
          <w:szCs w:val="20"/>
          <w:lang w:val="sr-Cyrl-RS"/>
        </w:rPr>
      </w:pPr>
    </w:p>
    <w:p w:rsidR="00C86D93" w:rsidRDefault="00C86D93" w:rsidP="00690CF6">
      <w:pPr>
        <w:tabs>
          <w:tab w:val="left" w:pos="2520"/>
          <w:tab w:val="left" w:pos="5160"/>
        </w:tabs>
        <w:spacing w:after="0" w:line="240" w:lineRule="auto"/>
        <w:jc w:val="right"/>
        <w:rPr>
          <w:rFonts w:ascii="Arial Narrow" w:eastAsia="Times New Roman" w:hAnsi="Arial Narrow" w:cs="Times New Roman"/>
          <w:b/>
          <w:i/>
          <w:sz w:val="20"/>
          <w:szCs w:val="20"/>
          <w:lang w:val="sr-Cyrl-RS"/>
        </w:rPr>
      </w:pPr>
    </w:p>
    <w:p w:rsidR="00C86D93" w:rsidRDefault="00C86D93" w:rsidP="00690CF6">
      <w:pPr>
        <w:tabs>
          <w:tab w:val="left" w:pos="2520"/>
          <w:tab w:val="left" w:pos="5160"/>
        </w:tabs>
        <w:spacing w:after="0" w:line="240" w:lineRule="auto"/>
        <w:jc w:val="right"/>
        <w:rPr>
          <w:rFonts w:ascii="Arial Narrow" w:eastAsia="Times New Roman" w:hAnsi="Arial Narrow" w:cs="Times New Roman"/>
          <w:b/>
          <w:i/>
          <w:sz w:val="20"/>
          <w:szCs w:val="20"/>
          <w:lang w:val="sr-Cyrl-RS"/>
        </w:rPr>
      </w:pPr>
    </w:p>
    <w:p w:rsidR="00C86D93" w:rsidRDefault="00C86D93" w:rsidP="00690CF6">
      <w:pPr>
        <w:tabs>
          <w:tab w:val="left" w:pos="2520"/>
          <w:tab w:val="left" w:pos="5160"/>
        </w:tabs>
        <w:spacing w:after="0" w:line="240" w:lineRule="auto"/>
        <w:jc w:val="right"/>
        <w:rPr>
          <w:rFonts w:ascii="Arial Narrow" w:eastAsia="Times New Roman" w:hAnsi="Arial Narrow" w:cs="Times New Roman"/>
          <w:b/>
          <w:i/>
          <w:sz w:val="20"/>
          <w:szCs w:val="20"/>
          <w:lang w:val="sr-Cyrl-RS"/>
        </w:rPr>
      </w:pPr>
    </w:p>
    <w:p w:rsidR="00C86D93" w:rsidRDefault="00C86D93" w:rsidP="00690CF6">
      <w:pPr>
        <w:tabs>
          <w:tab w:val="left" w:pos="2520"/>
          <w:tab w:val="left" w:pos="5160"/>
        </w:tabs>
        <w:spacing w:after="0" w:line="240" w:lineRule="auto"/>
        <w:jc w:val="right"/>
        <w:rPr>
          <w:rFonts w:ascii="Arial Narrow" w:eastAsia="Times New Roman" w:hAnsi="Arial Narrow" w:cs="Times New Roman"/>
          <w:b/>
          <w:i/>
          <w:sz w:val="20"/>
          <w:szCs w:val="20"/>
          <w:lang w:val="sr-Cyrl-RS"/>
        </w:rPr>
      </w:pPr>
    </w:p>
    <w:p w:rsidR="00C86D93" w:rsidRDefault="00C86D93" w:rsidP="00690CF6">
      <w:pPr>
        <w:tabs>
          <w:tab w:val="left" w:pos="2520"/>
          <w:tab w:val="left" w:pos="5160"/>
        </w:tabs>
        <w:spacing w:after="0" w:line="240" w:lineRule="auto"/>
        <w:jc w:val="right"/>
        <w:rPr>
          <w:rFonts w:ascii="Arial Narrow" w:eastAsia="Times New Roman" w:hAnsi="Arial Narrow" w:cs="Times New Roman"/>
          <w:b/>
          <w:i/>
          <w:sz w:val="20"/>
          <w:szCs w:val="20"/>
          <w:lang w:val="sr-Cyrl-RS"/>
        </w:rPr>
      </w:pPr>
    </w:p>
    <w:p w:rsidR="00C86D93" w:rsidRDefault="00C86D93" w:rsidP="00690CF6">
      <w:pPr>
        <w:tabs>
          <w:tab w:val="left" w:pos="2520"/>
          <w:tab w:val="left" w:pos="5160"/>
        </w:tabs>
        <w:spacing w:after="0" w:line="240" w:lineRule="auto"/>
        <w:jc w:val="right"/>
        <w:rPr>
          <w:rFonts w:ascii="Arial Narrow" w:eastAsia="Times New Roman" w:hAnsi="Arial Narrow" w:cs="Times New Roman"/>
          <w:b/>
          <w:i/>
          <w:sz w:val="20"/>
          <w:szCs w:val="20"/>
          <w:lang w:val="sr-Cyrl-RS"/>
        </w:rPr>
      </w:pPr>
    </w:p>
    <w:p w:rsidR="00C86D93" w:rsidRPr="004B7330" w:rsidRDefault="00C86D93" w:rsidP="00690CF6">
      <w:pPr>
        <w:tabs>
          <w:tab w:val="left" w:pos="2520"/>
          <w:tab w:val="left" w:pos="5160"/>
        </w:tabs>
        <w:spacing w:after="0" w:line="240" w:lineRule="auto"/>
        <w:jc w:val="right"/>
        <w:rPr>
          <w:rFonts w:ascii="Arial Narrow" w:eastAsia="Times New Roman" w:hAnsi="Arial Narrow" w:cs="Times New Roman"/>
          <w:b/>
          <w:i/>
          <w:sz w:val="20"/>
          <w:szCs w:val="20"/>
          <w:lang w:val="sr-Cyrl-CS"/>
        </w:rPr>
      </w:pPr>
    </w:p>
    <w:p w:rsidR="005E4760" w:rsidRPr="004B7330" w:rsidRDefault="005E4760" w:rsidP="00690CF6">
      <w:pPr>
        <w:tabs>
          <w:tab w:val="left" w:pos="2520"/>
          <w:tab w:val="left" w:pos="5160"/>
        </w:tabs>
        <w:spacing w:after="0" w:line="240" w:lineRule="auto"/>
        <w:jc w:val="right"/>
        <w:rPr>
          <w:rFonts w:ascii="Arial Narrow" w:eastAsia="Times New Roman" w:hAnsi="Arial Narrow" w:cs="Times New Roman"/>
          <w:b/>
          <w:i/>
          <w:sz w:val="20"/>
          <w:szCs w:val="20"/>
          <w:lang w:val="sr-Cyrl-CS"/>
        </w:rPr>
      </w:pPr>
    </w:p>
    <w:p w:rsidR="005E4760" w:rsidRPr="004B7330" w:rsidRDefault="005E4760" w:rsidP="00690CF6">
      <w:pPr>
        <w:tabs>
          <w:tab w:val="left" w:pos="2520"/>
          <w:tab w:val="left" w:pos="5160"/>
        </w:tabs>
        <w:spacing w:after="0" w:line="240" w:lineRule="auto"/>
        <w:jc w:val="right"/>
        <w:rPr>
          <w:rFonts w:ascii="Arial Narrow" w:eastAsia="Times New Roman" w:hAnsi="Arial Narrow" w:cs="Times New Roman"/>
          <w:b/>
          <w:i/>
          <w:sz w:val="20"/>
          <w:szCs w:val="20"/>
          <w:lang w:val="sr-Cyrl-CS"/>
        </w:rPr>
      </w:pPr>
    </w:p>
    <w:p w:rsidR="005E4760" w:rsidRPr="004B7330" w:rsidRDefault="005E4760" w:rsidP="00690CF6">
      <w:pPr>
        <w:tabs>
          <w:tab w:val="left" w:pos="2520"/>
          <w:tab w:val="left" w:pos="5160"/>
        </w:tabs>
        <w:spacing w:after="0" w:line="240" w:lineRule="auto"/>
        <w:jc w:val="right"/>
        <w:rPr>
          <w:rFonts w:ascii="Arial Narrow" w:eastAsia="Times New Roman" w:hAnsi="Arial Narrow" w:cs="Times New Roman"/>
          <w:b/>
          <w:i/>
          <w:sz w:val="20"/>
          <w:szCs w:val="20"/>
          <w:lang w:val="sr-Cyrl-CS"/>
        </w:rPr>
      </w:pPr>
    </w:p>
    <w:p w:rsidR="005E4760" w:rsidRPr="004B7330" w:rsidRDefault="005E4760" w:rsidP="00690CF6">
      <w:pPr>
        <w:tabs>
          <w:tab w:val="left" w:pos="2520"/>
          <w:tab w:val="left" w:pos="5160"/>
        </w:tabs>
        <w:spacing w:after="0" w:line="240" w:lineRule="auto"/>
        <w:jc w:val="right"/>
        <w:rPr>
          <w:rFonts w:ascii="Arial Narrow" w:eastAsia="Times New Roman" w:hAnsi="Arial Narrow" w:cs="Times New Roman"/>
          <w:b/>
          <w:i/>
          <w:sz w:val="20"/>
          <w:szCs w:val="20"/>
          <w:lang w:val="sr-Cyrl-CS"/>
        </w:rPr>
      </w:pPr>
    </w:p>
    <w:p w:rsidR="005E4760" w:rsidRPr="004B7330" w:rsidRDefault="005E4760" w:rsidP="00690CF6">
      <w:pPr>
        <w:tabs>
          <w:tab w:val="left" w:pos="2520"/>
          <w:tab w:val="left" w:pos="5160"/>
        </w:tabs>
        <w:spacing w:after="0" w:line="240" w:lineRule="auto"/>
        <w:jc w:val="right"/>
        <w:rPr>
          <w:rFonts w:ascii="Arial Narrow" w:eastAsia="Times New Roman" w:hAnsi="Arial Narrow" w:cs="Times New Roman"/>
          <w:b/>
          <w:i/>
          <w:sz w:val="20"/>
          <w:szCs w:val="20"/>
          <w:lang w:val="sr-Cyrl-CS"/>
        </w:rPr>
      </w:pPr>
    </w:p>
    <w:p w:rsidR="005E4760" w:rsidRDefault="005E4760" w:rsidP="003743FA">
      <w:pPr>
        <w:tabs>
          <w:tab w:val="left" w:pos="2520"/>
          <w:tab w:val="left" w:pos="5160"/>
        </w:tabs>
        <w:spacing w:after="0" w:line="240" w:lineRule="auto"/>
        <w:rPr>
          <w:rFonts w:ascii="Arial Narrow" w:eastAsia="Times New Roman" w:hAnsi="Arial Narrow" w:cs="Times New Roman"/>
          <w:b/>
          <w:i/>
          <w:sz w:val="20"/>
          <w:szCs w:val="20"/>
          <w:lang w:val="ru-RU"/>
        </w:rPr>
      </w:pPr>
    </w:p>
    <w:p w:rsidR="004E518D" w:rsidRDefault="004E518D" w:rsidP="003743FA">
      <w:pPr>
        <w:tabs>
          <w:tab w:val="left" w:pos="2520"/>
          <w:tab w:val="left" w:pos="5160"/>
        </w:tabs>
        <w:spacing w:after="0" w:line="240" w:lineRule="auto"/>
        <w:rPr>
          <w:rFonts w:ascii="Arial Narrow" w:eastAsia="Times New Roman" w:hAnsi="Arial Narrow" w:cs="Times New Roman"/>
          <w:b/>
          <w:i/>
          <w:sz w:val="20"/>
          <w:szCs w:val="20"/>
          <w:lang w:val="ru-RU"/>
        </w:rPr>
      </w:pPr>
    </w:p>
    <w:p w:rsidR="004E518D" w:rsidRDefault="004E518D" w:rsidP="003743FA">
      <w:pPr>
        <w:tabs>
          <w:tab w:val="left" w:pos="2520"/>
          <w:tab w:val="left" w:pos="5160"/>
        </w:tabs>
        <w:spacing w:after="0" w:line="240" w:lineRule="auto"/>
        <w:rPr>
          <w:rFonts w:ascii="Arial Narrow" w:eastAsia="Times New Roman" w:hAnsi="Arial Narrow" w:cs="Times New Roman"/>
          <w:b/>
          <w:i/>
          <w:sz w:val="20"/>
          <w:szCs w:val="20"/>
          <w:lang w:val="ru-RU"/>
        </w:rPr>
      </w:pPr>
    </w:p>
    <w:p w:rsidR="004E518D" w:rsidRDefault="004E518D" w:rsidP="003743FA">
      <w:pPr>
        <w:tabs>
          <w:tab w:val="left" w:pos="2520"/>
          <w:tab w:val="left" w:pos="5160"/>
        </w:tabs>
        <w:spacing w:after="0" w:line="240" w:lineRule="auto"/>
        <w:rPr>
          <w:rFonts w:ascii="Arial Narrow" w:eastAsia="Times New Roman" w:hAnsi="Arial Narrow" w:cs="Times New Roman"/>
          <w:b/>
          <w:i/>
          <w:sz w:val="20"/>
          <w:szCs w:val="20"/>
          <w:lang w:val="ru-RU"/>
        </w:rPr>
      </w:pPr>
    </w:p>
    <w:p w:rsidR="004E518D" w:rsidRDefault="004E518D" w:rsidP="003743FA">
      <w:pPr>
        <w:tabs>
          <w:tab w:val="left" w:pos="2520"/>
          <w:tab w:val="left" w:pos="5160"/>
        </w:tabs>
        <w:spacing w:after="0" w:line="240" w:lineRule="auto"/>
        <w:rPr>
          <w:rFonts w:ascii="Arial Narrow" w:eastAsia="Times New Roman" w:hAnsi="Arial Narrow" w:cs="Times New Roman"/>
          <w:b/>
          <w:i/>
          <w:sz w:val="20"/>
          <w:szCs w:val="20"/>
          <w:lang w:val="ru-RU"/>
        </w:rPr>
      </w:pPr>
    </w:p>
    <w:p w:rsidR="004E518D" w:rsidRPr="004B7330" w:rsidRDefault="004E518D" w:rsidP="003743FA">
      <w:pPr>
        <w:tabs>
          <w:tab w:val="left" w:pos="2520"/>
          <w:tab w:val="left" w:pos="5160"/>
        </w:tabs>
        <w:spacing w:after="0" w:line="240" w:lineRule="auto"/>
        <w:rPr>
          <w:rFonts w:ascii="Arial Narrow" w:eastAsia="Times New Roman" w:hAnsi="Arial Narrow" w:cs="Times New Roman"/>
          <w:b/>
          <w:i/>
          <w:sz w:val="20"/>
          <w:szCs w:val="20"/>
          <w:lang w:val="ru-RU"/>
        </w:rPr>
      </w:pPr>
    </w:p>
    <w:p w:rsidR="00D85F50" w:rsidRPr="004B7330" w:rsidRDefault="00D85F50" w:rsidP="00D85F50">
      <w:pPr>
        <w:tabs>
          <w:tab w:val="left" w:pos="2520"/>
          <w:tab w:val="left" w:pos="5160"/>
        </w:tabs>
        <w:spacing w:after="0" w:line="240" w:lineRule="auto"/>
        <w:rPr>
          <w:rFonts w:ascii="Arial Narrow" w:eastAsia="Times New Roman" w:hAnsi="Arial Narrow" w:cs="Times New Roman"/>
          <w:b/>
          <w:i/>
          <w:sz w:val="20"/>
          <w:szCs w:val="20"/>
          <w:lang w:val="ru-RU"/>
        </w:rPr>
      </w:pPr>
    </w:p>
    <w:p w:rsidR="0046743E" w:rsidRPr="0046743E" w:rsidRDefault="0046743E" w:rsidP="0046743E">
      <w:pPr>
        <w:widowControl w:val="0"/>
        <w:autoSpaceDE w:val="0"/>
        <w:autoSpaceDN w:val="0"/>
        <w:spacing w:after="0" w:line="240" w:lineRule="auto"/>
        <w:ind w:left="-450"/>
        <w:jc w:val="right"/>
        <w:rPr>
          <w:rFonts w:ascii="Arial Narrow" w:eastAsia="Carlito" w:hAnsi="Arial Narrow" w:cstheme="minorHAnsi"/>
          <w:i/>
          <w:sz w:val="20"/>
          <w:szCs w:val="20"/>
          <w:lang w:val="sr-Cyrl-RS"/>
        </w:rPr>
      </w:pPr>
      <w:r w:rsidRPr="0046743E">
        <w:rPr>
          <w:rFonts w:ascii="Arial Narrow" w:eastAsia="Carlito" w:hAnsi="Arial Narrow" w:cstheme="minorHAnsi"/>
          <w:i/>
          <w:sz w:val="20"/>
          <w:szCs w:val="20"/>
          <w:lang w:val="sr-Cyrl-RS"/>
        </w:rPr>
        <w:t>Образац 3</w:t>
      </w:r>
      <w:r>
        <w:rPr>
          <w:rFonts w:ascii="Arial Narrow" w:eastAsia="Carlito" w:hAnsi="Arial Narrow" w:cstheme="minorHAnsi"/>
          <w:i/>
          <w:sz w:val="20"/>
          <w:szCs w:val="20"/>
          <w:lang w:val="sr-Cyrl-RS"/>
        </w:rPr>
        <w:t>.</w:t>
      </w:r>
    </w:p>
    <w:p w:rsidR="0046743E" w:rsidRPr="0046743E" w:rsidRDefault="0046743E" w:rsidP="0046743E">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46743E" w:rsidRPr="0046743E" w:rsidRDefault="0046743E" w:rsidP="0046743E">
      <w:pPr>
        <w:widowControl w:val="0"/>
        <w:autoSpaceDE w:val="0"/>
        <w:autoSpaceDN w:val="0"/>
        <w:spacing w:after="0" w:line="240" w:lineRule="auto"/>
        <w:ind w:left="-450"/>
        <w:jc w:val="right"/>
        <w:rPr>
          <w:rFonts w:ascii="Arial Narrow" w:eastAsia="Carlito" w:hAnsi="Arial Narrow" w:cstheme="minorHAnsi"/>
          <w:i/>
          <w:sz w:val="20"/>
          <w:szCs w:val="20"/>
          <w:lang w:val="sr-Cyrl-RS"/>
        </w:rPr>
      </w:pPr>
      <w:r w:rsidRPr="0046743E">
        <w:rPr>
          <w:rFonts w:ascii="Arial Narrow" w:eastAsia="Times New Roman" w:hAnsi="Arial Narrow" w:cstheme="minorHAnsi"/>
          <w:b/>
          <w:bCs/>
          <w:iCs/>
          <w:sz w:val="20"/>
          <w:szCs w:val="20"/>
          <w:lang w:val="sr-Cyrl-RS"/>
        </w:rPr>
        <w:t>1.)</w:t>
      </w:r>
      <w:r w:rsidRPr="0046743E">
        <w:rPr>
          <w:rFonts w:ascii="Arial Narrow" w:eastAsia="Calibri" w:hAnsi="Arial Narrow" w:cs="Times New Roman"/>
          <w:b/>
          <w:color w:val="000000"/>
          <w:sz w:val="20"/>
          <w:szCs w:val="20"/>
          <w:lang w:val="en-US"/>
        </w:rPr>
        <w:t xml:space="preserve"> ИЗЈАВА О ИСПУЊЕНОСТИ</w:t>
      </w:r>
      <w:r w:rsidRPr="0046743E">
        <w:rPr>
          <w:rFonts w:ascii="Arial Narrow" w:eastAsia="Calibri" w:hAnsi="Arial Narrow" w:cs="Times New Roman"/>
          <w:b/>
          <w:color w:val="000000"/>
          <w:spacing w:val="-1"/>
          <w:sz w:val="20"/>
          <w:szCs w:val="20"/>
          <w:lang w:val="en-US"/>
        </w:rPr>
        <w:t xml:space="preserve"> </w:t>
      </w:r>
      <w:r w:rsidRPr="0046743E">
        <w:rPr>
          <w:rFonts w:ascii="Arial Narrow" w:eastAsia="Calibri" w:hAnsi="Arial Narrow" w:cs="Times New Roman"/>
          <w:b/>
          <w:color w:val="000000"/>
          <w:sz w:val="20"/>
          <w:szCs w:val="20"/>
          <w:lang w:val="en-US"/>
        </w:rPr>
        <w:t>КРИТЕРИЈУМА</w:t>
      </w:r>
      <w:r w:rsidRPr="0046743E">
        <w:rPr>
          <w:rFonts w:ascii="Arial Narrow" w:eastAsia="Calibri" w:hAnsi="Arial Narrow" w:cs="Times New Roman"/>
          <w:b/>
          <w:color w:val="000000"/>
          <w:spacing w:val="2"/>
          <w:sz w:val="20"/>
          <w:szCs w:val="20"/>
          <w:lang w:val="en-US"/>
        </w:rPr>
        <w:t xml:space="preserve"> </w:t>
      </w:r>
      <w:r w:rsidRPr="0046743E">
        <w:rPr>
          <w:rFonts w:ascii="Arial Narrow" w:eastAsia="Calibri" w:hAnsi="Arial Narrow" w:cs="Times New Roman"/>
          <w:b/>
          <w:color w:val="000000"/>
          <w:spacing w:val="1"/>
          <w:sz w:val="20"/>
          <w:szCs w:val="20"/>
          <w:lang w:val="en-US"/>
        </w:rPr>
        <w:t>ЗА</w:t>
      </w:r>
      <w:r w:rsidRPr="0046743E">
        <w:rPr>
          <w:rFonts w:ascii="Arial Narrow" w:eastAsia="Calibri" w:hAnsi="Arial Narrow" w:cs="Times New Roman"/>
          <w:b/>
          <w:color w:val="000000"/>
          <w:spacing w:val="-2"/>
          <w:sz w:val="20"/>
          <w:szCs w:val="20"/>
          <w:lang w:val="en-US"/>
        </w:rPr>
        <w:t xml:space="preserve"> </w:t>
      </w:r>
      <w:r w:rsidRPr="0046743E">
        <w:rPr>
          <w:rFonts w:ascii="Arial Narrow" w:eastAsia="Calibri" w:hAnsi="Arial Narrow" w:cs="Times New Roman"/>
          <w:b/>
          <w:color w:val="000000"/>
          <w:sz w:val="20"/>
          <w:szCs w:val="20"/>
          <w:lang w:val="en-US"/>
        </w:rPr>
        <w:t>КВАЛИТАТИВНИ</w:t>
      </w:r>
      <w:r w:rsidRPr="0046743E">
        <w:rPr>
          <w:rFonts w:ascii="Arial Narrow" w:eastAsia="Calibri" w:hAnsi="Arial Narrow" w:cs="Times New Roman"/>
          <w:b/>
          <w:color w:val="000000"/>
          <w:spacing w:val="2"/>
          <w:sz w:val="20"/>
          <w:szCs w:val="20"/>
          <w:lang w:val="en-US"/>
        </w:rPr>
        <w:t xml:space="preserve"> </w:t>
      </w:r>
      <w:r w:rsidRPr="0046743E">
        <w:rPr>
          <w:rFonts w:ascii="Arial Narrow" w:eastAsia="Calibri" w:hAnsi="Arial Narrow" w:cs="Times New Roman"/>
          <w:b/>
          <w:color w:val="000000"/>
          <w:sz w:val="20"/>
          <w:szCs w:val="20"/>
          <w:lang w:val="en-US"/>
        </w:rPr>
        <w:t>ИЗБОР</w:t>
      </w:r>
      <w:r w:rsidRPr="0046743E">
        <w:rPr>
          <w:rFonts w:ascii="Arial Narrow" w:eastAsia="Calibri" w:hAnsi="Arial Narrow" w:cs="Times New Roman"/>
          <w:b/>
          <w:color w:val="000000"/>
          <w:sz w:val="20"/>
          <w:szCs w:val="20"/>
          <w:lang w:val="sr-Cyrl-RS"/>
        </w:rPr>
        <w:t xml:space="preserve"> </w:t>
      </w:r>
      <w:r w:rsidRPr="0046743E">
        <w:rPr>
          <w:rFonts w:ascii="Arial Narrow" w:eastAsia="Calibri" w:hAnsi="Arial Narrow" w:cs="Times New Roman"/>
          <w:b/>
          <w:color w:val="000000"/>
          <w:sz w:val="20"/>
          <w:szCs w:val="20"/>
          <w:lang w:val="en-US"/>
        </w:rPr>
        <w:t>ПРИВРЕДНОГ</w:t>
      </w:r>
      <w:r w:rsidRPr="0046743E">
        <w:rPr>
          <w:rFonts w:ascii="Arial Narrow" w:eastAsia="Calibri" w:hAnsi="Arial Narrow" w:cs="Times New Roman"/>
          <w:b/>
          <w:color w:val="000000"/>
          <w:spacing w:val="1"/>
          <w:sz w:val="20"/>
          <w:szCs w:val="20"/>
          <w:lang w:val="en-US"/>
        </w:rPr>
        <w:t xml:space="preserve"> </w:t>
      </w:r>
      <w:r w:rsidRPr="0046743E">
        <w:rPr>
          <w:rFonts w:ascii="Arial Narrow" w:eastAsia="Calibri" w:hAnsi="Arial Narrow" w:cs="Times New Roman"/>
          <w:b/>
          <w:color w:val="000000"/>
          <w:sz w:val="20"/>
          <w:szCs w:val="20"/>
          <w:lang w:val="en-US"/>
        </w:rPr>
        <w:t>СУБЈЕКТА</w:t>
      </w:r>
    </w:p>
    <w:p w:rsidR="0046743E" w:rsidRPr="0046743E" w:rsidRDefault="0046743E" w:rsidP="0046743E">
      <w:pPr>
        <w:spacing w:after="200" w:line="276" w:lineRule="auto"/>
        <w:rPr>
          <w:rFonts w:ascii="Arial Narrow" w:eastAsia="Calibri" w:hAnsi="Arial Narrow" w:cs="Times New Roman"/>
          <w:b/>
          <w:color w:val="000000"/>
          <w:spacing w:val="-1"/>
          <w:sz w:val="20"/>
          <w:szCs w:val="20"/>
          <w:lang w:val="en-US"/>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7380"/>
      </w:tblGrid>
      <w:tr w:rsidR="0046743E" w:rsidRPr="0046743E" w:rsidTr="007A1678">
        <w:trPr>
          <w:trHeight w:val="431"/>
        </w:trPr>
        <w:tc>
          <w:tcPr>
            <w:tcW w:w="10165" w:type="dxa"/>
            <w:gridSpan w:val="2"/>
            <w:shd w:val="clear" w:color="auto" w:fill="F2F2F2" w:themeFill="background1" w:themeFillShade="F2"/>
          </w:tcPr>
          <w:p w:rsidR="0046743E" w:rsidRPr="0046743E" w:rsidRDefault="0046743E" w:rsidP="0046743E">
            <w:pPr>
              <w:spacing w:after="0" w:line="240" w:lineRule="auto"/>
              <w:rPr>
                <w:rFonts w:ascii="Arial Narrow" w:eastAsia="Calibri" w:hAnsi="Arial Narrow" w:cs="Times New Roman"/>
                <w:b/>
                <w:sz w:val="20"/>
                <w:szCs w:val="20"/>
                <w:lang w:val="sr-Cyrl-RS"/>
              </w:rPr>
            </w:pPr>
            <w:r w:rsidRPr="0046743E">
              <w:rPr>
                <w:rFonts w:ascii="Arial Narrow" w:eastAsia="Calibri" w:hAnsi="Arial Narrow" w:cs="Times New Roman"/>
                <w:b/>
                <w:sz w:val="20"/>
                <w:szCs w:val="20"/>
                <w:lang w:val="sr-Cyrl-RS"/>
              </w:rPr>
              <w:t xml:space="preserve">Подаци о поступку јавне набавке и Наручиоцу </w:t>
            </w:r>
          </w:p>
        </w:tc>
      </w:tr>
      <w:tr w:rsidR="0046743E" w:rsidRPr="0046743E" w:rsidTr="007A1678">
        <w:tc>
          <w:tcPr>
            <w:tcW w:w="2785" w:type="dxa"/>
            <w:shd w:val="clear" w:color="auto" w:fill="FFFFFF" w:themeFill="background1"/>
          </w:tcPr>
          <w:p w:rsidR="0046743E" w:rsidRPr="0046743E" w:rsidRDefault="0046743E" w:rsidP="0046743E">
            <w:pPr>
              <w:spacing w:after="0" w:line="240" w:lineRule="auto"/>
              <w:rPr>
                <w:rFonts w:ascii="Arial Narrow" w:eastAsia="Calibri" w:hAnsi="Arial Narrow" w:cstheme="minorHAnsi"/>
                <w:sz w:val="20"/>
                <w:szCs w:val="20"/>
                <w:lang w:val="sr-Cyrl-RS"/>
              </w:rPr>
            </w:pPr>
            <w:r w:rsidRPr="0046743E">
              <w:rPr>
                <w:rFonts w:ascii="Arial Narrow" w:eastAsia="Calibri" w:hAnsi="Arial Narrow" w:cstheme="minorHAnsi"/>
                <w:sz w:val="20"/>
                <w:szCs w:val="20"/>
                <w:lang w:val="sr-Cyrl-RS"/>
              </w:rPr>
              <w:t>Наручилац</w:t>
            </w:r>
          </w:p>
        </w:tc>
        <w:tc>
          <w:tcPr>
            <w:tcW w:w="7380" w:type="dxa"/>
            <w:shd w:val="clear" w:color="auto" w:fill="FFFFFF" w:themeFill="background1"/>
          </w:tcPr>
          <w:p w:rsidR="0046743E" w:rsidRPr="0046743E" w:rsidRDefault="0046743E" w:rsidP="0046743E">
            <w:pPr>
              <w:spacing w:after="0" w:line="240" w:lineRule="auto"/>
              <w:rPr>
                <w:rFonts w:ascii="Arial Narrow" w:eastAsia="Calibri" w:hAnsi="Arial Narrow" w:cstheme="minorHAnsi"/>
                <w:sz w:val="20"/>
                <w:szCs w:val="20"/>
                <w:lang w:val="sr-Cyrl-RS"/>
              </w:rPr>
            </w:pPr>
            <w:r w:rsidRPr="0046743E">
              <w:rPr>
                <w:rFonts w:ascii="Arial Narrow" w:eastAsia="Calibri" w:hAnsi="Arial Narrow" w:cstheme="minorHAnsi"/>
                <w:sz w:val="20"/>
                <w:szCs w:val="20"/>
                <w:lang w:val="sr-Cyrl-RS"/>
              </w:rPr>
              <w:t xml:space="preserve">Дом Здравља „Др Симо Милошевић „                                                                                                                                                                                                                                                                           </w:t>
            </w:r>
          </w:p>
        </w:tc>
      </w:tr>
      <w:tr w:rsidR="0046743E" w:rsidRPr="0046743E" w:rsidTr="007A1678">
        <w:tc>
          <w:tcPr>
            <w:tcW w:w="2785" w:type="dxa"/>
            <w:shd w:val="clear" w:color="auto" w:fill="FFFFFF" w:themeFill="background1"/>
          </w:tcPr>
          <w:p w:rsidR="0046743E" w:rsidRPr="0046743E" w:rsidRDefault="0046743E" w:rsidP="0046743E">
            <w:pPr>
              <w:spacing w:after="0" w:line="240" w:lineRule="auto"/>
              <w:rPr>
                <w:rFonts w:ascii="Arial Narrow" w:eastAsia="Calibri" w:hAnsi="Arial Narrow" w:cstheme="minorHAnsi"/>
                <w:sz w:val="20"/>
                <w:szCs w:val="20"/>
                <w:lang w:val="sr-Cyrl-RS"/>
              </w:rPr>
            </w:pPr>
            <w:r w:rsidRPr="0046743E">
              <w:rPr>
                <w:rFonts w:ascii="Arial Narrow" w:eastAsia="Calibri" w:hAnsi="Arial Narrow" w:cstheme="minorHAnsi"/>
                <w:sz w:val="20"/>
                <w:szCs w:val="20"/>
                <w:lang w:val="sr-Cyrl-RS"/>
              </w:rPr>
              <w:t>Назив предмета набавке и опис передмета</w:t>
            </w:r>
          </w:p>
        </w:tc>
        <w:tc>
          <w:tcPr>
            <w:tcW w:w="7380" w:type="dxa"/>
            <w:shd w:val="clear" w:color="auto" w:fill="FFFFFF" w:themeFill="background1"/>
          </w:tcPr>
          <w:p w:rsidR="0046743E" w:rsidRPr="0046743E" w:rsidRDefault="0046743E" w:rsidP="0046743E">
            <w:pPr>
              <w:spacing w:after="0" w:line="240" w:lineRule="auto"/>
              <w:rPr>
                <w:rFonts w:ascii="Arial Narrow" w:eastAsia="Carlito" w:hAnsi="Arial Narrow" w:cstheme="minorHAnsi"/>
                <w:sz w:val="20"/>
                <w:szCs w:val="20"/>
                <w:lang w:val="sr-Cyrl-RS"/>
              </w:rPr>
            </w:pPr>
            <w:r w:rsidRPr="0046743E">
              <w:rPr>
                <w:rFonts w:ascii="Arial Narrow" w:eastAsia="Carlito" w:hAnsi="Arial Narrow" w:cstheme="minorHAnsi"/>
                <w:sz w:val="20"/>
                <w:szCs w:val="20"/>
                <w:lang w:val="sr-Cyrl-RS"/>
              </w:rPr>
              <w:t>Здравствени периодични преглед лица професионално изложених  и</w:t>
            </w:r>
            <w:r>
              <w:rPr>
                <w:rFonts w:ascii="Arial Narrow" w:eastAsia="Carlito" w:hAnsi="Arial Narrow" w:cstheme="minorHAnsi"/>
                <w:sz w:val="20"/>
                <w:szCs w:val="20"/>
                <w:lang w:val="sr-Cyrl-RS"/>
              </w:rPr>
              <w:t>зворима јонизујућих зрачења-Микр</w:t>
            </w:r>
            <w:r w:rsidRPr="0046743E">
              <w:rPr>
                <w:rFonts w:ascii="Arial Narrow" w:eastAsia="Carlito" w:hAnsi="Arial Narrow" w:cstheme="minorHAnsi"/>
                <w:sz w:val="20"/>
                <w:szCs w:val="20"/>
                <w:lang w:val="sr-Cyrl-RS"/>
              </w:rPr>
              <w:t>онуклеусни тест</w:t>
            </w:r>
          </w:p>
        </w:tc>
      </w:tr>
      <w:tr w:rsidR="0046743E" w:rsidRPr="0046743E" w:rsidTr="007A1678">
        <w:tc>
          <w:tcPr>
            <w:tcW w:w="2785" w:type="dxa"/>
            <w:shd w:val="clear" w:color="auto" w:fill="FFFFFF" w:themeFill="background1"/>
          </w:tcPr>
          <w:p w:rsidR="0046743E" w:rsidRPr="0046743E" w:rsidRDefault="0046743E" w:rsidP="0046743E">
            <w:pPr>
              <w:spacing w:after="0" w:line="240" w:lineRule="auto"/>
              <w:rPr>
                <w:rFonts w:ascii="Arial Narrow" w:eastAsia="Calibri" w:hAnsi="Arial Narrow" w:cstheme="minorHAnsi"/>
                <w:sz w:val="20"/>
                <w:szCs w:val="20"/>
                <w:lang w:val="sr-Cyrl-RS"/>
              </w:rPr>
            </w:pPr>
            <w:r w:rsidRPr="0046743E">
              <w:rPr>
                <w:rFonts w:ascii="Arial Narrow" w:eastAsia="Calibri" w:hAnsi="Arial Narrow" w:cstheme="minorHAnsi"/>
                <w:sz w:val="20"/>
                <w:szCs w:val="20"/>
                <w:lang w:val="sr-Cyrl-RS"/>
              </w:rPr>
              <w:t xml:space="preserve">Врста поступка </w:t>
            </w:r>
          </w:p>
        </w:tc>
        <w:tc>
          <w:tcPr>
            <w:tcW w:w="7380" w:type="dxa"/>
            <w:shd w:val="clear" w:color="auto" w:fill="FFFFFF" w:themeFill="background1"/>
          </w:tcPr>
          <w:p w:rsidR="0046743E" w:rsidRPr="0046743E" w:rsidRDefault="0046743E" w:rsidP="0046743E">
            <w:pPr>
              <w:widowControl w:val="0"/>
              <w:autoSpaceDE w:val="0"/>
              <w:autoSpaceDN w:val="0"/>
              <w:spacing w:after="0" w:line="240" w:lineRule="auto"/>
              <w:rPr>
                <w:rFonts w:ascii="Arial Narrow" w:eastAsia="Carlito" w:hAnsi="Arial Narrow" w:cstheme="minorHAnsi"/>
                <w:sz w:val="20"/>
                <w:szCs w:val="20"/>
                <w:lang w:val="sr-Cyrl-RS"/>
              </w:rPr>
            </w:pPr>
            <w:r w:rsidRPr="0046743E">
              <w:rPr>
                <w:rFonts w:ascii="Arial Narrow" w:eastAsia="Carlito" w:hAnsi="Arial Narrow" w:cstheme="minorHAnsi"/>
                <w:bCs/>
                <w:sz w:val="20"/>
                <w:szCs w:val="20"/>
                <w:lang w:val="en-US"/>
              </w:rPr>
              <w:t xml:space="preserve">У складу са чл. 27. </w:t>
            </w:r>
            <w:proofErr w:type="gramStart"/>
            <w:r w:rsidRPr="0046743E">
              <w:rPr>
                <w:rFonts w:ascii="Arial Narrow" w:eastAsia="Carlito" w:hAnsi="Arial Narrow" w:cstheme="minorHAnsi"/>
                <w:bCs/>
                <w:sz w:val="20"/>
                <w:szCs w:val="20"/>
                <w:lang w:val="en-US"/>
              </w:rPr>
              <w:t>став</w:t>
            </w:r>
            <w:proofErr w:type="gramEnd"/>
            <w:r w:rsidRPr="0046743E">
              <w:rPr>
                <w:rFonts w:ascii="Arial Narrow" w:eastAsia="Carlito" w:hAnsi="Arial Narrow" w:cstheme="minorHAnsi"/>
                <w:bCs/>
                <w:sz w:val="20"/>
                <w:szCs w:val="20"/>
                <w:lang w:val="en-US"/>
              </w:rPr>
              <w:t xml:space="preserve"> 1. Закона о јавним набавкама ("Сл. гласник РС", бр. 91/2019</w:t>
            </w:r>
            <w:r w:rsidRPr="0046743E">
              <w:rPr>
                <w:rFonts w:ascii="Arial Narrow" w:eastAsia="Carlito" w:hAnsi="Arial Narrow" w:cstheme="minorHAnsi"/>
                <w:bCs/>
                <w:sz w:val="20"/>
                <w:szCs w:val="20"/>
                <w:lang w:val="sr-Cyrl-RS"/>
              </w:rPr>
              <w:t xml:space="preserve"> и 92/2023</w:t>
            </w:r>
            <w:r w:rsidRPr="0046743E">
              <w:rPr>
                <w:rFonts w:ascii="Arial Narrow" w:eastAsia="Carlito" w:hAnsi="Arial Narrow" w:cstheme="minorHAnsi"/>
                <w:bCs/>
                <w:sz w:val="20"/>
                <w:szCs w:val="20"/>
                <w:lang w:val="en-US"/>
              </w:rPr>
              <w:t>)</w:t>
            </w:r>
          </w:p>
          <w:p w:rsidR="0046743E" w:rsidRPr="0046743E" w:rsidRDefault="0046743E" w:rsidP="0046743E">
            <w:pPr>
              <w:spacing w:after="0" w:line="240" w:lineRule="auto"/>
              <w:rPr>
                <w:rFonts w:ascii="Arial Narrow" w:eastAsia="Calibri" w:hAnsi="Arial Narrow" w:cstheme="minorHAnsi"/>
                <w:sz w:val="20"/>
                <w:szCs w:val="20"/>
                <w:lang w:val="sr-Cyrl-RS"/>
              </w:rPr>
            </w:pPr>
          </w:p>
        </w:tc>
      </w:tr>
      <w:tr w:rsidR="0046743E" w:rsidRPr="0046743E" w:rsidTr="007A1678">
        <w:tc>
          <w:tcPr>
            <w:tcW w:w="2785" w:type="dxa"/>
            <w:shd w:val="clear" w:color="auto" w:fill="FFFFFF" w:themeFill="background1"/>
          </w:tcPr>
          <w:p w:rsidR="0046743E" w:rsidRPr="0046743E" w:rsidRDefault="0046743E" w:rsidP="0046743E">
            <w:pPr>
              <w:spacing w:after="0" w:line="240" w:lineRule="auto"/>
              <w:rPr>
                <w:rFonts w:ascii="Arial Narrow" w:eastAsia="Calibri" w:hAnsi="Arial Narrow" w:cstheme="minorHAnsi"/>
                <w:sz w:val="20"/>
                <w:szCs w:val="20"/>
                <w:lang w:val="sr-Cyrl-RS"/>
              </w:rPr>
            </w:pPr>
            <w:r w:rsidRPr="0046743E">
              <w:rPr>
                <w:rFonts w:ascii="Arial Narrow" w:eastAsia="Calibri" w:hAnsi="Arial Narrow" w:cstheme="minorHAnsi"/>
                <w:sz w:val="20"/>
                <w:szCs w:val="20"/>
                <w:lang w:val="sr-Cyrl-RS"/>
              </w:rPr>
              <w:t>Референтни бр.</w:t>
            </w:r>
          </w:p>
        </w:tc>
        <w:tc>
          <w:tcPr>
            <w:tcW w:w="7380" w:type="dxa"/>
            <w:shd w:val="clear" w:color="auto" w:fill="FFFFFF" w:themeFill="background1"/>
          </w:tcPr>
          <w:p w:rsidR="0046743E" w:rsidRPr="0046743E" w:rsidRDefault="0046743E" w:rsidP="0046743E">
            <w:pPr>
              <w:spacing w:after="0" w:line="240" w:lineRule="auto"/>
              <w:rPr>
                <w:rFonts w:ascii="Arial Narrow" w:eastAsia="Calibri" w:hAnsi="Arial Narrow" w:cstheme="minorHAnsi"/>
                <w:sz w:val="20"/>
                <w:szCs w:val="20"/>
                <w:lang w:val="sr-Cyrl-RS"/>
              </w:rPr>
            </w:pPr>
            <w:r>
              <w:rPr>
                <w:rFonts w:ascii="Arial Narrow" w:eastAsia="Calibri" w:hAnsi="Arial Narrow" w:cstheme="minorHAnsi"/>
                <w:sz w:val="20"/>
                <w:szCs w:val="20"/>
                <w:lang w:val="sr-Cyrl-RS"/>
              </w:rPr>
              <w:t>9</w:t>
            </w:r>
            <w:r w:rsidRPr="0046743E">
              <w:rPr>
                <w:rFonts w:ascii="Arial Narrow" w:eastAsia="Calibri" w:hAnsi="Arial Narrow" w:cstheme="minorHAnsi"/>
                <w:sz w:val="20"/>
                <w:szCs w:val="20"/>
                <w:lang w:val="sr-Cyrl-RS"/>
              </w:rPr>
              <w:t>/26</w:t>
            </w:r>
          </w:p>
        </w:tc>
      </w:tr>
      <w:tr w:rsidR="0046743E" w:rsidRPr="0046743E" w:rsidTr="007A1678">
        <w:tc>
          <w:tcPr>
            <w:tcW w:w="10165" w:type="dxa"/>
            <w:gridSpan w:val="2"/>
            <w:shd w:val="clear" w:color="auto" w:fill="F2F2F2" w:themeFill="background1" w:themeFillShade="F2"/>
          </w:tcPr>
          <w:p w:rsidR="0046743E" w:rsidRPr="0046743E" w:rsidRDefault="0046743E" w:rsidP="0046743E">
            <w:pPr>
              <w:spacing w:after="0" w:line="240" w:lineRule="auto"/>
              <w:rPr>
                <w:rFonts w:ascii="Arial Narrow" w:eastAsia="Calibri" w:hAnsi="Arial Narrow" w:cs="Times New Roman"/>
                <w:sz w:val="20"/>
                <w:szCs w:val="20"/>
                <w:lang w:val="en-US"/>
              </w:rPr>
            </w:pPr>
          </w:p>
          <w:p w:rsidR="0046743E" w:rsidRPr="0046743E" w:rsidRDefault="0046743E" w:rsidP="0046743E">
            <w:pPr>
              <w:spacing w:after="0" w:line="240" w:lineRule="auto"/>
              <w:rPr>
                <w:rFonts w:ascii="Arial Narrow" w:eastAsia="Calibri" w:hAnsi="Arial Narrow" w:cs="Times New Roman"/>
                <w:b/>
                <w:sz w:val="20"/>
                <w:szCs w:val="20"/>
                <w:lang w:val="en-US"/>
              </w:rPr>
            </w:pPr>
            <w:r w:rsidRPr="0046743E">
              <w:rPr>
                <w:rFonts w:ascii="Arial Narrow" w:eastAsia="Calibri" w:hAnsi="Arial Narrow" w:cs="Times New Roman"/>
                <w:b/>
                <w:sz w:val="20"/>
                <w:szCs w:val="20"/>
                <w:lang w:val="en-US"/>
              </w:rPr>
              <w:t>Подаци о привредном субјекту</w:t>
            </w:r>
          </w:p>
          <w:p w:rsidR="0046743E" w:rsidRPr="0046743E" w:rsidRDefault="0046743E" w:rsidP="0046743E">
            <w:pPr>
              <w:spacing w:after="0" w:line="240" w:lineRule="auto"/>
              <w:rPr>
                <w:rFonts w:ascii="Arial Narrow" w:eastAsia="Calibri" w:hAnsi="Arial Narrow" w:cs="Times New Roman"/>
                <w:sz w:val="20"/>
                <w:szCs w:val="20"/>
                <w:lang w:val="en-US"/>
              </w:rPr>
            </w:pPr>
          </w:p>
        </w:tc>
      </w:tr>
      <w:tr w:rsidR="0046743E" w:rsidRPr="0046743E" w:rsidTr="007A1678">
        <w:tc>
          <w:tcPr>
            <w:tcW w:w="2785" w:type="dxa"/>
          </w:tcPr>
          <w:p w:rsidR="0046743E" w:rsidRPr="0046743E" w:rsidRDefault="0046743E" w:rsidP="0046743E">
            <w:pPr>
              <w:spacing w:after="0" w:line="240" w:lineRule="auto"/>
              <w:jc w:val="both"/>
              <w:rPr>
                <w:rFonts w:ascii="Arial Narrow" w:eastAsia="Calibri" w:hAnsi="Arial Narrow" w:cstheme="minorHAnsi"/>
                <w:sz w:val="20"/>
                <w:szCs w:val="20"/>
                <w:lang w:val="en-US"/>
              </w:rPr>
            </w:pPr>
            <w:r w:rsidRPr="0046743E">
              <w:rPr>
                <w:rFonts w:ascii="Arial Narrow" w:eastAsia="Calibri" w:hAnsi="Arial Narrow" w:cstheme="minorHAnsi"/>
                <w:sz w:val="20"/>
                <w:szCs w:val="20"/>
                <w:lang w:val="en-US"/>
              </w:rPr>
              <w:t xml:space="preserve">Назив </w:t>
            </w:r>
          </w:p>
          <w:p w:rsidR="0046743E" w:rsidRPr="0046743E" w:rsidRDefault="0046743E" w:rsidP="0046743E">
            <w:pPr>
              <w:spacing w:after="0" w:line="240" w:lineRule="auto"/>
              <w:jc w:val="both"/>
              <w:rPr>
                <w:rFonts w:ascii="Arial Narrow" w:eastAsia="Calibri" w:hAnsi="Arial Narrow" w:cstheme="minorHAnsi"/>
                <w:sz w:val="20"/>
                <w:szCs w:val="20"/>
                <w:lang w:val="sr-Cyrl-RS"/>
              </w:rPr>
            </w:pPr>
          </w:p>
        </w:tc>
        <w:tc>
          <w:tcPr>
            <w:tcW w:w="7380" w:type="dxa"/>
          </w:tcPr>
          <w:p w:rsidR="0046743E" w:rsidRPr="0046743E" w:rsidRDefault="0046743E" w:rsidP="0046743E">
            <w:pPr>
              <w:spacing w:after="0" w:line="240" w:lineRule="auto"/>
              <w:rPr>
                <w:rFonts w:ascii="Arial Narrow" w:eastAsia="Calibri" w:hAnsi="Arial Narrow" w:cs="Times New Roman"/>
                <w:sz w:val="20"/>
                <w:szCs w:val="20"/>
                <w:lang w:val="en-US"/>
              </w:rPr>
            </w:pPr>
          </w:p>
        </w:tc>
      </w:tr>
      <w:tr w:rsidR="0046743E" w:rsidRPr="0046743E" w:rsidTr="007A1678">
        <w:tc>
          <w:tcPr>
            <w:tcW w:w="2785" w:type="dxa"/>
          </w:tcPr>
          <w:p w:rsidR="0046743E" w:rsidRPr="0046743E" w:rsidRDefault="0046743E" w:rsidP="0046743E">
            <w:pPr>
              <w:spacing w:after="0" w:line="240" w:lineRule="auto"/>
              <w:jc w:val="both"/>
              <w:rPr>
                <w:rFonts w:ascii="Arial Narrow" w:eastAsia="Calibri" w:hAnsi="Arial Narrow" w:cstheme="minorHAnsi"/>
                <w:sz w:val="20"/>
                <w:szCs w:val="20"/>
                <w:lang w:val="en-US"/>
              </w:rPr>
            </w:pPr>
            <w:r w:rsidRPr="0046743E">
              <w:rPr>
                <w:rFonts w:ascii="Arial Narrow" w:eastAsia="Calibri" w:hAnsi="Arial Narrow" w:cstheme="minorHAnsi"/>
                <w:sz w:val="20"/>
                <w:szCs w:val="20"/>
                <w:lang w:val="en-US"/>
              </w:rPr>
              <w:t>Порески идентификациони</w:t>
            </w:r>
          </w:p>
          <w:p w:rsidR="0046743E" w:rsidRPr="0046743E" w:rsidRDefault="0046743E" w:rsidP="0046743E">
            <w:pPr>
              <w:spacing w:after="0" w:line="240" w:lineRule="auto"/>
              <w:jc w:val="both"/>
              <w:rPr>
                <w:rFonts w:ascii="Arial Narrow" w:eastAsia="Calibri" w:hAnsi="Arial Narrow" w:cstheme="minorHAnsi"/>
                <w:sz w:val="20"/>
                <w:szCs w:val="20"/>
                <w:lang w:val="en-US"/>
              </w:rPr>
            </w:pPr>
            <w:r w:rsidRPr="0046743E">
              <w:rPr>
                <w:rFonts w:ascii="Arial Narrow" w:eastAsia="Calibri" w:hAnsi="Arial Narrow" w:cstheme="minorHAnsi"/>
                <w:sz w:val="20"/>
                <w:szCs w:val="20"/>
                <w:lang w:val="en-US"/>
              </w:rPr>
              <w:t>број / национални број</w:t>
            </w:r>
          </w:p>
          <w:p w:rsidR="0046743E" w:rsidRPr="0046743E" w:rsidRDefault="0046743E" w:rsidP="0046743E">
            <w:pPr>
              <w:spacing w:after="0" w:line="240" w:lineRule="auto"/>
              <w:jc w:val="both"/>
              <w:rPr>
                <w:rFonts w:ascii="Arial Narrow" w:eastAsia="Calibri" w:hAnsi="Arial Narrow" w:cstheme="minorHAnsi"/>
                <w:sz w:val="20"/>
                <w:szCs w:val="20"/>
                <w:lang w:val="en-US"/>
              </w:rPr>
            </w:pPr>
          </w:p>
        </w:tc>
        <w:tc>
          <w:tcPr>
            <w:tcW w:w="7380" w:type="dxa"/>
          </w:tcPr>
          <w:p w:rsidR="0046743E" w:rsidRPr="0046743E" w:rsidRDefault="0046743E" w:rsidP="0046743E">
            <w:pPr>
              <w:spacing w:after="0" w:line="240" w:lineRule="auto"/>
              <w:rPr>
                <w:rFonts w:ascii="Arial Narrow" w:eastAsia="Calibri" w:hAnsi="Arial Narrow" w:cs="Times New Roman"/>
                <w:sz w:val="20"/>
                <w:szCs w:val="20"/>
                <w:lang w:val="en-US"/>
              </w:rPr>
            </w:pPr>
          </w:p>
        </w:tc>
      </w:tr>
      <w:tr w:rsidR="0046743E" w:rsidRPr="0046743E" w:rsidTr="007A1678">
        <w:tc>
          <w:tcPr>
            <w:tcW w:w="2785" w:type="dxa"/>
          </w:tcPr>
          <w:p w:rsidR="0046743E" w:rsidRPr="0046743E" w:rsidRDefault="0046743E" w:rsidP="0046743E">
            <w:pPr>
              <w:spacing w:after="0" w:line="240" w:lineRule="auto"/>
              <w:jc w:val="both"/>
              <w:rPr>
                <w:rFonts w:ascii="Arial Narrow" w:eastAsia="Calibri" w:hAnsi="Arial Narrow" w:cstheme="minorHAnsi"/>
                <w:sz w:val="20"/>
                <w:szCs w:val="20"/>
                <w:lang w:val="en-US"/>
              </w:rPr>
            </w:pPr>
            <w:r w:rsidRPr="0046743E">
              <w:rPr>
                <w:rFonts w:ascii="Arial Narrow" w:eastAsia="Calibri" w:hAnsi="Arial Narrow" w:cstheme="minorHAnsi"/>
                <w:sz w:val="20"/>
                <w:szCs w:val="20"/>
                <w:lang w:val="en-US"/>
              </w:rPr>
              <w:t xml:space="preserve">Поштански број </w:t>
            </w:r>
          </w:p>
          <w:p w:rsidR="0046743E" w:rsidRPr="0046743E" w:rsidRDefault="0046743E" w:rsidP="0046743E">
            <w:pPr>
              <w:spacing w:after="0" w:line="240" w:lineRule="auto"/>
              <w:jc w:val="both"/>
              <w:rPr>
                <w:rFonts w:ascii="Arial Narrow" w:eastAsia="Calibri" w:hAnsi="Arial Narrow" w:cstheme="minorHAnsi"/>
                <w:sz w:val="20"/>
                <w:szCs w:val="20"/>
                <w:lang w:val="en-US"/>
              </w:rPr>
            </w:pPr>
          </w:p>
        </w:tc>
        <w:tc>
          <w:tcPr>
            <w:tcW w:w="7380" w:type="dxa"/>
          </w:tcPr>
          <w:p w:rsidR="0046743E" w:rsidRPr="0046743E" w:rsidRDefault="0046743E" w:rsidP="0046743E">
            <w:pPr>
              <w:spacing w:after="0" w:line="240" w:lineRule="auto"/>
              <w:rPr>
                <w:rFonts w:ascii="Arial Narrow" w:eastAsia="Calibri" w:hAnsi="Arial Narrow" w:cs="Times New Roman"/>
                <w:sz w:val="20"/>
                <w:szCs w:val="20"/>
                <w:lang w:val="en-US"/>
              </w:rPr>
            </w:pPr>
          </w:p>
        </w:tc>
      </w:tr>
      <w:tr w:rsidR="0046743E" w:rsidRPr="0046743E" w:rsidTr="007A1678">
        <w:tc>
          <w:tcPr>
            <w:tcW w:w="2785" w:type="dxa"/>
          </w:tcPr>
          <w:p w:rsidR="0046743E" w:rsidRPr="0046743E" w:rsidRDefault="0046743E" w:rsidP="0046743E">
            <w:pPr>
              <w:spacing w:after="0" w:line="240" w:lineRule="auto"/>
              <w:jc w:val="both"/>
              <w:rPr>
                <w:rFonts w:ascii="Arial Narrow" w:eastAsia="Calibri" w:hAnsi="Arial Narrow" w:cstheme="minorHAnsi"/>
                <w:sz w:val="20"/>
                <w:szCs w:val="20"/>
                <w:lang w:val="en-US"/>
              </w:rPr>
            </w:pPr>
            <w:r w:rsidRPr="0046743E">
              <w:rPr>
                <w:rFonts w:ascii="Arial Narrow" w:eastAsia="Calibri" w:hAnsi="Arial Narrow" w:cstheme="minorHAnsi"/>
                <w:sz w:val="20"/>
                <w:szCs w:val="20"/>
                <w:lang w:val="en-US"/>
              </w:rPr>
              <w:t xml:space="preserve">Држава </w:t>
            </w:r>
          </w:p>
          <w:p w:rsidR="0046743E" w:rsidRPr="0046743E" w:rsidRDefault="0046743E" w:rsidP="0046743E">
            <w:pPr>
              <w:spacing w:after="0" w:line="240" w:lineRule="auto"/>
              <w:jc w:val="both"/>
              <w:rPr>
                <w:rFonts w:ascii="Arial Narrow" w:eastAsia="Calibri" w:hAnsi="Arial Narrow" w:cstheme="minorHAnsi"/>
                <w:sz w:val="20"/>
                <w:szCs w:val="20"/>
                <w:lang w:val="sr-Cyrl-RS"/>
              </w:rPr>
            </w:pPr>
          </w:p>
        </w:tc>
        <w:tc>
          <w:tcPr>
            <w:tcW w:w="7380" w:type="dxa"/>
          </w:tcPr>
          <w:p w:rsidR="0046743E" w:rsidRPr="0046743E" w:rsidRDefault="0046743E" w:rsidP="0046743E">
            <w:pPr>
              <w:spacing w:after="0" w:line="240" w:lineRule="auto"/>
              <w:rPr>
                <w:rFonts w:ascii="Arial Narrow" w:eastAsia="Calibri" w:hAnsi="Arial Narrow" w:cs="Times New Roman"/>
                <w:sz w:val="20"/>
                <w:szCs w:val="20"/>
                <w:lang w:val="en-US"/>
              </w:rPr>
            </w:pPr>
          </w:p>
        </w:tc>
      </w:tr>
      <w:tr w:rsidR="0046743E" w:rsidRPr="0046743E" w:rsidTr="007A1678">
        <w:tc>
          <w:tcPr>
            <w:tcW w:w="2785" w:type="dxa"/>
          </w:tcPr>
          <w:p w:rsidR="0046743E" w:rsidRPr="0046743E" w:rsidRDefault="0046743E" w:rsidP="0046743E">
            <w:pPr>
              <w:spacing w:after="0" w:line="240" w:lineRule="auto"/>
              <w:jc w:val="both"/>
              <w:rPr>
                <w:rFonts w:ascii="Arial Narrow" w:eastAsia="Calibri" w:hAnsi="Arial Narrow" w:cstheme="minorHAnsi"/>
                <w:sz w:val="20"/>
                <w:szCs w:val="20"/>
                <w:lang w:val="en-US"/>
              </w:rPr>
            </w:pPr>
            <w:r w:rsidRPr="0046743E">
              <w:rPr>
                <w:rFonts w:ascii="Arial Narrow" w:eastAsia="Calibri" w:hAnsi="Arial Narrow" w:cstheme="minorHAnsi"/>
                <w:sz w:val="20"/>
                <w:szCs w:val="20"/>
                <w:lang w:val="en-US"/>
              </w:rPr>
              <w:t xml:space="preserve">Особа или особе за контакт </w:t>
            </w:r>
          </w:p>
          <w:p w:rsidR="0046743E" w:rsidRPr="0046743E" w:rsidRDefault="0046743E" w:rsidP="0046743E">
            <w:pPr>
              <w:spacing w:after="0" w:line="240" w:lineRule="auto"/>
              <w:jc w:val="both"/>
              <w:rPr>
                <w:rFonts w:ascii="Arial Narrow" w:eastAsia="Calibri" w:hAnsi="Arial Narrow" w:cstheme="minorHAnsi"/>
                <w:sz w:val="20"/>
                <w:szCs w:val="20"/>
                <w:lang w:val="en-US"/>
              </w:rPr>
            </w:pPr>
          </w:p>
        </w:tc>
        <w:tc>
          <w:tcPr>
            <w:tcW w:w="7380" w:type="dxa"/>
          </w:tcPr>
          <w:p w:rsidR="0046743E" w:rsidRPr="0046743E" w:rsidRDefault="0046743E" w:rsidP="0046743E">
            <w:pPr>
              <w:spacing w:after="0" w:line="240" w:lineRule="auto"/>
              <w:rPr>
                <w:rFonts w:ascii="Arial Narrow" w:eastAsia="Calibri" w:hAnsi="Arial Narrow" w:cs="Times New Roman"/>
                <w:sz w:val="20"/>
                <w:szCs w:val="20"/>
                <w:lang w:val="en-US"/>
              </w:rPr>
            </w:pPr>
          </w:p>
        </w:tc>
      </w:tr>
      <w:tr w:rsidR="0046743E" w:rsidRPr="0046743E" w:rsidTr="007A1678">
        <w:tc>
          <w:tcPr>
            <w:tcW w:w="2785" w:type="dxa"/>
          </w:tcPr>
          <w:p w:rsidR="0046743E" w:rsidRPr="0046743E" w:rsidRDefault="0046743E" w:rsidP="0046743E">
            <w:pPr>
              <w:spacing w:after="0" w:line="240" w:lineRule="auto"/>
              <w:jc w:val="both"/>
              <w:rPr>
                <w:rFonts w:ascii="Arial Narrow" w:eastAsia="Calibri" w:hAnsi="Arial Narrow" w:cstheme="minorHAnsi"/>
                <w:sz w:val="20"/>
                <w:szCs w:val="20"/>
                <w:lang w:val="en-US"/>
              </w:rPr>
            </w:pPr>
            <w:r w:rsidRPr="0046743E">
              <w:rPr>
                <w:rFonts w:ascii="Arial Narrow" w:eastAsia="Calibri" w:hAnsi="Arial Narrow" w:cstheme="minorHAnsi"/>
                <w:sz w:val="20"/>
                <w:szCs w:val="20"/>
                <w:lang w:val="en-US"/>
              </w:rPr>
              <w:t xml:space="preserve">Електронска пошта </w:t>
            </w:r>
          </w:p>
          <w:p w:rsidR="0046743E" w:rsidRPr="0046743E" w:rsidRDefault="0046743E" w:rsidP="0046743E">
            <w:pPr>
              <w:spacing w:after="0" w:line="240" w:lineRule="auto"/>
              <w:jc w:val="both"/>
              <w:rPr>
                <w:rFonts w:ascii="Arial Narrow" w:eastAsia="Calibri" w:hAnsi="Arial Narrow" w:cstheme="minorHAnsi"/>
                <w:sz w:val="20"/>
                <w:szCs w:val="20"/>
                <w:lang w:val="en-US"/>
              </w:rPr>
            </w:pPr>
          </w:p>
        </w:tc>
        <w:tc>
          <w:tcPr>
            <w:tcW w:w="7380" w:type="dxa"/>
          </w:tcPr>
          <w:p w:rsidR="0046743E" w:rsidRPr="0046743E" w:rsidRDefault="0046743E" w:rsidP="0046743E">
            <w:pPr>
              <w:spacing w:after="0" w:line="240" w:lineRule="auto"/>
              <w:rPr>
                <w:rFonts w:ascii="Arial Narrow" w:eastAsia="Calibri" w:hAnsi="Arial Narrow" w:cs="Times New Roman"/>
                <w:sz w:val="20"/>
                <w:szCs w:val="20"/>
                <w:lang w:val="en-US"/>
              </w:rPr>
            </w:pPr>
          </w:p>
        </w:tc>
      </w:tr>
      <w:tr w:rsidR="0046743E" w:rsidRPr="0046743E" w:rsidTr="007A1678">
        <w:tc>
          <w:tcPr>
            <w:tcW w:w="2785" w:type="dxa"/>
          </w:tcPr>
          <w:p w:rsidR="0046743E" w:rsidRPr="0046743E" w:rsidRDefault="0046743E" w:rsidP="0046743E">
            <w:pPr>
              <w:spacing w:after="0" w:line="240" w:lineRule="auto"/>
              <w:jc w:val="both"/>
              <w:rPr>
                <w:rFonts w:ascii="Arial Narrow" w:eastAsia="Calibri" w:hAnsi="Arial Narrow" w:cstheme="minorHAnsi"/>
                <w:sz w:val="20"/>
                <w:szCs w:val="20"/>
                <w:lang w:val="en-US"/>
              </w:rPr>
            </w:pPr>
            <w:r w:rsidRPr="0046743E">
              <w:rPr>
                <w:rFonts w:ascii="Arial Narrow" w:eastAsia="Calibri" w:hAnsi="Arial Narrow" w:cstheme="minorHAnsi"/>
                <w:sz w:val="20"/>
                <w:szCs w:val="20"/>
                <w:lang w:val="en-US"/>
              </w:rPr>
              <w:t xml:space="preserve">Интернет страница </w:t>
            </w:r>
          </w:p>
          <w:p w:rsidR="0046743E" w:rsidRPr="0046743E" w:rsidRDefault="0046743E" w:rsidP="0046743E">
            <w:pPr>
              <w:spacing w:after="0" w:line="240" w:lineRule="auto"/>
              <w:jc w:val="both"/>
              <w:rPr>
                <w:rFonts w:ascii="Arial Narrow" w:eastAsia="Calibri" w:hAnsi="Arial Narrow" w:cstheme="minorHAnsi"/>
                <w:sz w:val="20"/>
                <w:szCs w:val="20"/>
                <w:lang w:val="en-US"/>
              </w:rPr>
            </w:pPr>
          </w:p>
        </w:tc>
        <w:tc>
          <w:tcPr>
            <w:tcW w:w="7380" w:type="dxa"/>
          </w:tcPr>
          <w:p w:rsidR="0046743E" w:rsidRPr="0046743E" w:rsidRDefault="0046743E" w:rsidP="0046743E">
            <w:pPr>
              <w:spacing w:after="0" w:line="240" w:lineRule="auto"/>
              <w:rPr>
                <w:rFonts w:ascii="Arial Narrow" w:eastAsia="Calibri" w:hAnsi="Arial Narrow" w:cs="Times New Roman"/>
                <w:sz w:val="20"/>
                <w:szCs w:val="20"/>
                <w:lang w:val="en-US"/>
              </w:rPr>
            </w:pPr>
          </w:p>
        </w:tc>
      </w:tr>
      <w:tr w:rsidR="0046743E" w:rsidRPr="0046743E" w:rsidTr="007A1678">
        <w:tc>
          <w:tcPr>
            <w:tcW w:w="2785" w:type="dxa"/>
          </w:tcPr>
          <w:p w:rsidR="0046743E" w:rsidRPr="0046743E" w:rsidRDefault="0046743E" w:rsidP="0046743E">
            <w:pPr>
              <w:spacing w:after="0" w:line="240" w:lineRule="auto"/>
              <w:jc w:val="both"/>
              <w:rPr>
                <w:rFonts w:ascii="Arial Narrow" w:eastAsia="Calibri" w:hAnsi="Arial Narrow" w:cstheme="minorHAnsi"/>
                <w:sz w:val="20"/>
                <w:szCs w:val="20"/>
                <w:lang w:val="en-US"/>
              </w:rPr>
            </w:pPr>
            <w:r w:rsidRPr="0046743E">
              <w:rPr>
                <w:rFonts w:ascii="Arial Narrow" w:eastAsia="Calibri" w:hAnsi="Arial Narrow" w:cstheme="minorHAnsi"/>
                <w:sz w:val="20"/>
                <w:szCs w:val="20"/>
                <w:lang w:val="en-US"/>
              </w:rPr>
              <w:t>Да ли је привредни субјект</w:t>
            </w:r>
          </w:p>
          <w:p w:rsidR="0046743E" w:rsidRPr="0046743E" w:rsidRDefault="0046743E" w:rsidP="0046743E">
            <w:pPr>
              <w:spacing w:after="0" w:line="240" w:lineRule="auto"/>
              <w:jc w:val="both"/>
              <w:rPr>
                <w:rFonts w:ascii="Arial Narrow" w:eastAsia="Calibri" w:hAnsi="Arial Narrow" w:cstheme="minorHAnsi"/>
                <w:sz w:val="20"/>
                <w:szCs w:val="20"/>
                <w:lang w:val="en-US"/>
              </w:rPr>
            </w:pPr>
            <w:r w:rsidRPr="0046743E">
              <w:rPr>
                <w:rFonts w:ascii="Arial Narrow" w:eastAsia="Calibri" w:hAnsi="Arial Narrow" w:cstheme="minorHAnsi"/>
                <w:sz w:val="20"/>
                <w:szCs w:val="20"/>
                <w:lang w:val="en-US"/>
              </w:rPr>
              <w:t xml:space="preserve">микро, мало или средње </w:t>
            </w:r>
          </w:p>
          <w:p w:rsidR="0046743E" w:rsidRPr="0046743E" w:rsidRDefault="0046743E" w:rsidP="0046743E">
            <w:pPr>
              <w:spacing w:after="0" w:line="240" w:lineRule="auto"/>
              <w:jc w:val="both"/>
              <w:rPr>
                <w:rFonts w:ascii="Arial Narrow" w:eastAsia="Calibri" w:hAnsi="Arial Narrow" w:cstheme="minorHAnsi"/>
                <w:sz w:val="20"/>
                <w:szCs w:val="20"/>
                <w:lang w:val="en-US"/>
              </w:rPr>
            </w:pPr>
            <w:r w:rsidRPr="0046743E">
              <w:rPr>
                <w:rFonts w:ascii="Arial Narrow" w:eastAsia="Calibri" w:hAnsi="Arial Narrow" w:cstheme="minorHAnsi"/>
                <w:sz w:val="20"/>
                <w:szCs w:val="20"/>
                <w:lang w:val="en-US"/>
              </w:rPr>
              <w:t>правно лице или</w:t>
            </w:r>
          </w:p>
          <w:p w:rsidR="0046743E" w:rsidRPr="0046743E" w:rsidRDefault="0046743E" w:rsidP="0046743E">
            <w:pPr>
              <w:spacing w:after="0" w:line="240" w:lineRule="auto"/>
              <w:jc w:val="both"/>
              <w:rPr>
                <w:rFonts w:ascii="Arial Narrow" w:eastAsia="Calibri" w:hAnsi="Arial Narrow" w:cstheme="minorHAnsi"/>
                <w:sz w:val="20"/>
                <w:szCs w:val="20"/>
                <w:lang w:val="en-US"/>
              </w:rPr>
            </w:pPr>
            <w:proofErr w:type="gramStart"/>
            <w:r w:rsidRPr="0046743E">
              <w:rPr>
                <w:rFonts w:ascii="Arial Narrow" w:eastAsia="Calibri" w:hAnsi="Arial Narrow" w:cstheme="minorHAnsi"/>
                <w:sz w:val="20"/>
                <w:szCs w:val="20"/>
                <w:lang w:val="en-US"/>
              </w:rPr>
              <w:t>предузетник</w:t>
            </w:r>
            <w:proofErr w:type="gramEnd"/>
            <w:r w:rsidRPr="0046743E">
              <w:rPr>
                <w:rFonts w:ascii="Arial Narrow" w:eastAsia="Calibri" w:hAnsi="Arial Narrow" w:cstheme="minorHAnsi"/>
                <w:sz w:val="20"/>
                <w:szCs w:val="20"/>
                <w:lang w:val="en-US"/>
              </w:rPr>
              <w:t>?</w:t>
            </w:r>
          </w:p>
          <w:p w:rsidR="0046743E" w:rsidRPr="0046743E" w:rsidRDefault="0046743E" w:rsidP="0046743E">
            <w:pPr>
              <w:spacing w:after="0" w:line="240" w:lineRule="auto"/>
              <w:jc w:val="both"/>
              <w:rPr>
                <w:rFonts w:ascii="Arial Narrow" w:eastAsia="Calibri" w:hAnsi="Arial Narrow" w:cstheme="minorHAnsi"/>
                <w:sz w:val="20"/>
                <w:szCs w:val="20"/>
                <w:lang w:val="en-US"/>
              </w:rPr>
            </w:pPr>
          </w:p>
        </w:tc>
        <w:tc>
          <w:tcPr>
            <w:tcW w:w="7380" w:type="dxa"/>
          </w:tcPr>
          <w:p w:rsidR="0046743E" w:rsidRPr="0046743E" w:rsidRDefault="0046743E" w:rsidP="0046743E">
            <w:pPr>
              <w:spacing w:after="0" w:line="240" w:lineRule="auto"/>
              <w:rPr>
                <w:rFonts w:ascii="Arial Narrow" w:eastAsia="Calibri" w:hAnsi="Arial Narrow" w:cs="Times New Roman"/>
                <w:sz w:val="20"/>
                <w:szCs w:val="20"/>
                <w:lang w:val="en-US"/>
              </w:rPr>
            </w:pPr>
          </w:p>
        </w:tc>
      </w:tr>
      <w:tr w:rsidR="0046743E" w:rsidRPr="0046743E" w:rsidTr="007A1678">
        <w:tc>
          <w:tcPr>
            <w:tcW w:w="2785" w:type="dxa"/>
          </w:tcPr>
          <w:p w:rsidR="0046743E" w:rsidRPr="0046743E" w:rsidRDefault="0046743E" w:rsidP="0046743E">
            <w:pPr>
              <w:spacing w:after="0" w:line="240" w:lineRule="auto"/>
              <w:jc w:val="both"/>
              <w:rPr>
                <w:rFonts w:ascii="Arial Narrow" w:eastAsia="Calibri" w:hAnsi="Arial Narrow" w:cstheme="minorHAnsi"/>
                <w:sz w:val="20"/>
                <w:szCs w:val="20"/>
                <w:lang w:val="en-US"/>
              </w:rPr>
            </w:pPr>
            <w:r w:rsidRPr="0046743E">
              <w:rPr>
                <w:rFonts w:ascii="Arial Narrow" w:eastAsia="Calibri" w:hAnsi="Arial Narrow" w:cstheme="minorHAnsi"/>
                <w:sz w:val="20"/>
                <w:szCs w:val="20"/>
                <w:lang w:val="en-US"/>
              </w:rPr>
              <w:t>Да ли је привредни субјект</w:t>
            </w:r>
          </w:p>
          <w:p w:rsidR="0046743E" w:rsidRPr="0046743E" w:rsidRDefault="0046743E" w:rsidP="0046743E">
            <w:pPr>
              <w:spacing w:after="0" w:line="240" w:lineRule="auto"/>
              <w:jc w:val="both"/>
              <w:rPr>
                <w:rFonts w:ascii="Arial Narrow" w:eastAsia="Calibri" w:hAnsi="Arial Narrow" w:cstheme="minorHAnsi"/>
                <w:sz w:val="20"/>
                <w:szCs w:val="20"/>
                <w:lang w:val="en-US"/>
              </w:rPr>
            </w:pPr>
            <w:r w:rsidRPr="0046743E">
              <w:rPr>
                <w:rFonts w:ascii="Arial Narrow" w:eastAsia="Calibri" w:hAnsi="Arial Narrow" w:cstheme="minorHAnsi"/>
                <w:sz w:val="20"/>
                <w:szCs w:val="20"/>
                <w:lang w:val="en-US"/>
              </w:rPr>
              <w:t>уписан у регистар понуђача у</w:t>
            </w:r>
          </w:p>
          <w:p w:rsidR="0046743E" w:rsidRPr="0046743E" w:rsidRDefault="0046743E" w:rsidP="0046743E">
            <w:pPr>
              <w:spacing w:after="0" w:line="240" w:lineRule="auto"/>
              <w:jc w:val="both"/>
              <w:rPr>
                <w:rFonts w:ascii="Arial Narrow" w:eastAsia="Calibri" w:hAnsi="Arial Narrow" w:cstheme="minorHAnsi"/>
                <w:sz w:val="20"/>
                <w:szCs w:val="20"/>
                <w:lang w:val="en-US"/>
              </w:rPr>
            </w:pPr>
            <w:r w:rsidRPr="0046743E">
              <w:rPr>
                <w:rFonts w:ascii="Arial Narrow" w:eastAsia="Calibri" w:hAnsi="Arial Narrow" w:cstheme="minorHAnsi"/>
                <w:sz w:val="20"/>
                <w:szCs w:val="20"/>
                <w:lang w:val="en-US"/>
              </w:rPr>
              <w:t>Републици Србији?</w:t>
            </w:r>
          </w:p>
          <w:p w:rsidR="0046743E" w:rsidRPr="0046743E" w:rsidRDefault="0046743E" w:rsidP="0046743E">
            <w:pPr>
              <w:spacing w:after="0" w:line="240" w:lineRule="auto"/>
              <w:jc w:val="both"/>
              <w:rPr>
                <w:rFonts w:ascii="Arial Narrow" w:eastAsia="Calibri" w:hAnsi="Arial Narrow" w:cstheme="minorHAnsi"/>
                <w:sz w:val="20"/>
                <w:szCs w:val="20"/>
                <w:lang w:val="en-US"/>
              </w:rPr>
            </w:pPr>
          </w:p>
        </w:tc>
        <w:tc>
          <w:tcPr>
            <w:tcW w:w="7380" w:type="dxa"/>
          </w:tcPr>
          <w:p w:rsidR="0046743E" w:rsidRPr="0046743E" w:rsidRDefault="0046743E" w:rsidP="0046743E">
            <w:pPr>
              <w:spacing w:after="0" w:line="240" w:lineRule="auto"/>
              <w:rPr>
                <w:rFonts w:ascii="Arial Narrow" w:eastAsia="Calibri" w:hAnsi="Arial Narrow" w:cs="Times New Roman"/>
                <w:sz w:val="20"/>
                <w:szCs w:val="20"/>
                <w:lang w:val="en-US"/>
              </w:rPr>
            </w:pPr>
          </w:p>
        </w:tc>
      </w:tr>
      <w:tr w:rsidR="0046743E" w:rsidRPr="0046743E" w:rsidTr="007A1678">
        <w:tc>
          <w:tcPr>
            <w:tcW w:w="2785" w:type="dxa"/>
          </w:tcPr>
          <w:p w:rsidR="0046743E" w:rsidRPr="0046743E" w:rsidRDefault="0046743E" w:rsidP="0046743E">
            <w:pPr>
              <w:spacing w:after="0" w:line="240" w:lineRule="auto"/>
              <w:jc w:val="both"/>
              <w:rPr>
                <w:rFonts w:ascii="Arial Narrow" w:eastAsia="Calibri" w:hAnsi="Arial Narrow" w:cstheme="minorHAnsi"/>
                <w:sz w:val="20"/>
                <w:szCs w:val="20"/>
                <w:lang w:val="en-US"/>
              </w:rPr>
            </w:pPr>
            <w:r w:rsidRPr="0046743E">
              <w:rPr>
                <w:rFonts w:ascii="Arial Narrow" w:eastAsia="Calibri" w:hAnsi="Arial Narrow" w:cstheme="minorHAnsi"/>
                <w:sz w:val="20"/>
                <w:szCs w:val="20"/>
                <w:lang w:val="en-US"/>
              </w:rPr>
              <w:t>Интернет страница на којој је</w:t>
            </w:r>
          </w:p>
          <w:p w:rsidR="0046743E" w:rsidRPr="0046743E" w:rsidRDefault="0046743E" w:rsidP="0046743E">
            <w:pPr>
              <w:spacing w:after="0" w:line="240" w:lineRule="auto"/>
              <w:jc w:val="both"/>
              <w:rPr>
                <w:rFonts w:ascii="Arial Narrow" w:eastAsia="Calibri" w:hAnsi="Arial Narrow" w:cstheme="minorHAnsi"/>
                <w:sz w:val="20"/>
                <w:szCs w:val="20"/>
                <w:lang w:val="en-US"/>
              </w:rPr>
            </w:pPr>
            <w:r w:rsidRPr="0046743E">
              <w:rPr>
                <w:rFonts w:ascii="Arial Narrow" w:eastAsia="Calibri" w:hAnsi="Arial Narrow" w:cstheme="minorHAnsi"/>
                <w:sz w:val="20"/>
                <w:szCs w:val="20"/>
                <w:lang w:val="en-US"/>
              </w:rPr>
              <w:t>регистрација доступна</w:t>
            </w:r>
          </w:p>
          <w:p w:rsidR="0046743E" w:rsidRPr="0046743E" w:rsidRDefault="0046743E" w:rsidP="0046743E">
            <w:pPr>
              <w:spacing w:after="0" w:line="240" w:lineRule="auto"/>
              <w:jc w:val="both"/>
              <w:rPr>
                <w:rFonts w:ascii="Arial Narrow" w:eastAsia="Calibri" w:hAnsi="Arial Narrow" w:cstheme="minorHAnsi"/>
                <w:sz w:val="20"/>
                <w:szCs w:val="20"/>
                <w:lang w:val="en-US"/>
              </w:rPr>
            </w:pPr>
          </w:p>
        </w:tc>
        <w:tc>
          <w:tcPr>
            <w:tcW w:w="7380" w:type="dxa"/>
          </w:tcPr>
          <w:p w:rsidR="0046743E" w:rsidRPr="0046743E" w:rsidRDefault="0046743E" w:rsidP="0046743E">
            <w:pPr>
              <w:spacing w:after="0" w:line="240" w:lineRule="auto"/>
              <w:rPr>
                <w:rFonts w:ascii="Arial Narrow" w:eastAsia="Calibri" w:hAnsi="Arial Narrow" w:cs="Times New Roman"/>
                <w:sz w:val="20"/>
                <w:szCs w:val="20"/>
                <w:lang w:val="en-US"/>
              </w:rPr>
            </w:pPr>
          </w:p>
        </w:tc>
      </w:tr>
      <w:tr w:rsidR="0046743E" w:rsidRPr="0046743E" w:rsidTr="007A1678">
        <w:tc>
          <w:tcPr>
            <w:tcW w:w="2785" w:type="dxa"/>
          </w:tcPr>
          <w:p w:rsidR="0046743E" w:rsidRPr="0046743E" w:rsidRDefault="0046743E" w:rsidP="0046743E">
            <w:pPr>
              <w:spacing w:after="0" w:line="240" w:lineRule="auto"/>
              <w:jc w:val="both"/>
              <w:rPr>
                <w:rFonts w:ascii="Arial Narrow" w:eastAsia="Calibri" w:hAnsi="Arial Narrow" w:cstheme="minorHAnsi"/>
                <w:sz w:val="20"/>
                <w:szCs w:val="20"/>
                <w:lang w:val="en-US"/>
              </w:rPr>
            </w:pPr>
            <w:r w:rsidRPr="0046743E">
              <w:rPr>
                <w:rFonts w:ascii="Arial Narrow" w:eastAsia="Calibri" w:hAnsi="Arial Narrow" w:cstheme="minorHAnsi"/>
                <w:sz w:val="20"/>
                <w:szCs w:val="20"/>
                <w:lang w:val="en-US"/>
              </w:rPr>
              <w:t>Да ли привредни субјект</w:t>
            </w:r>
          </w:p>
          <w:p w:rsidR="0046743E" w:rsidRPr="0046743E" w:rsidRDefault="0046743E" w:rsidP="0046743E">
            <w:pPr>
              <w:spacing w:after="0" w:line="240" w:lineRule="auto"/>
              <w:jc w:val="both"/>
              <w:rPr>
                <w:rFonts w:ascii="Arial Narrow" w:eastAsia="Calibri" w:hAnsi="Arial Narrow" w:cstheme="minorHAnsi"/>
                <w:sz w:val="20"/>
                <w:szCs w:val="20"/>
                <w:lang w:val="en-US"/>
              </w:rPr>
            </w:pPr>
            <w:r w:rsidRPr="0046743E">
              <w:rPr>
                <w:rFonts w:ascii="Arial Narrow" w:eastAsia="Calibri" w:hAnsi="Arial Narrow" w:cstheme="minorHAnsi"/>
                <w:sz w:val="20"/>
                <w:szCs w:val="20"/>
                <w:lang w:val="en-US"/>
              </w:rPr>
              <w:t>поседује потврду издату од</w:t>
            </w:r>
          </w:p>
          <w:p w:rsidR="0046743E" w:rsidRPr="0046743E" w:rsidRDefault="0046743E" w:rsidP="0046743E">
            <w:pPr>
              <w:spacing w:after="0" w:line="240" w:lineRule="auto"/>
              <w:jc w:val="both"/>
              <w:rPr>
                <w:rFonts w:ascii="Arial Narrow" w:eastAsia="Calibri" w:hAnsi="Arial Narrow" w:cstheme="minorHAnsi"/>
                <w:sz w:val="20"/>
                <w:szCs w:val="20"/>
                <w:lang w:val="en-US"/>
              </w:rPr>
            </w:pPr>
            <w:r w:rsidRPr="0046743E">
              <w:rPr>
                <w:rFonts w:ascii="Arial Narrow" w:eastAsia="Calibri" w:hAnsi="Arial Narrow" w:cstheme="minorHAnsi"/>
                <w:sz w:val="20"/>
                <w:szCs w:val="20"/>
                <w:lang w:val="en-US"/>
              </w:rPr>
              <w:t>стране надлежног органа или</w:t>
            </w:r>
          </w:p>
          <w:p w:rsidR="0046743E" w:rsidRPr="0046743E" w:rsidRDefault="0046743E" w:rsidP="0046743E">
            <w:pPr>
              <w:spacing w:after="0" w:line="240" w:lineRule="auto"/>
              <w:jc w:val="both"/>
              <w:rPr>
                <w:rFonts w:ascii="Arial Narrow" w:eastAsia="Calibri" w:hAnsi="Arial Narrow" w:cstheme="minorHAnsi"/>
                <w:sz w:val="20"/>
                <w:szCs w:val="20"/>
                <w:lang w:val="en-US"/>
              </w:rPr>
            </w:pPr>
            <w:r w:rsidRPr="0046743E">
              <w:rPr>
                <w:rFonts w:ascii="Arial Narrow" w:eastAsia="Calibri" w:hAnsi="Arial Narrow" w:cstheme="minorHAnsi"/>
                <w:sz w:val="20"/>
                <w:szCs w:val="20"/>
                <w:lang w:val="en-US"/>
              </w:rPr>
              <w:t>тела о упису у званични</w:t>
            </w:r>
          </w:p>
          <w:p w:rsidR="0046743E" w:rsidRPr="0046743E" w:rsidRDefault="0046743E" w:rsidP="0046743E">
            <w:pPr>
              <w:spacing w:after="0" w:line="240" w:lineRule="auto"/>
              <w:jc w:val="both"/>
              <w:rPr>
                <w:rFonts w:ascii="Arial Narrow" w:eastAsia="Calibri" w:hAnsi="Arial Narrow" w:cstheme="minorHAnsi"/>
                <w:sz w:val="20"/>
                <w:szCs w:val="20"/>
                <w:lang w:val="en-US"/>
              </w:rPr>
            </w:pPr>
            <w:r w:rsidRPr="0046743E">
              <w:rPr>
                <w:rFonts w:ascii="Arial Narrow" w:eastAsia="Calibri" w:hAnsi="Arial Narrow" w:cstheme="minorHAnsi"/>
                <w:sz w:val="20"/>
                <w:szCs w:val="20"/>
                <w:lang w:val="en-US"/>
              </w:rPr>
              <w:t>регистар привредних</w:t>
            </w:r>
          </w:p>
          <w:p w:rsidR="0046743E" w:rsidRPr="0046743E" w:rsidRDefault="0046743E" w:rsidP="0046743E">
            <w:pPr>
              <w:spacing w:after="0" w:line="240" w:lineRule="auto"/>
              <w:jc w:val="both"/>
              <w:rPr>
                <w:rFonts w:ascii="Arial Narrow" w:eastAsia="Calibri" w:hAnsi="Arial Narrow" w:cstheme="minorHAnsi"/>
                <w:sz w:val="20"/>
                <w:szCs w:val="20"/>
                <w:lang w:val="en-US"/>
              </w:rPr>
            </w:pPr>
            <w:r w:rsidRPr="0046743E">
              <w:rPr>
                <w:rFonts w:ascii="Arial Narrow" w:eastAsia="Calibri" w:hAnsi="Arial Narrow" w:cstheme="minorHAnsi"/>
                <w:sz w:val="20"/>
                <w:szCs w:val="20"/>
                <w:lang w:val="en-US"/>
              </w:rPr>
              <w:t>субјеката или потврду издату</w:t>
            </w:r>
          </w:p>
          <w:p w:rsidR="0046743E" w:rsidRPr="0046743E" w:rsidRDefault="0046743E" w:rsidP="0046743E">
            <w:pPr>
              <w:spacing w:after="0" w:line="240" w:lineRule="auto"/>
              <w:jc w:val="both"/>
              <w:rPr>
                <w:rFonts w:ascii="Arial Narrow" w:eastAsia="Calibri" w:hAnsi="Arial Narrow" w:cstheme="minorHAnsi"/>
                <w:sz w:val="20"/>
                <w:szCs w:val="20"/>
                <w:lang w:val="en-US"/>
              </w:rPr>
            </w:pPr>
            <w:r w:rsidRPr="0046743E">
              <w:rPr>
                <w:rFonts w:ascii="Arial Narrow" w:eastAsia="Calibri" w:hAnsi="Arial Narrow" w:cstheme="minorHAnsi"/>
                <w:sz w:val="20"/>
                <w:szCs w:val="20"/>
                <w:lang w:val="en-US"/>
              </w:rPr>
              <w:t>од надлежног тела за</w:t>
            </w:r>
          </w:p>
          <w:p w:rsidR="0046743E" w:rsidRPr="0046743E" w:rsidRDefault="0046743E" w:rsidP="0046743E">
            <w:pPr>
              <w:spacing w:after="0" w:line="240" w:lineRule="auto"/>
              <w:jc w:val="both"/>
              <w:rPr>
                <w:rFonts w:ascii="Arial Narrow" w:eastAsia="Calibri" w:hAnsi="Arial Narrow" w:cstheme="minorHAnsi"/>
                <w:sz w:val="20"/>
                <w:szCs w:val="20"/>
                <w:lang w:val="en-US"/>
              </w:rPr>
            </w:pPr>
            <w:r w:rsidRPr="0046743E">
              <w:rPr>
                <w:rFonts w:ascii="Arial Narrow" w:eastAsia="Calibri" w:hAnsi="Arial Narrow" w:cstheme="minorHAnsi"/>
                <w:sz w:val="20"/>
                <w:szCs w:val="20"/>
                <w:lang w:val="en-US"/>
              </w:rPr>
              <w:t>сертификацију у држави</w:t>
            </w:r>
          </w:p>
          <w:p w:rsidR="0046743E" w:rsidRPr="0046743E" w:rsidRDefault="0046743E" w:rsidP="0046743E">
            <w:pPr>
              <w:spacing w:after="0" w:line="240" w:lineRule="auto"/>
              <w:jc w:val="both"/>
              <w:rPr>
                <w:rFonts w:ascii="Arial Narrow" w:eastAsia="Calibri" w:hAnsi="Arial Narrow" w:cstheme="minorHAnsi"/>
                <w:sz w:val="20"/>
                <w:szCs w:val="20"/>
                <w:lang w:val="en-US"/>
              </w:rPr>
            </w:pPr>
            <w:r w:rsidRPr="0046743E">
              <w:rPr>
                <w:rFonts w:ascii="Arial Narrow" w:eastAsia="Calibri" w:hAnsi="Arial Narrow" w:cstheme="minorHAnsi"/>
                <w:sz w:val="20"/>
                <w:szCs w:val="20"/>
                <w:lang w:val="en-US"/>
              </w:rPr>
              <w:t>чланици Европске уније</w:t>
            </w:r>
          </w:p>
          <w:p w:rsidR="0046743E" w:rsidRPr="0046743E" w:rsidRDefault="0046743E" w:rsidP="0046743E">
            <w:pPr>
              <w:spacing w:after="0" w:line="240" w:lineRule="auto"/>
              <w:jc w:val="both"/>
              <w:rPr>
                <w:rFonts w:ascii="Arial Narrow" w:eastAsia="Calibri" w:hAnsi="Arial Narrow" w:cstheme="minorHAnsi"/>
                <w:sz w:val="20"/>
                <w:szCs w:val="20"/>
                <w:lang w:val="en-US"/>
              </w:rPr>
            </w:pPr>
          </w:p>
        </w:tc>
        <w:tc>
          <w:tcPr>
            <w:tcW w:w="7380" w:type="dxa"/>
          </w:tcPr>
          <w:p w:rsidR="0046743E" w:rsidRPr="0046743E" w:rsidRDefault="0046743E" w:rsidP="0046743E">
            <w:pPr>
              <w:spacing w:after="0" w:line="240" w:lineRule="auto"/>
              <w:rPr>
                <w:rFonts w:ascii="Arial Narrow" w:eastAsia="Calibri" w:hAnsi="Arial Narrow" w:cs="Times New Roman"/>
                <w:sz w:val="20"/>
                <w:szCs w:val="20"/>
                <w:lang w:val="en-US"/>
              </w:rPr>
            </w:pPr>
          </w:p>
        </w:tc>
      </w:tr>
      <w:tr w:rsidR="0046743E" w:rsidRPr="0046743E" w:rsidTr="007A1678">
        <w:tc>
          <w:tcPr>
            <w:tcW w:w="10165" w:type="dxa"/>
            <w:gridSpan w:val="2"/>
            <w:shd w:val="clear" w:color="auto" w:fill="F2F2F2" w:themeFill="background1" w:themeFillShade="F2"/>
          </w:tcPr>
          <w:p w:rsidR="0046743E" w:rsidRPr="0046743E" w:rsidRDefault="0046743E" w:rsidP="0046743E">
            <w:pPr>
              <w:spacing w:after="0" w:line="240" w:lineRule="auto"/>
              <w:rPr>
                <w:rFonts w:ascii="Arial Narrow" w:eastAsia="Calibri" w:hAnsi="Arial Narrow" w:cs="Times New Roman"/>
                <w:sz w:val="20"/>
                <w:szCs w:val="20"/>
                <w:lang w:val="en-US"/>
              </w:rPr>
            </w:pPr>
            <w:r w:rsidRPr="0046743E">
              <w:rPr>
                <w:rFonts w:ascii="Arial Narrow" w:eastAsia="Calibri" w:hAnsi="Arial Narrow" w:cs="Times New Roman"/>
                <w:b/>
                <w:sz w:val="20"/>
                <w:szCs w:val="20"/>
                <w:lang w:val="en-US"/>
              </w:rPr>
              <w:t>Подаци о заступницима привредног субјект</w:t>
            </w:r>
          </w:p>
        </w:tc>
      </w:tr>
      <w:tr w:rsidR="0046743E" w:rsidRPr="0046743E" w:rsidTr="007A1678">
        <w:tc>
          <w:tcPr>
            <w:tcW w:w="10165" w:type="dxa"/>
            <w:gridSpan w:val="2"/>
          </w:tcPr>
          <w:p w:rsidR="0046743E" w:rsidRPr="0046743E" w:rsidRDefault="0046743E" w:rsidP="0046743E">
            <w:pPr>
              <w:spacing w:after="0" w:line="240" w:lineRule="auto"/>
              <w:jc w:val="both"/>
              <w:rPr>
                <w:rFonts w:ascii="Arial Narrow" w:eastAsia="Calibri" w:hAnsi="Arial Narrow" w:cstheme="minorHAnsi"/>
                <w:i/>
                <w:sz w:val="20"/>
                <w:szCs w:val="20"/>
                <w:u w:val="single"/>
                <w:lang w:val="en-US"/>
              </w:rPr>
            </w:pPr>
            <w:r w:rsidRPr="0046743E">
              <w:rPr>
                <w:rFonts w:ascii="Arial Narrow" w:eastAsia="Calibri" w:hAnsi="Arial Narrow" w:cstheme="minorHAnsi"/>
                <w:i/>
                <w:sz w:val="20"/>
                <w:szCs w:val="20"/>
                <w:u w:val="single"/>
                <w:lang w:val="en-US"/>
              </w:rPr>
              <w:t>Заступник 1</w:t>
            </w:r>
          </w:p>
          <w:p w:rsidR="0046743E" w:rsidRPr="0046743E" w:rsidRDefault="0046743E" w:rsidP="0046743E">
            <w:pPr>
              <w:spacing w:after="0" w:line="240" w:lineRule="auto"/>
              <w:rPr>
                <w:rFonts w:ascii="Arial Narrow" w:eastAsia="Calibri" w:hAnsi="Arial Narrow" w:cs="Times New Roman"/>
                <w:i/>
                <w:sz w:val="20"/>
                <w:szCs w:val="20"/>
                <w:u w:val="single"/>
                <w:lang w:val="en-US"/>
              </w:rPr>
            </w:pPr>
          </w:p>
        </w:tc>
      </w:tr>
      <w:tr w:rsidR="0046743E" w:rsidRPr="0046743E" w:rsidTr="007A1678">
        <w:tc>
          <w:tcPr>
            <w:tcW w:w="2785" w:type="dxa"/>
          </w:tcPr>
          <w:p w:rsidR="0046743E" w:rsidRPr="0046743E" w:rsidRDefault="0046743E" w:rsidP="0046743E">
            <w:pPr>
              <w:spacing w:after="0" w:line="240" w:lineRule="auto"/>
              <w:jc w:val="both"/>
              <w:rPr>
                <w:rFonts w:ascii="Arial Narrow" w:eastAsia="Calibri" w:hAnsi="Arial Narrow" w:cstheme="minorHAnsi"/>
                <w:sz w:val="20"/>
                <w:szCs w:val="20"/>
                <w:lang w:val="en-US"/>
              </w:rPr>
            </w:pPr>
            <w:r w:rsidRPr="0046743E">
              <w:rPr>
                <w:rFonts w:ascii="Arial Narrow" w:eastAsia="Calibri" w:hAnsi="Arial Narrow" w:cstheme="minorHAnsi"/>
                <w:sz w:val="20"/>
                <w:szCs w:val="20"/>
                <w:lang w:val="en-US"/>
              </w:rPr>
              <w:t xml:space="preserve">Пуно име и презиме </w:t>
            </w:r>
          </w:p>
        </w:tc>
        <w:tc>
          <w:tcPr>
            <w:tcW w:w="7380" w:type="dxa"/>
          </w:tcPr>
          <w:p w:rsidR="0046743E" w:rsidRPr="0046743E" w:rsidRDefault="0046743E" w:rsidP="0046743E">
            <w:pPr>
              <w:spacing w:after="0" w:line="240" w:lineRule="auto"/>
              <w:rPr>
                <w:rFonts w:ascii="Arial Narrow" w:eastAsia="Calibri" w:hAnsi="Arial Narrow" w:cs="Times New Roman"/>
                <w:sz w:val="20"/>
                <w:szCs w:val="20"/>
                <w:lang w:val="en-US"/>
              </w:rPr>
            </w:pPr>
          </w:p>
        </w:tc>
      </w:tr>
      <w:tr w:rsidR="0046743E" w:rsidRPr="0046743E" w:rsidTr="007A1678">
        <w:tc>
          <w:tcPr>
            <w:tcW w:w="2785" w:type="dxa"/>
          </w:tcPr>
          <w:p w:rsidR="0046743E" w:rsidRPr="0046743E" w:rsidRDefault="0046743E" w:rsidP="0046743E">
            <w:pPr>
              <w:spacing w:after="0" w:line="240" w:lineRule="auto"/>
              <w:jc w:val="both"/>
              <w:rPr>
                <w:rFonts w:ascii="Arial Narrow" w:eastAsia="Calibri" w:hAnsi="Arial Narrow" w:cstheme="minorHAnsi"/>
                <w:sz w:val="20"/>
                <w:szCs w:val="20"/>
                <w:lang w:val="en-US"/>
              </w:rPr>
            </w:pPr>
            <w:r w:rsidRPr="0046743E">
              <w:rPr>
                <w:rFonts w:ascii="Arial Narrow" w:eastAsia="Calibri" w:hAnsi="Arial Narrow" w:cstheme="minorHAnsi"/>
                <w:sz w:val="20"/>
                <w:szCs w:val="20"/>
                <w:lang w:val="en-US"/>
              </w:rPr>
              <w:t xml:space="preserve">Функција </w:t>
            </w:r>
          </w:p>
        </w:tc>
        <w:tc>
          <w:tcPr>
            <w:tcW w:w="7380" w:type="dxa"/>
          </w:tcPr>
          <w:p w:rsidR="0046743E" w:rsidRPr="0046743E" w:rsidRDefault="0046743E" w:rsidP="0046743E">
            <w:pPr>
              <w:spacing w:after="0" w:line="240" w:lineRule="auto"/>
              <w:rPr>
                <w:rFonts w:ascii="Arial Narrow" w:eastAsia="Calibri" w:hAnsi="Arial Narrow" w:cs="Times New Roman"/>
                <w:sz w:val="20"/>
                <w:szCs w:val="20"/>
                <w:lang w:val="en-US"/>
              </w:rPr>
            </w:pPr>
          </w:p>
        </w:tc>
      </w:tr>
      <w:tr w:rsidR="0046743E" w:rsidRPr="0046743E" w:rsidTr="007A1678">
        <w:tc>
          <w:tcPr>
            <w:tcW w:w="2785" w:type="dxa"/>
          </w:tcPr>
          <w:p w:rsidR="0046743E" w:rsidRPr="0046743E" w:rsidRDefault="0046743E" w:rsidP="0046743E">
            <w:pPr>
              <w:spacing w:after="0" w:line="240" w:lineRule="auto"/>
              <w:jc w:val="both"/>
              <w:rPr>
                <w:rFonts w:ascii="Arial Narrow" w:eastAsia="Calibri" w:hAnsi="Arial Narrow" w:cstheme="minorHAnsi"/>
                <w:sz w:val="20"/>
                <w:szCs w:val="20"/>
                <w:lang w:val="en-US"/>
              </w:rPr>
            </w:pPr>
            <w:r w:rsidRPr="0046743E">
              <w:rPr>
                <w:rFonts w:ascii="Arial Narrow" w:eastAsia="Calibri" w:hAnsi="Arial Narrow" w:cstheme="minorHAnsi"/>
                <w:sz w:val="20"/>
                <w:szCs w:val="20"/>
                <w:lang w:val="en-US"/>
              </w:rPr>
              <w:t>Поштанска адреса</w:t>
            </w:r>
          </w:p>
        </w:tc>
        <w:tc>
          <w:tcPr>
            <w:tcW w:w="7380" w:type="dxa"/>
          </w:tcPr>
          <w:p w:rsidR="0046743E" w:rsidRPr="0046743E" w:rsidRDefault="0046743E" w:rsidP="0046743E">
            <w:pPr>
              <w:spacing w:after="0" w:line="240" w:lineRule="auto"/>
              <w:rPr>
                <w:rFonts w:ascii="Arial Narrow" w:eastAsia="Calibri" w:hAnsi="Arial Narrow" w:cs="Times New Roman"/>
                <w:sz w:val="20"/>
                <w:szCs w:val="20"/>
                <w:lang w:val="en-US"/>
              </w:rPr>
            </w:pPr>
          </w:p>
        </w:tc>
      </w:tr>
      <w:tr w:rsidR="0046743E" w:rsidRPr="0046743E" w:rsidTr="007A1678">
        <w:tc>
          <w:tcPr>
            <w:tcW w:w="2785" w:type="dxa"/>
          </w:tcPr>
          <w:p w:rsidR="0046743E" w:rsidRPr="0046743E" w:rsidRDefault="0046743E" w:rsidP="0046743E">
            <w:pPr>
              <w:spacing w:after="0" w:line="240" w:lineRule="auto"/>
              <w:jc w:val="both"/>
              <w:rPr>
                <w:rFonts w:ascii="Arial Narrow" w:eastAsia="Calibri" w:hAnsi="Arial Narrow" w:cstheme="minorHAnsi"/>
                <w:sz w:val="20"/>
                <w:szCs w:val="20"/>
                <w:lang w:val="en-US"/>
              </w:rPr>
            </w:pPr>
            <w:r w:rsidRPr="0046743E">
              <w:rPr>
                <w:rFonts w:ascii="Arial Narrow" w:eastAsia="Calibri" w:hAnsi="Arial Narrow" w:cstheme="minorHAnsi"/>
                <w:sz w:val="20"/>
                <w:szCs w:val="20"/>
                <w:lang w:val="en-US"/>
              </w:rPr>
              <w:t>Телефон</w:t>
            </w:r>
          </w:p>
        </w:tc>
        <w:tc>
          <w:tcPr>
            <w:tcW w:w="7380" w:type="dxa"/>
          </w:tcPr>
          <w:p w:rsidR="0046743E" w:rsidRPr="0046743E" w:rsidRDefault="0046743E" w:rsidP="0046743E">
            <w:pPr>
              <w:spacing w:after="0" w:line="240" w:lineRule="auto"/>
              <w:rPr>
                <w:rFonts w:ascii="Arial Narrow" w:eastAsia="Calibri" w:hAnsi="Arial Narrow" w:cs="Times New Roman"/>
                <w:sz w:val="20"/>
                <w:szCs w:val="20"/>
                <w:lang w:val="en-US"/>
              </w:rPr>
            </w:pPr>
          </w:p>
        </w:tc>
      </w:tr>
      <w:tr w:rsidR="0046743E" w:rsidRPr="0046743E" w:rsidTr="007A1678">
        <w:tc>
          <w:tcPr>
            <w:tcW w:w="2785" w:type="dxa"/>
          </w:tcPr>
          <w:p w:rsidR="0046743E" w:rsidRPr="0046743E" w:rsidRDefault="0046743E" w:rsidP="0046743E">
            <w:pPr>
              <w:spacing w:after="0" w:line="240" w:lineRule="auto"/>
              <w:jc w:val="both"/>
              <w:rPr>
                <w:rFonts w:ascii="Arial Narrow" w:eastAsia="Calibri" w:hAnsi="Arial Narrow" w:cstheme="minorHAnsi"/>
                <w:sz w:val="20"/>
                <w:szCs w:val="20"/>
                <w:lang w:val="en-US"/>
              </w:rPr>
            </w:pPr>
            <w:r w:rsidRPr="0046743E">
              <w:rPr>
                <w:rFonts w:ascii="Arial Narrow" w:eastAsia="Calibri" w:hAnsi="Arial Narrow" w:cstheme="minorHAnsi"/>
                <w:sz w:val="20"/>
                <w:szCs w:val="20"/>
                <w:lang w:val="en-US"/>
              </w:rPr>
              <w:t>Електронска пошта</w:t>
            </w:r>
          </w:p>
        </w:tc>
        <w:tc>
          <w:tcPr>
            <w:tcW w:w="7380" w:type="dxa"/>
          </w:tcPr>
          <w:p w:rsidR="0046743E" w:rsidRPr="0046743E" w:rsidRDefault="0046743E" w:rsidP="0046743E">
            <w:pPr>
              <w:spacing w:after="0" w:line="240" w:lineRule="auto"/>
              <w:rPr>
                <w:rFonts w:ascii="Arial Narrow" w:eastAsia="Calibri" w:hAnsi="Arial Narrow" w:cs="Times New Roman"/>
                <w:sz w:val="20"/>
                <w:szCs w:val="20"/>
                <w:lang w:val="en-US"/>
              </w:rPr>
            </w:pPr>
          </w:p>
        </w:tc>
      </w:tr>
      <w:tr w:rsidR="0046743E" w:rsidRPr="0046743E" w:rsidTr="007A1678">
        <w:tc>
          <w:tcPr>
            <w:tcW w:w="2785" w:type="dxa"/>
          </w:tcPr>
          <w:p w:rsidR="0046743E" w:rsidRPr="0046743E" w:rsidRDefault="0046743E" w:rsidP="0046743E">
            <w:pPr>
              <w:spacing w:after="0" w:line="240" w:lineRule="auto"/>
              <w:jc w:val="both"/>
              <w:rPr>
                <w:rFonts w:ascii="Arial Narrow" w:eastAsia="Calibri" w:hAnsi="Arial Narrow" w:cstheme="minorHAnsi"/>
                <w:i/>
                <w:sz w:val="20"/>
                <w:szCs w:val="20"/>
                <w:u w:val="single"/>
                <w:lang w:val="en-US"/>
              </w:rPr>
            </w:pPr>
            <w:r w:rsidRPr="0046743E">
              <w:rPr>
                <w:rFonts w:ascii="Arial Narrow" w:eastAsia="Calibri" w:hAnsi="Arial Narrow" w:cstheme="minorHAnsi"/>
                <w:i/>
                <w:sz w:val="20"/>
                <w:szCs w:val="20"/>
                <w:u w:val="single"/>
                <w:lang w:val="en-US"/>
              </w:rPr>
              <w:t>Заступник 2</w:t>
            </w:r>
          </w:p>
          <w:p w:rsidR="0046743E" w:rsidRPr="0046743E" w:rsidRDefault="0046743E" w:rsidP="0046743E">
            <w:pPr>
              <w:spacing w:after="0" w:line="240" w:lineRule="auto"/>
              <w:jc w:val="both"/>
              <w:rPr>
                <w:rFonts w:ascii="Arial Narrow" w:eastAsia="Calibri" w:hAnsi="Arial Narrow" w:cstheme="minorHAnsi"/>
                <w:sz w:val="20"/>
                <w:szCs w:val="20"/>
                <w:lang w:val="en-US"/>
              </w:rPr>
            </w:pPr>
          </w:p>
        </w:tc>
        <w:tc>
          <w:tcPr>
            <w:tcW w:w="7380" w:type="dxa"/>
          </w:tcPr>
          <w:p w:rsidR="0046743E" w:rsidRPr="0046743E" w:rsidRDefault="0046743E" w:rsidP="0046743E">
            <w:pPr>
              <w:spacing w:after="0" w:line="240" w:lineRule="auto"/>
              <w:rPr>
                <w:rFonts w:ascii="Arial Narrow" w:eastAsia="Calibri" w:hAnsi="Arial Narrow" w:cs="Times New Roman"/>
                <w:sz w:val="20"/>
                <w:szCs w:val="20"/>
                <w:lang w:val="en-US"/>
              </w:rPr>
            </w:pPr>
          </w:p>
        </w:tc>
      </w:tr>
      <w:tr w:rsidR="0046743E" w:rsidRPr="0046743E" w:rsidTr="007A1678">
        <w:tc>
          <w:tcPr>
            <w:tcW w:w="2785" w:type="dxa"/>
          </w:tcPr>
          <w:p w:rsidR="0046743E" w:rsidRPr="0046743E" w:rsidRDefault="0046743E" w:rsidP="0046743E">
            <w:pPr>
              <w:spacing w:after="0" w:line="240" w:lineRule="auto"/>
              <w:jc w:val="both"/>
              <w:rPr>
                <w:rFonts w:ascii="Arial Narrow" w:eastAsia="Calibri" w:hAnsi="Arial Narrow" w:cstheme="minorHAnsi"/>
                <w:sz w:val="20"/>
                <w:szCs w:val="20"/>
                <w:lang w:val="en-US"/>
              </w:rPr>
            </w:pPr>
            <w:r w:rsidRPr="0046743E">
              <w:rPr>
                <w:rFonts w:ascii="Arial Narrow" w:eastAsia="Calibri" w:hAnsi="Arial Narrow" w:cstheme="minorHAnsi"/>
                <w:sz w:val="20"/>
                <w:szCs w:val="20"/>
                <w:lang w:val="en-US"/>
              </w:rPr>
              <w:t xml:space="preserve">Пуно име и презиме </w:t>
            </w:r>
          </w:p>
        </w:tc>
        <w:tc>
          <w:tcPr>
            <w:tcW w:w="7380" w:type="dxa"/>
          </w:tcPr>
          <w:p w:rsidR="0046743E" w:rsidRPr="0046743E" w:rsidRDefault="0046743E" w:rsidP="0046743E">
            <w:pPr>
              <w:spacing w:after="0" w:line="240" w:lineRule="auto"/>
              <w:rPr>
                <w:rFonts w:ascii="Arial Narrow" w:eastAsia="Calibri" w:hAnsi="Arial Narrow" w:cs="Times New Roman"/>
                <w:sz w:val="20"/>
                <w:szCs w:val="20"/>
                <w:lang w:val="en-US"/>
              </w:rPr>
            </w:pPr>
          </w:p>
        </w:tc>
      </w:tr>
      <w:tr w:rsidR="0046743E" w:rsidRPr="0046743E" w:rsidTr="007A1678">
        <w:tc>
          <w:tcPr>
            <w:tcW w:w="2785" w:type="dxa"/>
          </w:tcPr>
          <w:p w:rsidR="0046743E" w:rsidRPr="0046743E" w:rsidRDefault="0046743E" w:rsidP="0046743E">
            <w:pPr>
              <w:spacing w:after="0" w:line="240" w:lineRule="auto"/>
              <w:jc w:val="both"/>
              <w:rPr>
                <w:rFonts w:ascii="Arial Narrow" w:eastAsia="Calibri" w:hAnsi="Arial Narrow" w:cstheme="minorHAnsi"/>
                <w:sz w:val="20"/>
                <w:szCs w:val="20"/>
                <w:lang w:val="en-US"/>
              </w:rPr>
            </w:pPr>
            <w:r w:rsidRPr="0046743E">
              <w:rPr>
                <w:rFonts w:ascii="Arial Narrow" w:eastAsia="Calibri" w:hAnsi="Arial Narrow" w:cstheme="minorHAnsi"/>
                <w:sz w:val="20"/>
                <w:szCs w:val="20"/>
                <w:lang w:val="en-US"/>
              </w:rPr>
              <w:t xml:space="preserve">Функција </w:t>
            </w:r>
          </w:p>
        </w:tc>
        <w:tc>
          <w:tcPr>
            <w:tcW w:w="7380" w:type="dxa"/>
          </w:tcPr>
          <w:p w:rsidR="0046743E" w:rsidRPr="0046743E" w:rsidRDefault="0046743E" w:rsidP="0046743E">
            <w:pPr>
              <w:spacing w:after="0" w:line="240" w:lineRule="auto"/>
              <w:rPr>
                <w:rFonts w:ascii="Arial Narrow" w:eastAsia="Calibri" w:hAnsi="Arial Narrow" w:cs="Times New Roman"/>
                <w:sz w:val="20"/>
                <w:szCs w:val="20"/>
                <w:lang w:val="en-US"/>
              </w:rPr>
            </w:pPr>
          </w:p>
        </w:tc>
      </w:tr>
      <w:tr w:rsidR="0046743E" w:rsidRPr="0046743E" w:rsidTr="007A1678">
        <w:tc>
          <w:tcPr>
            <w:tcW w:w="2785" w:type="dxa"/>
          </w:tcPr>
          <w:p w:rsidR="0046743E" w:rsidRPr="0046743E" w:rsidRDefault="0046743E" w:rsidP="0046743E">
            <w:pPr>
              <w:spacing w:after="0" w:line="240" w:lineRule="auto"/>
              <w:jc w:val="both"/>
              <w:rPr>
                <w:rFonts w:ascii="Arial Narrow" w:eastAsia="Calibri" w:hAnsi="Arial Narrow" w:cstheme="minorHAnsi"/>
                <w:sz w:val="20"/>
                <w:szCs w:val="20"/>
                <w:lang w:val="en-US"/>
              </w:rPr>
            </w:pPr>
            <w:r w:rsidRPr="0046743E">
              <w:rPr>
                <w:rFonts w:ascii="Arial Narrow" w:eastAsia="Calibri" w:hAnsi="Arial Narrow" w:cstheme="minorHAnsi"/>
                <w:sz w:val="20"/>
                <w:szCs w:val="20"/>
                <w:lang w:val="en-US"/>
              </w:rPr>
              <w:t>Поштанска адреса</w:t>
            </w:r>
          </w:p>
        </w:tc>
        <w:tc>
          <w:tcPr>
            <w:tcW w:w="7380" w:type="dxa"/>
          </w:tcPr>
          <w:p w:rsidR="0046743E" w:rsidRPr="0046743E" w:rsidRDefault="0046743E" w:rsidP="0046743E">
            <w:pPr>
              <w:spacing w:after="0" w:line="240" w:lineRule="auto"/>
              <w:rPr>
                <w:rFonts w:ascii="Arial Narrow" w:eastAsia="Calibri" w:hAnsi="Arial Narrow" w:cs="Times New Roman"/>
                <w:sz w:val="20"/>
                <w:szCs w:val="20"/>
                <w:lang w:val="en-US"/>
              </w:rPr>
            </w:pPr>
          </w:p>
        </w:tc>
      </w:tr>
      <w:tr w:rsidR="0046743E" w:rsidRPr="0046743E" w:rsidTr="007A1678">
        <w:tc>
          <w:tcPr>
            <w:tcW w:w="2785" w:type="dxa"/>
          </w:tcPr>
          <w:p w:rsidR="0046743E" w:rsidRPr="0046743E" w:rsidRDefault="0046743E" w:rsidP="0046743E">
            <w:pPr>
              <w:spacing w:after="0" w:line="240" w:lineRule="auto"/>
              <w:jc w:val="both"/>
              <w:rPr>
                <w:rFonts w:ascii="Arial Narrow" w:eastAsia="Calibri" w:hAnsi="Arial Narrow" w:cstheme="minorHAnsi"/>
                <w:sz w:val="20"/>
                <w:szCs w:val="20"/>
                <w:lang w:val="en-US"/>
              </w:rPr>
            </w:pPr>
            <w:r w:rsidRPr="0046743E">
              <w:rPr>
                <w:rFonts w:ascii="Arial Narrow" w:eastAsia="Calibri" w:hAnsi="Arial Narrow" w:cstheme="minorHAnsi"/>
                <w:sz w:val="20"/>
                <w:szCs w:val="20"/>
                <w:lang w:val="en-US"/>
              </w:rPr>
              <w:t>Телефон</w:t>
            </w:r>
          </w:p>
        </w:tc>
        <w:tc>
          <w:tcPr>
            <w:tcW w:w="7380" w:type="dxa"/>
          </w:tcPr>
          <w:p w:rsidR="0046743E" w:rsidRPr="0046743E" w:rsidRDefault="0046743E" w:rsidP="0046743E">
            <w:pPr>
              <w:spacing w:after="0" w:line="240" w:lineRule="auto"/>
              <w:rPr>
                <w:rFonts w:ascii="Arial Narrow" w:eastAsia="Calibri" w:hAnsi="Arial Narrow" w:cs="Times New Roman"/>
                <w:sz w:val="20"/>
                <w:szCs w:val="20"/>
                <w:lang w:val="en-US"/>
              </w:rPr>
            </w:pPr>
          </w:p>
        </w:tc>
      </w:tr>
      <w:tr w:rsidR="0046743E" w:rsidRPr="0046743E" w:rsidTr="007A1678">
        <w:tc>
          <w:tcPr>
            <w:tcW w:w="2785" w:type="dxa"/>
          </w:tcPr>
          <w:p w:rsidR="0046743E" w:rsidRPr="0046743E" w:rsidRDefault="0046743E" w:rsidP="0046743E">
            <w:pPr>
              <w:spacing w:after="0" w:line="240" w:lineRule="auto"/>
              <w:jc w:val="both"/>
              <w:rPr>
                <w:rFonts w:ascii="Arial Narrow" w:eastAsia="Calibri" w:hAnsi="Arial Narrow" w:cstheme="minorHAnsi"/>
                <w:sz w:val="20"/>
                <w:szCs w:val="20"/>
                <w:lang w:val="en-US"/>
              </w:rPr>
            </w:pPr>
            <w:r w:rsidRPr="0046743E">
              <w:rPr>
                <w:rFonts w:ascii="Arial Narrow" w:eastAsia="Calibri" w:hAnsi="Arial Narrow" w:cstheme="minorHAnsi"/>
                <w:sz w:val="20"/>
                <w:szCs w:val="20"/>
                <w:lang w:val="en-US"/>
              </w:rPr>
              <w:t>Електронска пошта</w:t>
            </w:r>
          </w:p>
        </w:tc>
        <w:tc>
          <w:tcPr>
            <w:tcW w:w="7380" w:type="dxa"/>
          </w:tcPr>
          <w:p w:rsidR="0046743E" w:rsidRPr="0046743E" w:rsidRDefault="0046743E" w:rsidP="0046743E">
            <w:pPr>
              <w:spacing w:after="0" w:line="240" w:lineRule="auto"/>
              <w:rPr>
                <w:rFonts w:ascii="Arial Narrow" w:eastAsia="Calibri" w:hAnsi="Arial Narrow" w:cs="Times New Roman"/>
                <w:sz w:val="20"/>
                <w:szCs w:val="20"/>
                <w:lang w:val="en-US"/>
              </w:rPr>
            </w:pPr>
          </w:p>
        </w:tc>
      </w:tr>
      <w:tr w:rsidR="0046743E" w:rsidRPr="0046743E" w:rsidTr="007A1678">
        <w:tc>
          <w:tcPr>
            <w:tcW w:w="10165" w:type="dxa"/>
            <w:gridSpan w:val="2"/>
            <w:shd w:val="clear" w:color="auto" w:fill="F2F2F2" w:themeFill="background1" w:themeFillShade="F2"/>
          </w:tcPr>
          <w:p w:rsidR="0046743E" w:rsidRPr="0046743E" w:rsidRDefault="0046743E" w:rsidP="0046743E">
            <w:pPr>
              <w:spacing w:after="0" w:line="240" w:lineRule="auto"/>
              <w:jc w:val="both"/>
              <w:rPr>
                <w:rFonts w:ascii="Arial Narrow" w:eastAsia="Calibri" w:hAnsi="Arial Narrow" w:cs="Times New Roman"/>
                <w:b/>
                <w:sz w:val="20"/>
                <w:szCs w:val="20"/>
                <w:lang w:val="sr-Cyrl-RS"/>
              </w:rPr>
            </w:pPr>
          </w:p>
          <w:p w:rsidR="0046743E" w:rsidRPr="0046743E" w:rsidRDefault="0046743E" w:rsidP="0046743E">
            <w:pPr>
              <w:spacing w:after="0" w:line="240" w:lineRule="auto"/>
              <w:jc w:val="both"/>
              <w:rPr>
                <w:rFonts w:ascii="Arial Narrow" w:hAnsi="Arial Narrow"/>
                <w:b/>
                <w:sz w:val="20"/>
                <w:szCs w:val="20"/>
                <w:lang w:val="en-US"/>
              </w:rPr>
            </w:pPr>
            <w:r w:rsidRPr="0046743E">
              <w:rPr>
                <w:rFonts w:ascii="Arial Narrow" w:hAnsi="Arial Narrow"/>
                <w:b/>
                <w:sz w:val="20"/>
                <w:szCs w:val="20"/>
                <w:lang w:val="en-US"/>
              </w:rPr>
              <w:t>Облик учествовања</w:t>
            </w:r>
          </w:p>
          <w:p w:rsidR="0046743E" w:rsidRPr="0046743E" w:rsidRDefault="0046743E" w:rsidP="0046743E">
            <w:pPr>
              <w:spacing w:after="0" w:line="240" w:lineRule="auto"/>
              <w:rPr>
                <w:rFonts w:ascii="Arial Narrow" w:eastAsia="Calibri" w:hAnsi="Arial Narrow" w:cs="Times New Roman"/>
                <w:b/>
                <w:sz w:val="20"/>
                <w:szCs w:val="20"/>
                <w:lang w:val="en-US"/>
              </w:rPr>
            </w:pPr>
          </w:p>
        </w:tc>
      </w:tr>
      <w:tr w:rsidR="0046743E" w:rsidRPr="0046743E" w:rsidTr="007A1678">
        <w:trPr>
          <w:trHeight w:val="485"/>
        </w:trPr>
        <w:tc>
          <w:tcPr>
            <w:tcW w:w="2785" w:type="dxa"/>
          </w:tcPr>
          <w:p w:rsidR="0046743E" w:rsidRPr="0046743E" w:rsidRDefault="0046743E" w:rsidP="0046743E">
            <w:pPr>
              <w:spacing w:after="0" w:line="240" w:lineRule="auto"/>
              <w:jc w:val="both"/>
              <w:rPr>
                <w:rFonts w:ascii="Arial Narrow" w:eastAsia="Calibri" w:hAnsi="Arial Narrow" w:cstheme="minorHAnsi"/>
                <w:sz w:val="20"/>
                <w:szCs w:val="20"/>
                <w:lang w:val="en-US"/>
              </w:rPr>
            </w:pPr>
            <w:r w:rsidRPr="0046743E">
              <w:rPr>
                <w:rFonts w:ascii="Arial Narrow" w:eastAsia="Calibri" w:hAnsi="Arial Narrow" w:cstheme="minorHAnsi"/>
                <w:sz w:val="20"/>
                <w:szCs w:val="20"/>
                <w:lang w:val="en-US"/>
              </w:rPr>
              <w:t xml:space="preserve">Учествује ли привредни субјект у поступку набавке заједно са другим привредним </w:t>
            </w:r>
            <w:proofErr w:type="gramStart"/>
            <w:r w:rsidRPr="0046743E">
              <w:rPr>
                <w:rFonts w:ascii="Arial Narrow" w:eastAsia="Calibri" w:hAnsi="Arial Narrow" w:cstheme="minorHAnsi"/>
                <w:sz w:val="20"/>
                <w:szCs w:val="20"/>
                <w:lang w:val="en-US"/>
              </w:rPr>
              <w:t>субјектима ?</w:t>
            </w:r>
            <w:proofErr w:type="gramEnd"/>
          </w:p>
        </w:tc>
        <w:tc>
          <w:tcPr>
            <w:tcW w:w="7380" w:type="dxa"/>
            <w:vAlign w:val="center"/>
          </w:tcPr>
          <w:p w:rsidR="0046743E" w:rsidRPr="0046743E" w:rsidRDefault="0046743E" w:rsidP="0046743E">
            <w:pPr>
              <w:spacing w:after="0" w:line="240" w:lineRule="auto"/>
              <w:rPr>
                <w:rFonts w:ascii="Arial Narrow" w:eastAsia="Calibri" w:hAnsi="Arial Narrow" w:cs="Times New Roman"/>
                <w:sz w:val="20"/>
                <w:szCs w:val="20"/>
                <w:lang w:val="en-US"/>
              </w:rPr>
            </w:pPr>
          </w:p>
        </w:tc>
      </w:tr>
      <w:tr w:rsidR="0046743E" w:rsidRPr="0046743E" w:rsidTr="007A1678">
        <w:trPr>
          <w:trHeight w:val="368"/>
        </w:trPr>
        <w:tc>
          <w:tcPr>
            <w:tcW w:w="2785" w:type="dxa"/>
          </w:tcPr>
          <w:p w:rsidR="0046743E" w:rsidRPr="0046743E" w:rsidRDefault="0046743E" w:rsidP="0046743E">
            <w:pPr>
              <w:spacing w:after="0" w:line="240" w:lineRule="auto"/>
              <w:jc w:val="both"/>
              <w:rPr>
                <w:rFonts w:ascii="Arial Narrow" w:eastAsia="Calibri" w:hAnsi="Arial Narrow" w:cstheme="minorHAnsi"/>
                <w:sz w:val="20"/>
                <w:szCs w:val="20"/>
                <w:lang w:val="en-US"/>
              </w:rPr>
            </w:pPr>
            <w:r w:rsidRPr="0046743E">
              <w:rPr>
                <w:rFonts w:ascii="Arial Narrow" w:eastAsia="Calibri" w:hAnsi="Arial Narrow" w:cstheme="minorHAnsi"/>
                <w:sz w:val="20"/>
                <w:szCs w:val="20"/>
                <w:lang w:val="en-US"/>
              </w:rPr>
              <w:t xml:space="preserve">Да ли привредни субјект користи капацитете других? </w:t>
            </w:r>
          </w:p>
        </w:tc>
        <w:tc>
          <w:tcPr>
            <w:tcW w:w="7380" w:type="dxa"/>
            <w:vAlign w:val="center"/>
          </w:tcPr>
          <w:p w:rsidR="0046743E" w:rsidRPr="0046743E" w:rsidRDefault="0046743E" w:rsidP="0046743E">
            <w:pPr>
              <w:spacing w:after="0" w:line="240" w:lineRule="auto"/>
              <w:rPr>
                <w:rFonts w:ascii="Arial Narrow" w:eastAsia="Calibri" w:hAnsi="Arial Narrow" w:cs="Times New Roman"/>
                <w:sz w:val="20"/>
                <w:szCs w:val="20"/>
                <w:lang w:val="en-US"/>
              </w:rPr>
            </w:pPr>
          </w:p>
        </w:tc>
      </w:tr>
      <w:tr w:rsidR="0046743E" w:rsidRPr="0046743E" w:rsidTr="007A1678">
        <w:trPr>
          <w:trHeight w:val="395"/>
        </w:trPr>
        <w:tc>
          <w:tcPr>
            <w:tcW w:w="2785" w:type="dxa"/>
          </w:tcPr>
          <w:p w:rsidR="0046743E" w:rsidRPr="0046743E" w:rsidRDefault="0046743E" w:rsidP="0046743E">
            <w:pPr>
              <w:spacing w:after="0" w:line="240" w:lineRule="auto"/>
              <w:jc w:val="both"/>
              <w:rPr>
                <w:rFonts w:ascii="Arial Narrow" w:eastAsia="Calibri" w:hAnsi="Arial Narrow" w:cstheme="minorHAnsi"/>
                <w:sz w:val="20"/>
                <w:szCs w:val="20"/>
                <w:lang w:val="en-US"/>
              </w:rPr>
            </w:pPr>
            <w:r w:rsidRPr="0046743E">
              <w:rPr>
                <w:rFonts w:ascii="Arial Narrow" w:eastAsia="Calibri" w:hAnsi="Arial Narrow" w:cstheme="minorHAnsi"/>
                <w:sz w:val="20"/>
                <w:szCs w:val="20"/>
                <w:lang w:val="en-US"/>
              </w:rPr>
              <w:t>Да ли привредни субјект намерава да извршење било ког дела уговора повери подзизвођачима?</w:t>
            </w:r>
          </w:p>
        </w:tc>
        <w:tc>
          <w:tcPr>
            <w:tcW w:w="7380" w:type="dxa"/>
            <w:vAlign w:val="center"/>
          </w:tcPr>
          <w:p w:rsidR="0046743E" w:rsidRPr="0046743E" w:rsidRDefault="0046743E" w:rsidP="0046743E">
            <w:pPr>
              <w:spacing w:after="0" w:line="240" w:lineRule="auto"/>
              <w:rPr>
                <w:rFonts w:ascii="Arial Narrow" w:eastAsia="Calibri" w:hAnsi="Arial Narrow" w:cs="Times New Roman"/>
                <w:sz w:val="20"/>
                <w:szCs w:val="20"/>
                <w:lang w:val="en-US"/>
              </w:rPr>
            </w:pPr>
          </w:p>
        </w:tc>
      </w:tr>
    </w:tbl>
    <w:p w:rsidR="0046743E" w:rsidRPr="0046743E" w:rsidRDefault="0046743E" w:rsidP="0046743E">
      <w:pPr>
        <w:spacing w:line="256" w:lineRule="auto"/>
        <w:rPr>
          <w:rFonts w:ascii="Arial Narrow" w:eastAsia="Calibri" w:hAnsi="Arial Narrow" w:cs="Times New Roman"/>
          <w:sz w:val="20"/>
          <w:szCs w:val="20"/>
          <w:lang w:val="en-US"/>
        </w:rPr>
      </w:pPr>
    </w:p>
    <w:p w:rsidR="0046743E" w:rsidRPr="0046743E" w:rsidRDefault="0046743E" w:rsidP="0046743E">
      <w:pPr>
        <w:spacing w:line="256" w:lineRule="auto"/>
        <w:rPr>
          <w:rFonts w:ascii="Arial Narrow" w:hAnsi="Arial Narrow"/>
          <w:b/>
          <w:sz w:val="20"/>
          <w:szCs w:val="20"/>
          <w:lang w:val="en-US"/>
        </w:rPr>
      </w:pPr>
      <w:r w:rsidRPr="0046743E">
        <w:rPr>
          <w:rFonts w:ascii="Arial Narrow" w:hAnsi="Arial Narrow"/>
          <w:b/>
          <w:sz w:val="20"/>
          <w:szCs w:val="20"/>
          <w:lang w:val="sr-Cyrl-RS"/>
        </w:rPr>
        <w:t>1.</w:t>
      </w:r>
      <w:r w:rsidRPr="0046743E">
        <w:rPr>
          <w:rFonts w:ascii="Arial Narrow" w:hAnsi="Arial Narrow"/>
          <w:b/>
          <w:sz w:val="20"/>
          <w:szCs w:val="20"/>
          <w:lang w:val="en-US"/>
        </w:rPr>
        <w:t>Основи за искључење</w:t>
      </w:r>
    </w:p>
    <w:tbl>
      <w:tblPr>
        <w:tblpPr w:leftFromText="180" w:rightFromText="180" w:vertAnchor="text" w:horzAnchor="margin" w:tblpY="112"/>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5"/>
        <w:gridCol w:w="8370"/>
      </w:tblGrid>
      <w:tr w:rsidR="0046743E" w:rsidRPr="0046743E" w:rsidTr="007A1678">
        <w:trPr>
          <w:trHeight w:val="538"/>
        </w:trPr>
        <w:tc>
          <w:tcPr>
            <w:tcW w:w="10165" w:type="dxa"/>
            <w:gridSpan w:val="2"/>
          </w:tcPr>
          <w:p w:rsidR="0046743E" w:rsidRPr="0046743E" w:rsidRDefault="0046743E" w:rsidP="0046743E">
            <w:pPr>
              <w:widowControl w:val="0"/>
              <w:autoSpaceDE w:val="0"/>
              <w:autoSpaceDN w:val="0"/>
              <w:spacing w:after="0" w:line="240" w:lineRule="auto"/>
              <w:rPr>
                <w:rFonts w:ascii="Arial Narrow" w:eastAsia="Carlito" w:hAnsi="Arial Narrow" w:cstheme="minorHAnsi"/>
                <w:b/>
                <w:i/>
                <w:sz w:val="20"/>
                <w:szCs w:val="20"/>
                <w:lang w:val="sr-Cyrl-RS"/>
              </w:rPr>
            </w:pPr>
            <w:r w:rsidRPr="0046743E">
              <w:rPr>
                <w:rFonts w:ascii="Arial Narrow" w:hAnsi="Arial Narrow"/>
                <w:b/>
                <w:sz w:val="20"/>
                <w:szCs w:val="20"/>
                <w:lang w:val="en-US"/>
              </w:rPr>
              <w:t>1.1. Правоснажна пресуда за једно или више кривичних дела</w:t>
            </w:r>
          </w:p>
        </w:tc>
      </w:tr>
      <w:tr w:rsidR="0046743E" w:rsidRPr="0046743E" w:rsidTr="007A1678">
        <w:trPr>
          <w:trHeight w:val="2951"/>
        </w:trPr>
        <w:tc>
          <w:tcPr>
            <w:tcW w:w="1795" w:type="dxa"/>
          </w:tcPr>
          <w:p w:rsidR="0046743E" w:rsidRPr="0046743E" w:rsidRDefault="0046743E" w:rsidP="0046743E">
            <w:pPr>
              <w:widowControl w:val="0"/>
              <w:autoSpaceDE w:val="0"/>
              <w:autoSpaceDN w:val="0"/>
              <w:spacing w:after="0" w:line="240" w:lineRule="auto"/>
              <w:jc w:val="both"/>
              <w:rPr>
                <w:rFonts w:ascii="Arial Narrow" w:eastAsia="Carlito" w:hAnsi="Arial Narrow" w:cstheme="minorHAnsi"/>
                <w:i/>
                <w:sz w:val="20"/>
                <w:szCs w:val="20"/>
                <w:lang w:val="sr-Cyrl-RS"/>
              </w:rPr>
            </w:pPr>
            <w:r w:rsidRPr="0046743E">
              <w:rPr>
                <w:rFonts w:ascii="Arial Narrow" w:hAnsi="Arial Narrow"/>
                <w:sz w:val="20"/>
                <w:szCs w:val="20"/>
                <w:lang w:val="en-US"/>
              </w:rPr>
              <w:t>Правни основ:</w:t>
            </w:r>
          </w:p>
        </w:tc>
        <w:tc>
          <w:tcPr>
            <w:tcW w:w="8370" w:type="dxa"/>
            <w:shd w:val="clear" w:color="auto" w:fill="auto"/>
          </w:tcPr>
          <w:p w:rsidR="0046743E" w:rsidRPr="0046743E" w:rsidRDefault="0046743E" w:rsidP="0046743E">
            <w:pPr>
              <w:spacing w:after="0" w:line="256" w:lineRule="auto"/>
              <w:jc w:val="both"/>
              <w:rPr>
                <w:rFonts w:ascii="Arial Narrow" w:eastAsia="Carlito" w:hAnsi="Arial Narrow" w:cstheme="minorHAnsi"/>
                <w:i/>
                <w:sz w:val="20"/>
                <w:szCs w:val="20"/>
                <w:lang w:val="sr-Cyrl-RS"/>
              </w:rPr>
            </w:pPr>
            <w:r w:rsidRPr="0046743E">
              <w:rPr>
                <w:rFonts w:ascii="Arial Narrow" w:hAnsi="Arial Narrow"/>
                <w:sz w:val="20"/>
                <w:szCs w:val="20"/>
                <w:lang w:val="en-US"/>
              </w:rPr>
              <w:t xml:space="preserve">Члан 111. </w:t>
            </w:r>
            <w:proofErr w:type="gramStart"/>
            <w:r w:rsidRPr="0046743E">
              <w:rPr>
                <w:rFonts w:ascii="Arial Narrow" w:hAnsi="Arial Narrow"/>
                <w:sz w:val="20"/>
                <w:szCs w:val="20"/>
                <w:lang w:val="en-US"/>
              </w:rPr>
              <w:t>став</w:t>
            </w:r>
            <w:proofErr w:type="gramEnd"/>
            <w:r w:rsidRPr="0046743E">
              <w:rPr>
                <w:rFonts w:ascii="Arial Narrow" w:hAnsi="Arial Narrow"/>
                <w:sz w:val="20"/>
                <w:szCs w:val="20"/>
                <w:lang w:val="en-US"/>
              </w:rPr>
              <w:t xml:space="preserve"> 1. </w:t>
            </w:r>
            <w:proofErr w:type="gramStart"/>
            <w:r w:rsidRPr="0046743E">
              <w:rPr>
                <w:rFonts w:ascii="Arial Narrow" w:hAnsi="Arial Narrow"/>
                <w:sz w:val="20"/>
                <w:szCs w:val="20"/>
                <w:lang w:val="en-US"/>
              </w:rPr>
              <w:t>тач</w:t>
            </w:r>
            <w:proofErr w:type="gramEnd"/>
            <w:r w:rsidRPr="0046743E">
              <w:rPr>
                <w:rFonts w:ascii="Arial Narrow" w:hAnsi="Arial Narrow"/>
                <w:sz w:val="20"/>
                <w:szCs w:val="20"/>
                <w:lang w:val="en-US"/>
              </w:rPr>
              <w:t>. 1)-Наручилац је дужан да искључи привредног субјекта из поступка јавне набавке ако привредни субјект не докаже да он и његов законски заступник у периоду од претходних пет година од дана истека рока за подношење понуда, односно пријава није правноснажно осуђен, осим ако правноснажном пресудом није утврђен други период забране учешћа у поступку јавне набавке, за: (1) кривично дело које је извршило као члан организоване криминалне групе и кривично дело удруживање ради вршења кривичних дела; (2) кривично дело злоупотребе положаја одговорног лица, кривично дело злоупотребе у вези са јавном набавком, кривично дело примања мита у обављању привредне делатности, кривично дело давања мита у обављању привредне делатности, кривично дело злоупотребе службеног положаја, кривично дело трговине утицајем, кривично дело примања мита и кривично дело давања мита, кривично дело преваре, кривично дело неоснованог добијања и коришћења кредита и друге погодности, кривично дело преваре у обављању привредне делатности и кривично дело пореске утаје, кривично дело тероризма, кривично дело јавног подстицања на извршење терористичких дела, кривично дело врбовања и обучавања за вршење терористичких дела и кривично дело терористичког удруживања, кривично дело прања новца, кривично дело финансирања тероризма, кривично дело трговине људима и кривично дело заснивања ропског односа и превоза лица у ропском односу.</w:t>
            </w:r>
          </w:p>
        </w:tc>
      </w:tr>
      <w:tr w:rsidR="0046743E" w:rsidRPr="0046743E" w:rsidTr="007A1678">
        <w:trPr>
          <w:trHeight w:val="625"/>
        </w:trPr>
        <w:tc>
          <w:tcPr>
            <w:tcW w:w="1795" w:type="dxa"/>
          </w:tcPr>
          <w:p w:rsidR="0046743E" w:rsidRPr="0046743E" w:rsidRDefault="0046743E" w:rsidP="0046743E">
            <w:pPr>
              <w:widowControl w:val="0"/>
              <w:autoSpaceDE w:val="0"/>
              <w:autoSpaceDN w:val="0"/>
              <w:spacing w:after="0" w:line="240" w:lineRule="auto"/>
              <w:jc w:val="both"/>
              <w:rPr>
                <w:rFonts w:ascii="Arial Narrow" w:hAnsi="Arial Narrow"/>
                <w:sz w:val="20"/>
                <w:szCs w:val="20"/>
                <w:lang w:val="en-US"/>
              </w:rPr>
            </w:pPr>
            <w:r w:rsidRPr="0046743E">
              <w:rPr>
                <w:rFonts w:ascii="Arial Narrow" w:hAnsi="Arial Narrow"/>
                <w:sz w:val="20"/>
                <w:szCs w:val="20"/>
                <w:lang w:val="en-US"/>
              </w:rPr>
              <w:t>Питање / тражени подаци у изјави:</w:t>
            </w:r>
          </w:p>
        </w:tc>
        <w:tc>
          <w:tcPr>
            <w:tcW w:w="8370" w:type="dxa"/>
            <w:shd w:val="clear" w:color="auto" w:fill="auto"/>
          </w:tcPr>
          <w:p w:rsidR="0046743E" w:rsidRPr="0046743E" w:rsidRDefault="0046743E" w:rsidP="0046743E">
            <w:pPr>
              <w:spacing w:after="0" w:line="256" w:lineRule="auto"/>
              <w:jc w:val="both"/>
              <w:rPr>
                <w:rFonts w:ascii="Arial Narrow" w:hAnsi="Arial Narrow"/>
                <w:i/>
                <w:sz w:val="20"/>
                <w:szCs w:val="20"/>
                <w:lang w:val="en-US"/>
              </w:rPr>
            </w:pPr>
            <w:r w:rsidRPr="0046743E">
              <w:rPr>
                <w:rFonts w:ascii="Arial Narrow" w:hAnsi="Arial Narrow"/>
                <w:i/>
                <w:sz w:val="20"/>
                <w:szCs w:val="20"/>
                <w:lang w:val="en-US"/>
              </w:rPr>
              <w:t>Да ли је сам привредни субјект или његов законски заступник осуђен за једно или више кривичних дела, правоснажном пресудом донесеном пре највише пет година или дуже, ако је правоснажном пресудом утврђен дужи период забране учешћа у поступку јавне набавке који се и даље примењује?</w:t>
            </w:r>
          </w:p>
        </w:tc>
      </w:tr>
    </w:tbl>
    <w:p w:rsidR="0046743E" w:rsidRPr="0046743E" w:rsidRDefault="0046743E" w:rsidP="0046743E">
      <w:pPr>
        <w:tabs>
          <w:tab w:val="left" w:pos="1157"/>
        </w:tabs>
        <w:spacing w:after="0" w:line="256" w:lineRule="auto"/>
        <w:jc w:val="both"/>
        <w:rPr>
          <w:rFonts w:ascii="Arial Narrow" w:eastAsia="Carlito" w:hAnsi="Arial Narrow" w:cstheme="minorHAnsi"/>
          <w:sz w:val="20"/>
          <w:szCs w:val="20"/>
          <w:lang w:val="sr-Cyrl-RS"/>
        </w:rPr>
      </w:pPr>
    </w:p>
    <w:tbl>
      <w:tblPr>
        <w:tblW w:w="10268" w:type="dxa"/>
        <w:tblInd w:w="-32"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000" w:firstRow="0" w:lastRow="0" w:firstColumn="0" w:lastColumn="0" w:noHBand="0" w:noVBand="0"/>
      </w:tblPr>
      <w:tblGrid>
        <w:gridCol w:w="1827"/>
        <w:gridCol w:w="1620"/>
        <w:gridCol w:w="2970"/>
        <w:gridCol w:w="3851"/>
      </w:tblGrid>
      <w:tr w:rsidR="0046743E" w:rsidRPr="0046743E" w:rsidTr="007A1678">
        <w:trPr>
          <w:trHeight w:val="417"/>
        </w:trPr>
        <w:tc>
          <w:tcPr>
            <w:tcW w:w="10268" w:type="dxa"/>
            <w:gridSpan w:val="4"/>
          </w:tcPr>
          <w:p w:rsidR="0046743E" w:rsidRPr="0046743E" w:rsidRDefault="0046743E" w:rsidP="0046743E">
            <w:pPr>
              <w:shd w:val="clear" w:color="auto" w:fill="F2F2F2" w:themeFill="background1" w:themeFillShade="F2"/>
              <w:tabs>
                <w:tab w:val="left" w:pos="1157"/>
              </w:tabs>
              <w:spacing w:after="0" w:line="256" w:lineRule="auto"/>
              <w:jc w:val="both"/>
              <w:rPr>
                <w:rFonts w:ascii="Arial Narrow" w:hAnsi="Arial Narrow"/>
                <w:b/>
                <w:i/>
                <w:sz w:val="20"/>
                <w:szCs w:val="20"/>
                <w:lang w:val="en-US"/>
              </w:rPr>
            </w:pPr>
            <w:r w:rsidRPr="0046743E">
              <w:rPr>
                <w:rFonts w:ascii="Arial Narrow" w:hAnsi="Arial Narrow"/>
                <w:b/>
                <w:i/>
                <w:sz w:val="20"/>
                <w:szCs w:val="20"/>
                <w:lang w:val="en-US"/>
              </w:rPr>
              <w:t xml:space="preserve">Одговор </w:t>
            </w:r>
          </w:p>
          <w:p w:rsidR="0046743E" w:rsidRPr="0046743E" w:rsidRDefault="0046743E" w:rsidP="0046743E">
            <w:pPr>
              <w:shd w:val="clear" w:color="auto" w:fill="F2F2F2" w:themeFill="background1" w:themeFillShade="F2"/>
              <w:tabs>
                <w:tab w:val="left" w:pos="1157"/>
              </w:tabs>
              <w:spacing w:before="120" w:after="0" w:line="256" w:lineRule="auto"/>
              <w:jc w:val="both"/>
              <w:rPr>
                <w:rFonts w:ascii="Arial Narrow" w:eastAsia="Carlito" w:hAnsi="Arial Narrow" w:cstheme="minorHAnsi"/>
                <w:b/>
                <w:sz w:val="20"/>
                <w:szCs w:val="20"/>
                <w:lang w:val="sr-Cyrl-RS"/>
              </w:rPr>
            </w:pPr>
            <w:r w:rsidRPr="0046743E">
              <w:rPr>
                <w:rFonts w:ascii="Arial Narrow" w:eastAsia="Carlito" w:hAnsi="Arial Narrow" w:cstheme="minorHAnsi"/>
                <w:b/>
                <w:sz w:val="20"/>
                <w:szCs w:val="20"/>
                <w:lang w:val="sr-Cyrl-RS"/>
              </w:rPr>
              <w:t>_____ДА                 _____НЕ</w:t>
            </w:r>
          </w:p>
          <w:p w:rsidR="0046743E" w:rsidRPr="0046743E" w:rsidRDefault="0046743E" w:rsidP="0046743E">
            <w:pPr>
              <w:shd w:val="clear" w:color="auto" w:fill="D9D9D9" w:themeFill="background1" w:themeFillShade="D9"/>
              <w:tabs>
                <w:tab w:val="left" w:pos="1157"/>
              </w:tabs>
              <w:spacing w:before="120" w:after="0" w:line="256" w:lineRule="auto"/>
              <w:jc w:val="both"/>
              <w:rPr>
                <w:rFonts w:ascii="Arial Narrow" w:eastAsia="Carlito" w:hAnsi="Arial Narrow" w:cstheme="minorHAnsi"/>
                <w:b/>
                <w:i/>
                <w:sz w:val="20"/>
                <w:szCs w:val="20"/>
                <w:lang w:val="sr-Cyrl-RS"/>
              </w:rPr>
            </w:pPr>
            <w:r w:rsidRPr="0046743E">
              <w:rPr>
                <w:rFonts w:ascii="Arial Narrow" w:eastAsia="Carlito" w:hAnsi="Arial Narrow" w:cstheme="minorHAnsi"/>
                <w:b/>
                <w:i/>
                <w:sz w:val="20"/>
                <w:szCs w:val="20"/>
                <w:lang w:val="sr-Cyrl-RS"/>
              </w:rPr>
              <w:t>Релевантна документација је доступна у електронском облику</w:t>
            </w:r>
          </w:p>
          <w:p w:rsidR="0046743E" w:rsidRPr="0046743E" w:rsidRDefault="0046743E" w:rsidP="0046743E">
            <w:pPr>
              <w:shd w:val="clear" w:color="auto" w:fill="F2F2F2" w:themeFill="background1" w:themeFillShade="F2"/>
              <w:tabs>
                <w:tab w:val="left" w:pos="1157"/>
              </w:tabs>
              <w:spacing w:after="120" w:line="256" w:lineRule="auto"/>
              <w:jc w:val="both"/>
              <w:rPr>
                <w:rFonts w:ascii="Arial Narrow" w:eastAsia="Carlito" w:hAnsi="Arial Narrow" w:cstheme="minorHAnsi"/>
                <w:b/>
                <w:sz w:val="20"/>
                <w:szCs w:val="20"/>
                <w:lang w:val="sr-Cyrl-RS"/>
              </w:rPr>
            </w:pPr>
            <w:r w:rsidRPr="0046743E">
              <w:rPr>
                <w:rFonts w:ascii="Arial Narrow" w:eastAsia="Carlito" w:hAnsi="Arial Narrow" w:cstheme="minorHAnsi"/>
                <w:b/>
                <w:sz w:val="20"/>
                <w:szCs w:val="20"/>
                <w:shd w:val="clear" w:color="auto" w:fill="F2F2F2" w:themeFill="background1" w:themeFillShade="F2"/>
                <w:lang w:val="sr-Cyrl-RS"/>
              </w:rPr>
              <w:t>_____ДА                 _____НЕ</w:t>
            </w:r>
          </w:p>
        </w:tc>
      </w:tr>
      <w:tr w:rsidR="0046743E" w:rsidRPr="0046743E" w:rsidTr="007A1678">
        <w:trPr>
          <w:trHeight w:val="417"/>
        </w:trPr>
        <w:tc>
          <w:tcPr>
            <w:tcW w:w="1827" w:type="dxa"/>
            <w:shd w:val="clear" w:color="auto" w:fill="D9D9D9" w:themeFill="background1" w:themeFillShade="D9"/>
          </w:tcPr>
          <w:p w:rsidR="0046743E" w:rsidRPr="0046743E" w:rsidRDefault="0046743E" w:rsidP="0046743E">
            <w:pPr>
              <w:tabs>
                <w:tab w:val="left" w:pos="1157"/>
              </w:tabs>
              <w:spacing w:after="0" w:line="256" w:lineRule="auto"/>
              <w:jc w:val="both"/>
              <w:rPr>
                <w:rFonts w:ascii="Arial Narrow" w:hAnsi="Arial Narrow"/>
                <w:b/>
                <w:i/>
                <w:sz w:val="20"/>
                <w:szCs w:val="20"/>
                <w:lang w:val="en-US"/>
              </w:rPr>
            </w:pPr>
            <w:r w:rsidRPr="0046743E">
              <w:rPr>
                <w:rFonts w:ascii="Arial Narrow" w:hAnsi="Arial Narrow"/>
                <w:b/>
                <w:i/>
                <w:sz w:val="20"/>
                <w:szCs w:val="20"/>
                <w:lang w:val="en-US"/>
              </w:rPr>
              <w:t>Електронски регистар</w:t>
            </w:r>
          </w:p>
        </w:tc>
        <w:tc>
          <w:tcPr>
            <w:tcW w:w="1620" w:type="dxa"/>
            <w:shd w:val="clear" w:color="auto" w:fill="D9D9D9" w:themeFill="background1" w:themeFillShade="D9"/>
          </w:tcPr>
          <w:p w:rsidR="0046743E" w:rsidRPr="0046743E" w:rsidRDefault="0046743E" w:rsidP="0046743E">
            <w:pPr>
              <w:tabs>
                <w:tab w:val="left" w:pos="1157"/>
              </w:tabs>
              <w:spacing w:after="0" w:line="256" w:lineRule="auto"/>
              <w:jc w:val="both"/>
              <w:rPr>
                <w:rFonts w:ascii="Arial Narrow" w:hAnsi="Arial Narrow"/>
                <w:b/>
                <w:i/>
                <w:sz w:val="20"/>
                <w:szCs w:val="20"/>
                <w:lang w:val="en-US"/>
              </w:rPr>
            </w:pPr>
            <w:r w:rsidRPr="0046743E">
              <w:rPr>
                <w:rFonts w:ascii="Arial Narrow" w:hAnsi="Arial Narrow"/>
                <w:b/>
                <w:i/>
                <w:sz w:val="20"/>
                <w:szCs w:val="20"/>
                <w:lang w:val="en-US"/>
              </w:rPr>
              <w:t>Интернетска страница</w:t>
            </w:r>
          </w:p>
        </w:tc>
        <w:tc>
          <w:tcPr>
            <w:tcW w:w="2970" w:type="dxa"/>
            <w:shd w:val="clear" w:color="auto" w:fill="D9D9D9" w:themeFill="background1" w:themeFillShade="D9"/>
          </w:tcPr>
          <w:p w:rsidR="0046743E" w:rsidRPr="0046743E" w:rsidRDefault="0046743E" w:rsidP="0046743E">
            <w:pPr>
              <w:tabs>
                <w:tab w:val="left" w:pos="1157"/>
              </w:tabs>
              <w:spacing w:after="0" w:line="256" w:lineRule="auto"/>
              <w:jc w:val="both"/>
              <w:rPr>
                <w:rFonts w:ascii="Arial Narrow" w:hAnsi="Arial Narrow"/>
                <w:b/>
                <w:i/>
                <w:sz w:val="20"/>
                <w:szCs w:val="20"/>
                <w:lang w:val="en-US"/>
              </w:rPr>
            </w:pPr>
            <w:r w:rsidRPr="0046743E">
              <w:rPr>
                <w:rFonts w:ascii="Arial Narrow" w:hAnsi="Arial Narrow"/>
                <w:b/>
                <w:i/>
                <w:sz w:val="20"/>
                <w:szCs w:val="20"/>
                <w:lang w:val="en-US"/>
              </w:rPr>
              <w:t>Надлежно тело или тело које је издаје</w:t>
            </w:r>
          </w:p>
        </w:tc>
        <w:tc>
          <w:tcPr>
            <w:tcW w:w="3851" w:type="dxa"/>
            <w:shd w:val="clear" w:color="auto" w:fill="D9D9D9" w:themeFill="background1" w:themeFillShade="D9"/>
          </w:tcPr>
          <w:p w:rsidR="0046743E" w:rsidRPr="0046743E" w:rsidRDefault="0046743E" w:rsidP="0046743E">
            <w:pPr>
              <w:tabs>
                <w:tab w:val="left" w:pos="1157"/>
              </w:tabs>
              <w:spacing w:after="0" w:line="256" w:lineRule="auto"/>
              <w:jc w:val="both"/>
              <w:rPr>
                <w:rFonts w:ascii="Arial Narrow" w:hAnsi="Arial Narrow"/>
                <w:b/>
                <w:i/>
                <w:sz w:val="20"/>
                <w:szCs w:val="20"/>
                <w:lang w:val="en-US"/>
              </w:rPr>
            </w:pPr>
            <w:r w:rsidRPr="0046743E">
              <w:rPr>
                <w:rFonts w:ascii="Arial Narrow" w:hAnsi="Arial Narrow"/>
                <w:b/>
                <w:i/>
                <w:sz w:val="20"/>
                <w:szCs w:val="20"/>
                <w:lang w:val="en-US"/>
              </w:rPr>
              <w:t>Прецизно упућивање на документацију</w:t>
            </w:r>
          </w:p>
        </w:tc>
      </w:tr>
      <w:tr w:rsidR="0046743E" w:rsidRPr="0046743E" w:rsidTr="007A1678">
        <w:trPr>
          <w:trHeight w:val="638"/>
        </w:trPr>
        <w:tc>
          <w:tcPr>
            <w:tcW w:w="1827" w:type="dxa"/>
            <w:shd w:val="clear" w:color="auto" w:fill="F2F2F2" w:themeFill="background1" w:themeFillShade="F2"/>
          </w:tcPr>
          <w:p w:rsidR="0046743E" w:rsidRPr="0046743E" w:rsidRDefault="0046743E" w:rsidP="0046743E">
            <w:pPr>
              <w:tabs>
                <w:tab w:val="left" w:pos="1157"/>
              </w:tabs>
              <w:spacing w:after="0" w:line="256" w:lineRule="auto"/>
              <w:jc w:val="both"/>
              <w:rPr>
                <w:rFonts w:ascii="Arial Narrow" w:hAnsi="Arial Narrow"/>
                <w:sz w:val="20"/>
                <w:szCs w:val="20"/>
                <w:lang w:val="en-US"/>
              </w:rPr>
            </w:pPr>
          </w:p>
        </w:tc>
        <w:tc>
          <w:tcPr>
            <w:tcW w:w="1620" w:type="dxa"/>
            <w:shd w:val="clear" w:color="auto" w:fill="F2F2F2" w:themeFill="background1" w:themeFillShade="F2"/>
          </w:tcPr>
          <w:p w:rsidR="0046743E" w:rsidRPr="0046743E" w:rsidRDefault="0046743E" w:rsidP="0046743E">
            <w:pPr>
              <w:tabs>
                <w:tab w:val="left" w:pos="1157"/>
              </w:tabs>
              <w:spacing w:after="0" w:line="256" w:lineRule="auto"/>
              <w:jc w:val="both"/>
              <w:rPr>
                <w:rFonts w:ascii="Arial Narrow" w:hAnsi="Arial Narrow"/>
                <w:sz w:val="20"/>
                <w:szCs w:val="20"/>
                <w:lang w:val="en-US"/>
              </w:rPr>
            </w:pPr>
          </w:p>
        </w:tc>
        <w:tc>
          <w:tcPr>
            <w:tcW w:w="2970" w:type="dxa"/>
            <w:shd w:val="clear" w:color="auto" w:fill="F2F2F2" w:themeFill="background1" w:themeFillShade="F2"/>
          </w:tcPr>
          <w:p w:rsidR="0046743E" w:rsidRPr="0046743E" w:rsidRDefault="0046743E" w:rsidP="0046743E">
            <w:pPr>
              <w:tabs>
                <w:tab w:val="left" w:pos="1157"/>
              </w:tabs>
              <w:spacing w:after="0" w:line="256" w:lineRule="auto"/>
              <w:jc w:val="both"/>
              <w:rPr>
                <w:rFonts w:ascii="Arial Narrow" w:hAnsi="Arial Narrow"/>
                <w:sz w:val="20"/>
                <w:szCs w:val="20"/>
                <w:lang w:val="en-US"/>
              </w:rPr>
            </w:pPr>
          </w:p>
        </w:tc>
        <w:tc>
          <w:tcPr>
            <w:tcW w:w="3851" w:type="dxa"/>
            <w:shd w:val="clear" w:color="auto" w:fill="F2F2F2" w:themeFill="background1" w:themeFillShade="F2"/>
          </w:tcPr>
          <w:p w:rsidR="0046743E" w:rsidRPr="0046743E" w:rsidRDefault="0046743E" w:rsidP="0046743E">
            <w:pPr>
              <w:tabs>
                <w:tab w:val="left" w:pos="1157"/>
              </w:tabs>
              <w:spacing w:after="0" w:line="256" w:lineRule="auto"/>
              <w:jc w:val="both"/>
              <w:rPr>
                <w:rFonts w:ascii="Arial Narrow" w:hAnsi="Arial Narrow"/>
                <w:sz w:val="20"/>
                <w:szCs w:val="20"/>
                <w:lang w:val="en-US"/>
              </w:rPr>
            </w:pPr>
          </w:p>
        </w:tc>
      </w:tr>
    </w:tbl>
    <w:p w:rsidR="0046743E" w:rsidRPr="0046743E" w:rsidRDefault="0046743E" w:rsidP="0046743E">
      <w:pPr>
        <w:tabs>
          <w:tab w:val="left" w:pos="1157"/>
        </w:tabs>
        <w:spacing w:after="0" w:line="256" w:lineRule="auto"/>
        <w:jc w:val="both"/>
        <w:rPr>
          <w:rFonts w:ascii="Arial Narrow" w:eastAsia="Carlito" w:hAnsi="Arial Narrow" w:cstheme="minorHAnsi"/>
          <w:sz w:val="20"/>
          <w:szCs w:val="20"/>
          <w:lang w:val="sr-Cyrl-RS"/>
        </w:rPr>
      </w:pPr>
    </w:p>
    <w:p w:rsidR="0046743E" w:rsidRPr="0046743E" w:rsidRDefault="0046743E" w:rsidP="0046743E">
      <w:pPr>
        <w:shd w:val="clear" w:color="auto" w:fill="FFFFFF" w:themeFill="background1"/>
        <w:tabs>
          <w:tab w:val="left" w:pos="1157"/>
        </w:tabs>
        <w:spacing w:after="0" w:line="256" w:lineRule="auto"/>
        <w:jc w:val="both"/>
        <w:rPr>
          <w:rFonts w:ascii="Arial Narrow" w:eastAsia="Carlito" w:hAnsi="Arial Narrow" w:cstheme="minorHAnsi"/>
          <w:sz w:val="20"/>
          <w:szCs w:val="20"/>
          <w:lang w:val="sr-Cyrl-RS"/>
        </w:rPr>
      </w:pPr>
    </w:p>
    <w:tbl>
      <w:tblPr>
        <w:tblpPr w:leftFromText="180" w:rightFromText="180" w:vertAnchor="text" w:horzAnchor="margin" w:tblpY="112"/>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8371"/>
      </w:tblGrid>
      <w:tr w:rsidR="0046743E" w:rsidRPr="0046743E" w:rsidTr="007A1678">
        <w:trPr>
          <w:trHeight w:val="262"/>
        </w:trPr>
        <w:tc>
          <w:tcPr>
            <w:tcW w:w="10165" w:type="dxa"/>
            <w:gridSpan w:val="2"/>
          </w:tcPr>
          <w:p w:rsidR="0046743E" w:rsidRPr="0046743E" w:rsidRDefault="0046743E" w:rsidP="0046743E">
            <w:pPr>
              <w:widowControl w:val="0"/>
              <w:autoSpaceDE w:val="0"/>
              <w:autoSpaceDN w:val="0"/>
              <w:spacing w:after="0" w:line="240" w:lineRule="auto"/>
              <w:jc w:val="both"/>
              <w:rPr>
                <w:rFonts w:ascii="Arial Narrow" w:eastAsia="Carlito" w:hAnsi="Arial Narrow" w:cstheme="minorHAnsi"/>
                <w:b/>
                <w:i/>
                <w:sz w:val="20"/>
                <w:szCs w:val="20"/>
                <w:lang w:val="sr-Cyrl-RS"/>
              </w:rPr>
            </w:pPr>
            <w:r w:rsidRPr="0046743E">
              <w:rPr>
                <w:rFonts w:ascii="Arial Narrow" w:hAnsi="Arial Narrow"/>
                <w:b/>
                <w:sz w:val="20"/>
                <w:szCs w:val="20"/>
                <w:lang w:val="en-US"/>
              </w:rPr>
              <w:t>1.2. Порези и доприноси</w:t>
            </w:r>
          </w:p>
        </w:tc>
      </w:tr>
      <w:tr w:rsidR="0046743E" w:rsidRPr="0046743E" w:rsidTr="007A1678">
        <w:trPr>
          <w:trHeight w:val="538"/>
        </w:trPr>
        <w:tc>
          <w:tcPr>
            <w:tcW w:w="1794" w:type="dxa"/>
          </w:tcPr>
          <w:p w:rsidR="0046743E" w:rsidRPr="0046743E" w:rsidRDefault="0046743E" w:rsidP="0046743E">
            <w:pPr>
              <w:widowControl w:val="0"/>
              <w:autoSpaceDE w:val="0"/>
              <w:autoSpaceDN w:val="0"/>
              <w:spacing w:after="0" w:line="240" w:lineRule="auto"/>
              <w:jc w:val="both"/>
              <w:rPr>
                <w:rFonts w:ascii="Arial Narrow" w:hAnsi="Arial Narrow"/>
                <w:sz w:val="20"/>
                <w:szCs w:val="20"/>
                <w:lang w:val="en-US"/>
              </w:rPr>
            </w:pPr>
            <w:r w:rsidRPr="0046743E">
              <w:rPr>
                <w:rFonts w:ascii="Arial Narrow" w:hAnsi="Arial Narrow"/>
                <w:sz w:val="20"/>
                <w:szCs w:val="20"/>
                <w:lang w:val="en-US"/>
              </w:rPr>
              <w:t>Правни основ:</w:t>
            </w:r>
          </w:p>
          <w:p w:rsidR="0046743E" w:rsidRPr="0046743E" w:rsidRDefault="0046743E" w:rsidP="0046743E">
            <w:pPr>
              <w:widowControl w:val="0"/>
              <w:autoSpaceDE w:val="0"/>
              <w:autoSpaceDN w:val="0"/>
              <w:spacing w:after="0" w:line="240" w:lineRule="auto"/>
              <w:jc w:val="both"/>
              <w:rPr>
                <w:rFonts w:ascii="Arial Narrow" w:hAnsi="Arial Narrow"/>
                <w:b/>
                <w:sz w:val="20"/>
                <w:szCs w:val="20"/>
                <w:lang w:val="en-US"/>
              </w:rPr>
            </w:pPr>
          </w:p>
        </w:tc>
        <w:tc>
          <w:tcPr>
            <w:tcW w:w="8371" w:type="dxa"/>
          </w:tcPr>
          <w:p w:rsidR="0046743E" w:rsidRPr="0046743E" w:rsidRDefault="0046743E" w:rsidP="0046743E">
            <w:pPr>
              <w:widowControl w:val="0"/>
              <w:autoSpaceDE w:val="0"/>
              <w:autoSpaceDN w:val="0"/>
              <w:spacing w:after="0" w:line="240" w:lineRule="auto"/>
              <w:jc w:val="both"/>
              <w:rPr>
                <w:rFonts w:ascii="Arial Narrow" w:hAnsi="Arial Narrow"/>
                <w:b/>
                <w:sz w:val="20"/>
                <w:szCs w:val="20"/>
                <w:lang w:val="en-US"/>
              </w:rPr>
            </w:pPr>
            <w:r w:rsidRPr="0046743E">
              <w:rPr>
                <w:rFonts w:ascii="Arial Narrow" w:hAnsi="Arial Narrow"/>
                <w:sz w:val="20"/>
                <w:szCs w:val="20"/>
                <w:lang w:val="en-US"/>
              </w:rPr>
              <w:t xml:space="preserve">Члан 111. </w:t>
            </w:r>
            <w:proofErr w:type="gramStart"/>
            <w:r w:rsidRPr="0046743E">
              <w:rPr>
                <w:rFonts w:ascii="Arial Narrow" w:hAnsi="Arial Narrow"/>
                <w:sz w:val="20"/>
                <w:szCs w:val="20"/>
                <w:lang w:val="en-US"/>
              </w:rPr>
              <w:t>став</w:t>
            </w:r>
            <w:proofErr w:type="gramEnd"/>
            <w:r w:rsidRPr="0046743E">
              <w:rPr>
                <w:rFonts w:ascii="Arial Narrow" w:hAnsi="Arial Narrow"/>
                <w:sz w:val="20"/>
                <w:szCs w:val="20"/>
                <w:lang w:val="en-US"/>
              </w:rPr>
              <w:t xml:space="preserve"> 1. </w:t>
            </w:r>
            <w:proofErr w:type="gramStart"/>
            <w:r w:rsidRPr="0046743E">
              <w:rPr>
                <w:rFonts w:ascii="Arial Narrow" w:hAnsi="Arial Narrow"/>
                <w:sz w:val="20"/>
                <w:szCs w:val="20"/>
                <w:lang w:val="en-US"/>
              </w:rPr>
              <w:t>тач</w:t>
            </w:r>
            <w:proofErr w:type="gramEnd"/>
            <w:r w:rsidRPr="0046743E">
              <w:rPr>
                <w:rFonts w:ascii="Arial Narrow" w:hAnsi="Arial Narrow"/>
                <w:sz w:val="20"/>
                <w:szCs w:val="20"/>
                <w:lang w:val="en-US"/>
              </w:rPr>
              <w:t>. 2)-Наручилац је дужан да искључи привредног субјекта из поступка јавне набавке ако привредни субјект не докаже да је измирио доспеле порезе и доприносе за обавезно социјално осигурање или да му је обавезујућим споразумом или решењем, у складу са посебним прописом, одобрено одлагање плаћања дуга, укључујући све настале камате и новчане казне</w:t>
            </w:r>
          </w:p>
        </w:tc>
      </w:tr>
    </w:tbl>
    <w:p w:rsidR="0046743E" w:rsidRPr="0046743E" w:rsidRDefault="0046743E" w:rsidP="0046743E">
      <w:pPr>
        <w:tabs>
          <w:tab w:val="left" w:pos="1157"/>
        </w:tabs>
        <w:spacing w:after="0" w:line="256" w:lineRule="auto"/>
        <w:jc w:val="both"/>
        <w:rPr>
          <w:rFonts w:ascii="Arial Narrow" w:hAnsi="Arial Narrow"/>
          <w:sz w:val="20"/>
          <w:szCs w:val="20"/>
          <w:lang w:val="en-US"/>
        </w:rPr>
      </w:pPr>
    </w:p>
    <w:tbl>
      <w:tblPr>
        <w:tblStyle w:val="TableGrid4"/>
        <w:tblW w:w="10165" w:type="dxa"/>
        <w:tblLook w:val="04A0" w:firstRow="1" w:lastRow="0" w:firstColumn="1" w:lastColumn="0" w:noHBand="0" w:noVBand="1"/>
      </w:tblPr>
      <w:tblGrid>
        <w:gridCol w:w="2785"/>
        <w:gridCol w:w="7380"/>
      </w:tblGrid>
      <w:tr w:rsidR="0046743E" w:rsidRPr="0046743E" w:rsidTr="007A1678">
        <w:tc>
          <w:tcPr>
            <w:tcW w:w="10165" w:type="dxa"/>
            <w:gridSpan w:val="2"/>
            <w:shd w:val="clear" w:color="auto" w:fill="F2F2F2" w:themeFill="background1" w:themeFillShade="F2"/>
          </w:tcPr>
          <w:p w:rsidR="0046743E" w:rsidRPr="0046743E" w:rsidRDefault="0046743E" w:rsidP="0046743E">
            <w:pPr>
              <w:tabs>
                <w:tab w:val="left" w:pos="1157"/>
              </w:tabs>
              <w:spacing w:after="160" w:line="256" w:lineRule="auto"/>
              <w:jc w:val="both"/>
              <w:rPr>
                <w:rFonts w:ascii="Arial Narrow" w:hAnsi="Arial Narrow"/>
                <w:i/>
                <w:sz w:val="20"/>
                <w:szCs w:val="20"/>
              </w:rPr>
            </w:pPr>
            <w:r w:rsidRPr="0046743E">
              <w:rPr>
                <w:rFonts w:ascii="Arial Narrow" w:hAnsi="Arial Narrow"/>
                <w:i/>
                <w:sz w:val="20"/>
                <w:szCs w:val="20"/>
              </w:rPr>
              <w:t xml:space="preserve">Порези </w:t>
            </w:r>
          </w:p>
        </w:tc>
      </w:tr>
      <w:tr w:rsidR="0046743E" w:rsidRPr="0046743E" w:rsidTr="007A1678">
        <w:tc>
          <w:tcPr>
            <w:tcW w:w="2785" w:type="dxa"/>
          </w:tcPr>
          <w:p w:rsidR="0046743E" w:rsidRPr="0046743E" w:rsidRDefault="0046743E" w:rsidP="0046743E">
            <w:pPr>
              <w:tabs>
                <w:tab w:val="left" w:pos="1157"/>
              </w:tabs>
              <w:spacing w:after="160" w:line="256" w:lineRule="auto"/>
              <w:jc w:val="both"/>
              <w:rPr>
                <w:rFonts w:ascii="Arial Narrow" w:hAnsi="Arial Narrow"/>
                <w:i/>
                <w:sz w:val="20"/>
                <w:szCs w:val="20"/>
              </w:rPr>
            </w:pPr>
            <w:r w:rsidRPr="0046743E">
              <w:rPr>
                <w:rFonts w:ascii="Arial Narrow" w:hAnsi="Arial Narrow"/>
                <w:i/>
                <w:sz w:val="20"/>
                <w:szCs w:val="20"/>
              </w:rPr>
              <w:t>Питање у изјави</w:t>
            </w:r>
          </w:p>
        </w:tc>
        <w:tc>
          <w:tcPr>
            <w:tcW w:w="7380" w:type="dxa"/>
          </w:tcPr>
          <w:p w:rsidR="0046743E" w:rsidRPr="0046743E" w:rsidRDefault="0046743E" w:rsidP="0046743E">
            <w:pPr>
              <w:tabs>
                <w:tab w:val="left" w:pos="1157"/>
              </w:tabs>
              <w:spacing w:after="160" w:line="256" w:lineRule="auto"/>
              <w:jc w:val="both"/>
              <w:rPr>
                <w:rFonts w:ascii="Arial Narrow" w:hAnsi="Arial Narrow"/>
                <w:i/>
                <w:sz w:val="20"/>
                <w:szCs w:val="20"/>
              </w:rPr>
            </w:pPr>
            <w:r w:rsidRPr="0046743E">
              <w:rPr>
                <w:rFonts w:ascii="Arial Narrow" w:hAnsi="Arial Narrow"/>
                <w:i/>
                <w:sz w:val="20"/>
                <w:szCs w:val="20"/>
              </w:rPr>
              <w:t>Да ли је привредни субјект измирио све своје доспеле обавезе пореза?</w:t>
            </w:r>
          </w:p>
        </w:tc>
      </w:tr>
    </w:tbl>
    <w:p w:rsidR="0046743E" w:rsidRPr="0046743E" w:rsidRDefault="0046743E" w:rsidP="0046743E">
      <w:pPr>
        <w:tabs>
          <w:tab w:val="left" w:pos="1157"/>
        </w:tabs>
        <w:spacing w:after="0" w:line="256" w:lineRule="auto"/>
        <w:jc w:val="both"/>
        <w:rPr>
          <w:rFonts w:ascii="Arial Narrow" w:eastAsia="Carlito" w:hAnsi="Arial Narrow" w:cstheme="minorHAnsi"/>
          <w:sz w:val="20"/>
          <w:szCs w:val="20"/>
          <w:lang w:val="sr-Cyrl-RS"/>
        </w:rPr>
      </w:pPr>
    </w:p>
    <w:tbl>
      <w:tblPr>
        <w:tblW w:w="10268" w:type="dxa"/>
        <w:tblInd w:w="-32"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000" w:firstRow="0" w:lastRow="0" w:firstColumn="0" w:lastColumn="0" w:noHBand="0" w:noVBand="0"/>
      </w:tblPr>
      <w:tblGrid>
        <w:gridCol w:w="1827"/>
        <w:gridCol w:w="1620"/>
        <w:gridCol w:w="2970"/>
        <w:gridCol w:w="3851"/>
      </w:tblGrid>
      <w:tr w:rsidR="0046743E" w:rsidRPr="0046743E" w:rsidTr="007A1678">
        <w:trPr>
          <w:trHeight w:val="417"/>
        </w:trPr>
        <w:tc>
          <w:tcPr>
            <w:tcW w:w="10268" w:type="dxa"/>
            <w:gridSpan w:val="4"/>
          </w:tcPr>
          <w:p w:rsidR="0046743E" w:rsidRPr="0046743E" w:rsidRDefault="0046743E" w:rsidP="0046743E">
            <w:pPr>
              <w:shd w:val="clear" w:color="auto" w:fill="F2F2F2" w:themeFill="background1" w:themeFillShade="F2"/>
              <w:tabs>
                <w:tab w:val="left" w:pos="1157"/>
              </w:tabs>
              <w:spacing w:after="0" w:line="256" w:lineRule="auto"/>
              <w:jc w:val="both"/>
              <w:rPr>
                <w:rFonts w:ascii="Arial Narrow" w:hAnsi="Arial Narrow"/>
                <w:b/>
                <w:i/>
                <w:sz w:val="20"/>
                <w:szCs w:val="20"/>
                <w:lang w:val="en-US"/>
              </w:rPr>
            </w:pPr>
            <w:r w:rsidRPr="0046743E">
              <w:rPr>
                <w:rFonts w:ascii="Arial Narrow" w:hAnsi="Arial Narrow"/>
                <w:b/>
                <w:i/>
                <w:sz w:val="20"/>
                <w:szCs w:val="20"/>
                <w:lang w:val="en-US"/>
              </w:rPr>
              <w:t xml:space="preserve">Одговор </w:t>
            </w:r>
          </w:p>
          <w:p w:rsidR="0046743E" w:rsidRPr="0046743E" w:rsidRDefault="0046743E" w:rsidP="0046743E">
            <w:pPr>
              <w:shd w:val="clear" w:color="auto" w:fill="F2F2F2" w:themeFill="background1" w:themeFillShade="F2"/>
              <w:tabs>
                <w:tab w:val="left" w:pos="1157"/>
              </w:tabs>
              <w:spacing w:before="120" w:after="0" w:line="256" w:lineRule="auto"/>
              <w:jc w:val="both"/>
              <w:rPr>
                <w:rFonts w:ascii="Arial Narrow" w:eastAsia="Carlito" w:hAnsi="Arial Narrow" w:cstheme="minorHAnsi"/>
                <w:b/>
                <w:sz w:val="20"/>
                <w:szCs w:val="20"/>
                <w:lang w:val="sr-Cyrl-RS"/>
              </w:rPr>
            </w:pPr>
            <w:r w:rsidRPr="0046743E">
              <w:rPr>
                <w:rFonts w:ascii="Arial Narrow" w:eastAsia="Carlito" w:hAnsi="Arial Narrow" w:cstheme="minorHAnsi"/>
                <w:b/>
                <w:sz w:val="20"/>
                <w:szCs w:val="20"/>
                <w:lang w:val="sr-Cyrl-RS"/>
              </w:rPr>
              <w:t>_____ДА                 _____НЕ</w:t>
            </w:r>
          </w:p>
          <w:p w:rsidR="0046743E" w:rsidRPr="0046743E" w:rsidRDefault="0046743E" w:rsidP="0046743E">
            <w:pPr>
              <w:shd w:val="clear" w:color="auto" w:fill="D9D9D9" w:themeFill="background1" w:themeFillShade="D9"/>
              <w:tabs>
                <w:tab w:val="left" w:pos="1157"/>
              </w:tabs>
              <w:spacing w:before="120" w:after="0" w:line="256" w:lineRule="auto"/>
              <w:jc w:val="both"/>
              <w:rPr>
                <w:rFonts w:ascii="Arial Narrow" w:eastAsia="Carlito" w:hAnsi="Arial Narrow" w:cstheme="minorHAnsi"/>
                <w:b/>
                <w:i/>
                <w:sz w:val="20"/>
                <w:szCs w:val="20"/>
                <w:lang w:val="sr-Cyrl-RS"/>
              </w:rPr>
            </w:pPr>
            <w:r w:rsidRPr="0046743E">
              <w:rPr>
                <w:rFonts w:ascii="Arial Narrow" w:eastAsia="Carlito" w:hAnsi="Arial Narrow" w:cstheme="minorHAnsi"/>
                <w:b/>
                <w:i/>
                <w:sz w:val="20"/>
                <w:szCs w:val="20"/>
                <w:lang w:val="sr-Cyrl-RS"/>
              </w:rPr>
              <w:t>Релевантна документација је доступна у електронском облику</w:t>
            </w:r>
          </w:p>
          <w:p w:rsidR="0046743E" w:rsidRPr="0046743E" w:rsidRDefault="0046743E" w:rsidP="0046743E">
            <w:pPr>
              <w:shd w:val="clear" w:color="auto" w:fill="F2F2F2" w:themeFill="background1" w:themeFillShade="F2"/>
              <w:tabs>
                <w:tab w:val="left" w:pos="1157"/>
              </w:tabs>
              <w:spacing w:after="120" w:line="256" w:lineRule="auto"/>
              <w:jc w:val="both"/>
              <w:rPr>
                <w:rFonts w:ascii="Arial Narrow" w:eastAsia="Carlito" w:hAnsi="Arial Narrow" w:cstheme="minorHAnsi"/>
                <w:b/>
                <w:sz w:val="20"/>
                <w:szCs w:val="20"/>
                <w:lang w:val="sr-Cyrl-RS"/>
              </w:rPr>
            </w:pPr>
            <w:r w:rsidRPr="0046743E">
              <w:rPr>
                <w:rFonts w:ascii="Arial Narrow" w:eastAsia="Carlito" w:hAnsi="Arial Narrow" w:cstheme="minorHAnsi"/>
                <w:b/>
                <w:sz w:val="20"/>
                <w:szCs w:val="20"/>
                <w:shd w:val="clear" w:color="auto" w:fill="F2F2F2" w:themeFill="background1" w:themeFillShade="F2"/>
                <w:lang w:val="sr-Cyrl-RS"/>
              </w:rPr>
              <w:t>_____ДА                 _____НЕ</w:t>
            </w:r>
          </w:p>
        </w:tc>
      </w:tr>
      <w:tr w:rsidR="0046743E" w:rsidRPr="0046743E" w:rsidTr="007A1678">
        <w:trPr>
          <w:trHeight w:val="417"/>
        </w:trPr>
        <w:tc>
          <w:tcPr>
            <w:tcW w:w="1827" w:type="dxa"/>
            <w:shd w:val="clear" w:color="auto" w:fill="D9D9D9" w:themeFill="background1" w:themeFillShade="D9"/>
          </w:tcPr>
          <w:p w:rsidR="0046743E" w:rsidRPr="0046743E" w:rsidRDefault="0046743E" w:rsidP="0046743E">
            <w:pPr>
              <w:tabs>
                <w:tab w:val="left" w:pos="1157"/>
              </w:tabs>
              <w:spacing w:after="0" w:line="256" w:lineRule="auto"/>
              <w:jc w:val="both"/>
              <w:rPr>
                <w:rFonts w:ascii="Arial Narrow" w:hAnsi="Arial Narrow"/>
                <w:b/>
                <w:i/>
                <w:sz w:val="20"/>
                <w:szCs w:val="20"/>
                <w:lang w:val="en-US"/>
              </w:rPr>
            </w:pPr>
            <w:r w:rsidRPr="0046743E">
              <w:rPr>
                <w:rFonts w:ascii="Arial Narrow" w:hAnsi="Arial Narrow"/>
                <w:b/>
                <w:i/>
                <w:sz w:val="20"/>
                <w:szCs w:val="20"/>
                <w:lang w:val="en-US"/>
              </w:rPr>
              <w:t>Електронски регистар</w:t>
            </w:r>
          </w:p>
        </w:tc>
        <w:tc>
          <w:tcPr>
            <w:tcW w:w="1620" w:type="dxa"/>
            <w:shd w:val="clear" w:color="auto" w:fill="D9D9D9" w:themeFill="background1" w:themeFillShade="D9"/>
          </w:tcPr>
          <w:p w:rsidR="0046743E" w:rsidRPr="0046743E" w:rsidRDefault="0046743E" w:rsidP="0046743E">
            <w:pPr>
              <w:tabs>
                <w:tab w:val="left" w:pos="1157"/>
              </w:tabs>
              <w:spacing w:after="0" w:line="256" w:lineRule="auto"/>
              <w:jc w:val="both"/>
              <w:rPr>
                <w:rFonts w:ascii="Arial Narrow" w:hAnsi="Arial Narrow"/>
                <w:b/>
                <w:i/>
                <w:sz w:val="20"/>
                <w:szCs w:val="20"/>
                <w:lang w:val="en-US"/>
              </w:rPr>
            </w:pPr>
            <w:r w:rsidRPr="0046743E">
              <w:rPr>
                <w:rFonts w:ascii="Arial Narrow" w:hAnsi="Arial Narrow"/>
                <w:b/>
                <w:i/>
                <w:sz w:val="20"/>
                <w:szCs w:val="20"/>
                <w:lang w:val="en-US"/>
              </w:rPr>
              <w:t>Интернетска страница</w:t>
            </w:r>
          </w:p>
        </w:tc>
        <w:tc>
          <w:tcPr>
            <w:tcW w:w="2970" w:type="dxa"/>
            <w:shd w:val="clear" w:color="auto" w:fill="D9D9D9" w:themeFill="background1" w:themeFillShade="D9"/>
          </w:tcPr>
          <w:p w:rsidR="0046743E" w:rsidRPr="0046743E" w:rsidRDefault="0046743E" w:rsidP="0046743E">
            <w:pPr>
              <w:tabs>
                <w:tab w:val="left" w:pos="1157"/>
              </w:tabs>
              <w:spacing w:after="0" w:line="256" w:lineRule="auto"/>
              <w:jc w:val="both"/>
              <w:rPr>
                <w:rFonts w:ascii="Arial Narrow" w:hAnsi="Arial Narrow"/>
                <w:b/>
                <w:i/>
                <w:sz w:val="20"/>
                <w:szCs w:val="20"/>
                <w:lang w:val="en-US"/>
              </w:rPr>
            </w:pPr>
            <w:r w:rsidRPr="0046743E">
              <w:rPr>
                <w:rFonts w:ascii="Arial Narrow" w:hAnsi="Arial Narrow"/>
                <w:b/>
                <w:i/>
                <w:sz w:val="20"/>
                <w:szCs w:val="20"/>
                <w:lang w:val="en-US"/>
              </w:rPr>
              <w:t>Надлежно тело или тело које је издаје</w:t>
            </w:r>
          </w:p>
        </w:tc>
        <w:tc>
          <w:tcPr>
            <w:tcW w:w="3851" w:type="dxa"/>
            <w:shd w:val="clear" w:color="auto" w:fill="D9D9D9" w:themeFill="background1" w:themeFillShade="D9"/>
          </w:tcPr>
          <w:p w:rsidR="0046743E" w:rsidRPr="0046743E" w:rsidRDefault="0046743E" w:rsidP="0046743E">
            <w:pPr>
              <w:tabs>
                <w:tab w:val="left" w:pos="1157"/>
              </w:tabs>
              <w:spacing w:after="0" w:line="256" w:lineRule="auto"/>
              <w:jc w:val="both"/>
              <w:rPr>
                <w:rFonts w:ascii="Arial Narrow" w:hAnsi="Arial Narrow"/>
                <w:b/>
                <w:i/>
                <w:sz w:val="20"/>
                <w:szCs w:val="20"/>
                <w:lang w:val="en-US"/>
              </w:rPr>
            </w:pPr>
            <w:r w:rsidRPr="0046743E">
              <w:rPr>
                <w:rFonts w:ascii="Arial Narrow" w:hAnsi="Arial Narrow"/>
                <w:b/>
                <w:i/>
                <w:sz w:val="20"/>
                <w:szCs w:val="20"/>
                <w:lang w:val="en-US"/>
              </w:rPr>
              <w:t>Прецизно упућивање на документацију</w:t>
            </w:r>
          </w:p>
        </w:tc>
      </w:tr>
      <w:tr w:rsidR="0046743E" w:rsidRPr="0046743E" w:rsidTr="007A1678">
        <w:trPr>
          <w:trHeight w:val="638"/>
        </w:trPr>
        <w:tc>
          <w:tcPr>
            <w:tcW w:w="1827" w:type="dxa"/>
            <w:shd w:val="clear" w:color="auto" w:fill="F2F2F2" w:themeFill="background1" w:themeFillShade="F2"/>
          </w:tcPr>
          <w:p w:rsidR="0046743E" w:rsidRPr="0046743E" w:rsidRDefault="0046743E" w:rsidP="0046743E">
            <w:pPr>
              <w:tabs>
                <w:tab w:val="left" w:pos="1157"/>
              </w:tabs>
              <w:spacing w:after="0" w:line="256" w:lineRule="auto"/>
              <w:jc w:val="both"/>
              <w:rPr>
                <w:rFonts w:ascii="Arial Narrow" w:hAnsi="Arial Narrow"/>
                <w:sz w:val="20"/>
                <w:szCs w:val="20"/>
                <w:lang w:val="en-US"/>
              </w:rPr>
            </w:pPr>
          </w:p>
        </w:tc>
        <w:tc>
          <w:tcPr>
            <w:tcW w:w="1620" w:type="dxa"/>
            <w:shd w:val="clear" w:color="auto" w:fill="F2F2F2" w:themeFill="background1" w:themeFillShade="F2"/>
          </w:tcPr>
          <w:p w:rsidR="0046743E" w:rsidRPr="0046743E" w:rsidRDefault="0046743E" w:rsidP="0046743E">
            <w:pPr>
              <w:tabs>
                <w:tab w:val="left" w:pos="1157"/>
              </w:tabs>
              <w:spacing w:after="0" w:line="256" w:lineRule="auto"/>
              <w:jc w:val="both"/>
              <w:rPr>
                <w:rFonts w:ascii="Arial Narrow" w:hAnsi="Arial Narrow"/>
                <w:sz w:val="20"/>
                <w:szCs w:val="20"/>
                <w:lang w:val="en-US"/>
              </w:rPr>
            </w:pPr>
          </w:p>
        </w:tc>
        <w:tc>
          <w:tcPr>
            <w:tcW w:w="2970" w:type="dxa"/>
            <w:shd w:val="clear" w:color="auto" w:fill="F2F2F2" w:themeFill="background1" w:themeFillShade="F2"/>
          </w:tcPr>
          <w:p w:rsidR="0046743E" w:rsidRPr="0046743E" w:rsidRDefault="0046743E" w:rsidP="0046743E">
            <w:pPr>
              <w:tabs>
                <w:tab w:val="left" w:pos="1157"/>
              </w:tabs>
              <w:spacing w:after="0" w:line="256" w:lineRule="auto"/>
              <w:jc w:val="both"/>
              <w:rPr>
                <w:rFonts w:ascii="Arial Narrow" w:hAnsi="Arial Narrow"/>
                <w:sz w:val="20"/>
                <w:szCs w:val="20"/>
                <w:lang w:val="en-US"/>
              </w:rPr>
            </w:pPr>
          </w:p>
        </w:tc>
        <w:tc>
          <w:tcPr>
            <w:tcW w:w="3851" w:type="dxa"/>
            <w:shd w:val="clear" w:color="auto" w:fill="F2F2F2" w:themeFill="background1" w:themeFillShade="F2"/>
          </w:tcPr>
          <w:p w:rsidR="0046743E" w:rsidRPr="0046743E" w:rsidRDefault="0046743E" w:rsidP="0046743E">
            <w:pPr>
              <w:tabs>
                <w:tab w:val="left" w:pos="1157"/>
              </w:tabs>
              <w:spacing w:after="0" w:line="256" w:lineRule="auto"/>
              <w:jc w:val="both"/>
              <w:rPr>
                <w:rFonts w:ascii="Arial Narrow" w:hAnsi="Arial Narrow"/>
                <w:sz w:val="20"/>
                <w:szCs w:val="20"/>
                <w:lang w:val="en-US"/>
              </w:rPr>
            </w:pPr>
          </w:p>
        </w:tc>
      </w:tr>
    </w:tbl>
    <w:p w:rsidR="0046743E" w:rsidRPr="0046743E" w:rsidRDefault="0046743E" w:rsidP="0046743E">
      <w:pPr>
        <w:tabs>
          <w:tab w:val="left" w:pos="1157"/>
        </w:tabs>
        <w:spacing w:after="0" w:line="256" w:lineRule="auto"/>
        <w:jc w:val="both"/>
        <w:rPr>
          <w:rFonts w:ascii="Arial Narrow" w:eastAsia="Carlito" w:hAnsi="Arial Narrow" w:cstheme="minorHAnsi"/>
          <w:sz w:val="20"/>
          <w:szCs w:val="20"/>
          <w:lang w:val="sr-Cyrl-RS"/>
        </w:rPr>
      </w:pPr>
    </w:p>
    <w:tbl>
      <w:tblPr>
        <w:tblStyle w:val="TableGrid4"/>
        <w:tblW w:w="10165" w:type="dxa"/>
        <w:tblLook w:val="04A0" w:firstRow="1" w:lastRow="0" w:firstColumn="1" w:lastColumn="0" w:noHBand="0" w:noVBand="1"/>
      </w:tblPr>
      <w:tblGrid>
        <w:gridCol w:w="2785"/>
        <w:gridCol w:w="7380"/>
      </w:tblGrid>
      <w:tr w:rsidR="0046743E" w:rsidRPr="0046743E" w:rsidTr="007A1678">
        <w:tc>
          <w:tcPr>
            <w:tcW w:w="10165" w:type="dxa"/>
            <w:gridSpan w:val="2"/>
            <w:shd w:val="clear" w:color="auto" w:fill="F2F2F2" w:themeFill="background1" w:themeFillShade="F2"/>
          </w:tcPr>
          <w:p w:rsidR="0046743E" w:rsidRPr="0046743E" w:rsidRDefault="0046743E" w:rsidP="0046743E">
            <w:pPr>
              <w:tabs>
                <w:tab w:val="left" w:pos="1157"/>
              </w:tabs>
              <w:spacing w:after="160" w:line="256" w:lineRule="auto"/>
              <w:jc w:val="both"/>
              <w:rPr>
                <w:rFonts w:ascii="Arial Narrow" w:hAnsi="Arial Narrow"/>
                <w:i/>
                <w:sz w:val="20"/>
                <w:szCs w:val="20"/>
              </w:rPr>
            </w:pPr>
            <w:r w:rsidRPr="0046743E">
              <w:rPr>
                <w:rFonts w:ascii="Arial Narrow" w:hAnsi="Arial Narrow"/>
                <w:i/>
                <w:sz w:val="20"/>
                <w:szCs w:val="20"/>
              </w:rPr>
              <w:t>Доприноси</w:t>
            </w:r>
          </w:p>
        </w:tc>
      </w:tr>
      <w:tr w:rsidR="0046743E" w:rsidRPr="0046743E" w:rsidTr="007A1678">
        <w:tc>
          <w:tcPr>
            <w:tcW w:w="2785" w:type="dxa"/>
          </w:tcPr>
          <w:p w:rsidR="0046743E" w:rsidRPr="0046743E" w:rsidRDefault="0046743E" w:rsidP="0046743E">
            <w:pPr>
              <w:tabs>
                <w:tab w:val="left" w:pos="1157"/>
              </w:tabs>
              <w:spacing w:after="160" w:line="256" w:lineRule="auto"/>
              <w:jc w:val="both"/>
              <w:rPr>
                <w:rFonts w:ascii="Arial Narrow" w:hAnsi="Arial Narrow"/>
                <w:i/>
                <w:sz w:val="20"/>
                <w:szCs w:val="20"/>
              </w:rPr>
            </w:pPr>
            <w:r w:rsidRPr="0046743E">
              <w:rPr>
                <w:rFonts w:ascii="Arial Narrow" w:hAnsi="Arial Narrow"/>
                <w:i/>
                <w:sz w:val="20"/>
                <w:szCs w:val="20"/>
              </w:rPr>
              <w:t>Питање у изјави</w:t>
            </w:r>
          </w:p>
        </w:tc>
        <w:tc>
          <w:tcPr>
            <w:tcW w:w="7380" w:type="dxa"/>
          </w:tcPr>
          <w:p w:rsidR="0046743E" w:rsidRPr="0046743E" w:rsidRDefault="0046743E" w:rsidP="0046743E">
            <w:pPr>
              <w:tabs>
                <w:tab w:val="left" w:pos="1157"/>
              </w:tabs>
              <w:spacing w:after="160" w:line="256" w:lineRule="auto"/>
              <w:jc w:val="both"/>
              <w:rPr>
                <w:rFonts w:ascii="Arial Narrow" w:hAnsi="Arial Narrow"/>
                <w:i/>
                <w:sz w:val="20"/>
                <w:szCs w:val="20"/>
              </w:rPr>
            </w:pPr>
            <w:r w:rsidRPr="0046743E">
              <w:rPr>
                <w:rFonts w:ascii="Arial Narrow" w:hAnsi="Arial Narrow"/>
                <w:i/>
                <w:sz w:val="20"/>
                <w:szCs w:val="20"/>
              </w:rPr>
              <w:t>Да ли је привредни субјект измирио све своје доспеле обавезе доприноса за обавезно социјално осигурање?</w:t>
            </w:r>
          </w:p>
        </w:tc>
      </w:tr>
    </w:tbl>
    <w:p w:rsidR="0046743E" w:rsidRPr="0046743E" w:rsidRDefault="0046743E" w:rsidP="0046743E">
      <w:pPr>
        <w:tabs>
          <w:tab w:val="left" w:pos="1157"/>
        </w:tabs>
        <w:spacing w:after="0" w:line="256" w:lineRule="auto"/>
        <w:jc w:val="both"/>
        <w:rPr>
          <w:rFonts w:ascii="Arial Narrow" w:eastAsia="Carlito" w:hAnsi="Arial Narrow" w:cstheme="minorHAnsi"/>
          <w:sz w:val="20"/>
          <w:szCs w:val="20"/>
          <w:lang w:val="sr-Cyrl-RS"/>
        </w:rPr>
      </w:pPr>
    </w:p>
    <w:tbl>
      <w:tblPr>
        <w:tblW w:w="10268" w:type="dxa"/>
        <w:tblInd w:w="-32"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000" w:firstRow="0" w:lastRow="0" w:firstColumn="0" w:lastColumn="0" w:noHBand="0" w:noVBand="0"/>
      </w:tblPr>
      <w:tblGrid>
        <w:gridCol w:w="1827"/>
        <w:gridCol w:w="1620"/>
        <w:gridCol w:w="2970"/>
        <w:gridCol w:w="3851"/>
      </w:tblGrid>
      <w:tr w:rsidR="0046743E" w:rsidRPr="0046743E" w:rsidTr="007A1678">
        <w:trPr>
          <w:trHeight w:val="417"/>
        </w:trPr>
        <w:tc>
          <w:tcPr>
            <w:tcW w:w="10268" w:type="dxa"/>
            <w:gridSpan w:val="4"/>
          </w:tcPr>
          <w:p w:rsidR="0046743E" w:rsidRPr="0046743E" w:rsidRDefault="0046743E" w:rsidP="0046743E">
            <w:pPr>
              <w:shd w:val="clear" w:color="auto" w:fill="F2F2F2" w:themeFill="background1" w:themeFillShade="F2"/>
              <w:tabs>
                <w:tab w:val="left" w:pos="1157"/>
              </w:tabs>
              <w:spacing w:after="0" w:line="256" w:lineRule="auto"/>
              <w:jc w:val="both"/>
              <w:rPr>
                <w:rFonts w:ascii="Arial Narrow" w:hAnsi="Arial Narrow"/>
                <w:b/>
                <w:i/>
                <w:sz w:val="20"/>
                <w:szCs w:val="20"/>
                <w:lang w:val="en-US"/>
              </w:rPr>
            </w:pPr>
            <w:r w:rsidRPr="0046743E">
              <w:rPr>
                <w:rFonts w:ascii="Arial Narrow" w:hAnsi="Arial Narrow"/>
                <w:b/>
                <w:i/>
                <w:sz w:val="20"/>
                <w:szCs w:val="20"/>
                <w:lang w:val="en-US"/>
              </w:rPr>
              <w:t xml:space="preserve">Одговор </w:t>
            </w:r>
          </w:p>
          <w:p w:rsidR="0046743E" w:rsidRPr="0046743E" w:rsidRDefault="0046743E" w:rsidP="0046743E">
            <w:pPr>
              <w:shd w:val="clear" w:color="auto" w:fill="F2F2F2" w:themeFill="background1" w:themeFillShade="F2"/>
              <w:tabs>
                <w:tab w:val="left" w:pos="1157"/>
              </w:tabs>
              <w:spacing w:before="120" w:after="0" w:line="256" w:lineRule="auto"/>
              <w:jc w:val="both"/>
              <w:rPr>
                <w:rFonts w:ascii="Arial Narrow" w:eastAsia="Carlito" w:hAnsi="Arial Narrow" w:cstheme="minorHAnsi"/>
                <w:b/>
                <w:sz w:val="20"/>
                <w:szCs w:val="20"/>
                <w:lang w:val="sr-Cyrl-RS"/>
              </w:rPr>
            </w:pPr>
            <w:r w:rsidRPr="0046743E">
              <w:rPr>
                <w:rFonts w:ascii="Arial Narrow" w:eastAsia="Carlito" w:hAnsi="Arial Narrow" w:cstheme="minorHAnsi"/>
                <w:b/>
                <w:sz w:val="20"/>
                <w:szCs w:val="20"/>
                <w:lang w:val="sr-Cyrl-RS"/>
              </w:rPr>
              <w:t>_____ДА                 _____НЕ</w:t>
            </w:r>
          </w:p>
          <w:p w:rsidR="0046743E" w:rsidRPr="0046743E" w:rsidRDefault="0046743E" w:rsidP="0046743E">
            <w:pPr>
              <w:shd w:val="clear" w:color="auto" w:fill="D9D9D9" w:themeFill="background1" w:themeFillShade="D9"/>
              <w:tabs>
                <w:tab w:val="left" w:pos="1157"/>
              </w:tabs>
              <w:spacing w:before="120" w:after="0" w:line="256" w:lineRule="auto"/>
              <w:jc w:val="both"/>
              <w:rPr>
                <w:rFonts w:ascii="Arial Narrow" w:eastAsia="Carlito" w:hAnsi="Arial Narrow" w:cstheme="minorHAnsi"/>
                <w:b/>
                <w:i/>
                <w:sz w:val="20"/>
                <w:szCs w:val="20"/>
                <w:lang w:val="sr-Cyrl-RS"/>
              </w:rPr>
            </w:pPr>
            <w:r w:rsidRPr="0046743E">
              <w:rPr>
                <w:rFonts w:ascii="Arial Narrow" w:eastAsia="Carlito" w:hAnsi="Arial Narrow" w:cstheme="minorHAnsi"/>
                <w:b/>
                <w:i/>
                <w:sz w:val="20"/>
                <w:szCs w:val="20"/>
                <w:lang w:val="sr-Cyrl-RS"/>
              </w:rPr>
              <w:t>Релевантна документација је доступна у електронском облику</w:t>
            </w:r>
          </w:p>
          <w:p w:rsidR="0046743E" w:rsidRPr="0046743E" w:rsidRDefault="0046743E" w:rsidP="0046743E">
            <w:pPr>
              <w:shd w:val="clear" w:color="auto" w:fill="F2F2F2" w:themeFill="background1" w:themeFillShade="F2"/>
              <w:tabs>
                <w:tab w:val="left" w:pos="1157"/>
              </w:tabs>
              <w:spacing w:after="120" w:line="256" w:lineRule="auto"/>
              <w:jc w:val="both"/>
              <w:rPr>
                <w:rFonts w:ascii="Arial Narrow" w:eastAsia="Carlito" w:hAnsi="Arial Narrow" w:cstheme="minorHAnsi"/>
                <w:b/>
                <w:sz w:val="20"/>
                <w:szCs w:val="20"/>
                <w:lang w:val="sr-Cyrl-RS"/>
              </w:rPr>
            </w:pPr>
            <w:r w:rsidRPr="0046743E">
              <w:rPr>
                <w:rFonts w:ascii="Arial Narrow" w:eastAsia="Carlito" w:hAnsi="Arial Narrow" w:cstheme="minorHAnsi"/>
                <w:b/>
                <w:sz w:val="20"/>
                <w:szCs w:val="20"/>
                <w:shd w:val="clear" w:color="auto" w:fill="F2F2F2" w:themeFill="background1" w:themeFillShade="F2"/>
                <w:lang w:val="sr-Cyrl-RS"/>
              </w:rPr>
              <w:t>_____ДА                 _____НЕ</w:t>
            </w:r>
          </w:p>
        </w:tc>
      </w:tr>
      <w:tr w:rsidR="0046743E" w:rsidRPr="0046743E" w:rsidTr="007A1678">
        <w:trPr>
          <w:trHeight w:val="417"/>
        </w:trPr>
        <w:tc>
          <w:tcPr>
            <w:tcW w:w="1827" w:type="dxa"/>
            <w:shd w:val="clear" w:color="auto" w:fill="D9D9D9" w:themeFill="background1" w:themeFillShade="D9"/>
          </w:tcPr>
          <w:p w:rsidR="0046743E" w:rsidRPr="0046743E" w:rsidRDefault="0046743E" w:rsidP="0046743E">
            <w:pPr>
              <w:tabs>
                <w:tab w:val="left" w:pos="1157"/>
              </w:tabs>
              <w:spacing w:after="0" w:line="256" w:lineRule="auto"/>
              <w:jc w:val="both"/>
              <w:rPr>
                <w:rFonts w:ascii="Arial Narrow" w:hAnsi="Arial Narrow"/>
                <w:b/>
                <w:i/>
                <w:sz w:val="20"/>
                <w:szCs w:val="20"/>
                <w:lang w:val="en-US"/>
              </w:rPr>
            </w:pPr>
            <w:r w:rsidRPr="0046743E">
              <w:rPr>
                <w:rFonts w:ascii="Arial Narrow" w:hAnsi="Arial Narrow"/>
                <w:b/>
                <w:i/>
                <w:sz w:val="20"/>
                <w:szCs w:val="20"/>
                <w:lang w:val="en-US"/>
              </w:rPr>
              <w:t>Електронски регистар</w:t>
            </w:r>
          </w:p>
        </w:tc>
        <w:tc>
          <w:tcPr>
            <w:tcW w:w="1620" w:type="dxa"/>
            <w:shd w:val="clear" w:color="auto" w:fill="D9D9D9" w:themeFill="background1" w:themeFillShade="D9"/>
          </w:tcPr>
          <w:p w:rsidR="0046743E" w:rsidRPr="0046743E" w:rsidRDefault="0046743E" w:rsidP="0046743E">
            <w:pPr>
              <w:tabs>
                <w:tab w:val="left" w:pos="1157"/>
              </w:tabs>
              <w:spacing w:after="0" w:line="256" w:lineRule="auto"/>
              <w:jc w:val="both"/>
              <w:rPr>
                <w:rFonts w:ascii="Arial Narrow" w:hAnsi="Arial Narrow"/>
                <w:b/>
                <w:i/>
                <w:sz w:val="20"/>
                <w:szCs w:val="20"/>
                <w:lang w:val="en-US"/>
              </w:rPr>
            </w:pPr>
            <w:r w:rsidRPr="0046743E">
              <w:rPr>
                <w:rFonts w:ascii="Arial Narrow" w:hAnsi="Arial Narrow"/>
                <w:b/>
                <w:i/>
                <w:sz w:val="20"/>
                <w:szCs w:val="20"/>
                <w:lang w:val="en-US"/>
              </w:rPr>
              <w:t>Интернетска страница</w:t>
            </w:r>
          </w:p>
        </w:tc>
        <w:tc>
          <w:tcPr>
            <w:tcW w:w="2970" w:type="dxa"/>
            <w:shd w:val="clear" w:color="auto" w:fill="D9D9D9" w:themeFill="background1" w:themeFillShade="D9"/>
          </w:tcPr>
          <w:p w:rsidR="0046743E" w:rsidRPr="0046743E" w:rsidRDefault="0046743E" w:rsidP="0046743E">
            <w:pPr>
              <w:tabs>
                <w:tab w:val="left" w:pos="1157"/>
              </w:tabs>
              <w:spacing w:after="0" w:line="256" w:lineRule="auto"/>
              <w:jc w:val="both"/>
              <w:rPr>
                <w:rFonts w:ascii="Arial Narrow" w:hAnsi="Arial Narrow"/>
                <w:b/>
                <w:i/>
                <w:sz w:val="20"/>
                <w:szCs w:val="20"/>
                <w:lang w:val="en-US"/>
              </w:rPr>
            </w:pPr>
            <w:r w:rsidRPr="0046743E">
              <w:rPr>
                <w:rFonts w:ascii="Arial Narrow" w:hAnsi="Arial Narrow"/>
                <w:b/>
                <w:i/>
                <w:sz w:val="20"/>
                <w:szCs w:val="20"/>
                <w:lang w:val="en-US"/>
              </w:rPr>
              <w:t>Надлежно тело или тело које је издаје</w:t>
            </w:r>
          </w:p>
        </w:tc>
        <w:tc>
          <w:tcPr>
            <w:tcW w:w="3851" w:type="dxa"/>
            <w:shd w:val="clear" w:color="auto" w:fill="D9D9D9" w:themeFill="background1" w:themeFillShade="D9"/>
          </w:tcPr>
          <w:p w:rsidR="0046743E" w:rsidRPr="0046743E" w:rsidRDefault="0046743E" w:rsidP="0046743E">
            <w:pPr>
              <w:tabs>
                <w:tab w:val="left" w:pos="1157"/>
              </w:tabs>
              <w:spacing w:after="0" w:line="256" w:lineRule="auto"/>
              <w:jc w:val="both"/>
              <w:rPr>
                <w:rFonts w:ascii="Arial Narrow" w:hAnsi="Arial Narrow"/>
                <w:b/>
                <w:i/>
                <w:sz w:val="20"/>
                <w:szCs w:val="20"/>
                <w:lang w:val="en-US"/>
              </w:rPr>
            </w:pPr>
            <w:r w:rsidRPr="0046743E">
              <w:rPr>
                <w:rFonts w:ascii="Arial Narrow" w:hAnsi="Arial Narrow"/>
                <w:b/>
                <w:i/>
                <w:sz w:val="20"/>
                <w:szCs w:val="20"/>
                <w:lang w:val="en-US"/>
              </w:rPr>
              <w:t>Прецизно упућивање на документацију</w:t>
            </w:r>
          </w:p>
        </w:tc>
      </w:tr>
      <w:tr w:rsidR="0046743E" w:rsidRPr="0046743E" w:rsidTr="007A1678">
        <w:trPr>
          <w:trHeight w:val="638"/>
        </w:trPr>
        <w:tc>
          <w:tcPr>
            <w:tcW w:w="1827" w:type="dxa"/>
            <w:shd w:val="clear" w:color="auto" w:fill="F2F2F2" w:themeFill="background1" w:themeFillShade="F2"/>
          </w:tcPr>
          <w:p w:rsidR="0046743E" w:rsidRPr="0046743E" w:rsidRDefault="0046743E" w:rsidP="0046743E">
            <w:pPr>
              <w:tabs>
                <w:tab w:val="left" w:pos="1157"/>
              </w:tabs>
              <w:spacing w:after="0" w:line="256" w:lineRule="auto"/>
              <w:jc w:val="both"/>
              <w:rPr>
                <w:rFonts w:ascii="Arial Narrow" w:hAnsi="Arial Narrow"/>
                <w:sz w:val="20"/>
                <w:szCs w:val="20"/>
                <w:lang w:val="en-US"/>
              </w:rPr>
            </w:pPr>
          </w:p>
        </w:tc>
        <w:tc>
          <w:tcPr>
            <w:tcW w:w="1620" w:type="dxa"/>
            <w:shd w:val="clear" w:color="auto" w:fill="F2F2F2" w:themeFill="background1" w:themeFillShade="F2"/>
          </w:tcPr>
          <w:p w:rsidR="0046743E" w:rsidRPr="0046743E" w:rsidRDefault="0046743E" w:rsidP="0046743E">
            <w:pPr>
              <w:tabs>
                <w:tab w:val="left" w:pos="1157"/>
              </w:tabs>
              <w:spacing w:after="0" w:line="256" w:lineRule="auto"/>
              <w:jc w:val="both"/>
              <w:rPr>
                <w:rFonts w:ascii="Arial Narrow" w:hAnsi="Arial Narrow"/>
                <w:sz w:val="20"/>
                <w:szCs w:val="20"/>
                <w:lang w:val="en-US"/>
              </w:rPr>
            </w:pPr>
          </w:p>
        </w:tc>
        <w:tc>
          <w:tcPr>
            <w:tcW w:w="2970" w:type="dxa"/>
            <w:shd w:val="clear" w:color="auto" w:fill="F2F2F2" w:themeFill="background1" w:themeFillShade="F2"/>
          </w:tcPr>
          <w:p w:rsidR="0046743E" w:rsidRPr="0046743E" w:rsidRDefault="0046743E" w:rsidP="0046743E">
            <w:pPr>
              <w:tabs>
                <w:tab w:val="left" w:pos="1157"/>
              </w:tabs>
              <w:spacing w:after="0" w:line="256" w:lineRule="auto"/>
              <w:jc w:val="both"/>
              <w:rPr>
                <w:rFonts w:ascii="Arial Narrow" w:hAnsi="Arial Narrow"/>
                <w:sz w:val="20"/>
                <w:szCs w:val="20"/>
                <w:lang w:val="en-US"/>
              </w:rPr>
            </w:pPr>
          </w:p>
        </w:tc>
        <w:tc>
          <w:tcPr>
            <w:tcW w:w="3851" w:type="dxa"/>
            <w:shd w:val="clear" w:color="auto" w:fill="F2F2F2" w:themeFill="background1" w:themeFillShade="F2"/>
          </w:tcPr>
          <w:p w:rsidR="0046743E" w:rsidRPr="0046743E" w:rsidRDefault="0046743E" w:rsidP="0046743E">
            <w:pPr>
              <w:tabs>
                <w:tab w:val="left" w:pos="1157"/>
              </w:tabs>
              <w:spacing w:after="0" w:line="256" w:lineRule="auto"/>
              <w:jc w:val="both"/>
              <w:rPr>
                <w:rFonts w:ascii="Arial Narrow" w:hAnsi="Arial Narrow"/>
                <w:sz w:val="20"/>
                <w:szCs w:val="20"/>
                <w:lang w:val="en-US"/>
              </w:rPr>
            </w:pPr>
          </w:p>
        </w:tc>
      </w:tr>
    </w:tbl>
    <w:p w:rsidR="0046743E" w:rsidRPr="0046743E" w:rsidRDefault="0046743E" w:rsidP="0046743E">
      <w:pPr>
        <w:tabs>
          <w:tab w:val="left" w:pos="1157"/>
        </w:tabs>
        <w:spacing w:after="0" w:line="256" w:lineRule="auto"/>
        <w:jc w:val="both"/>
        <w:rPr>
          <w:rFonts w:ascii="Arial Narrow" w:eastAsia="Carlito" w:hAnsi="Arial Narrow" w:cstheme="minorHAnsi"/>
          <w:sz w:val="20"/>
          <w:szCs w:val="20"/>
          <w:lang w:val="sr-Cyrl-RS"/>
        </w:rPr>
      </w:pPr>
    </w:p>
    <w:tbl>
      <w:tblPr>
        <w:tblpPr w:leftFromText="180" w:rightFromText="180" w:vertAnchor="text" w:horzAnchor="margin" w:tblpY="112"/>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8371"/>
      </w:tblGrid>
      <w:tr w:rsidR="0046743E" w:rsidRPr="0046743E" w:rsidTr="007A1678">
        <w:trPr>
          <w:trHeight w:val="262"/>
        </w:trPr>
        <w:tc>
          <w:tcPr>
            <w:tcW w:w="10165" w:type="dxa"/>
            <w:gridSpan w:val="2"/>
          </w:tcPr>
          <w:p w:rsidR="0046743E" w:rsidRPr="0046743E" w:rsidRDefault="0046743E" w:rsidP="0046743E">
            <w:pPr>
              <w:widowControl w:val="0"/>
              <w:autoSpaceDE w:val="0"/>
              <w:autoSpaceDN w:val="0"/>
              <w:spacing w:after="0" w:line="240" w:lineRule="auto"/>
              <w:jc w:val="both"/>
              <w:rPr>
                <w:rFonts w:ascii="Arial Narrow" w:eastAsia="Carlito" w:hAnsi="Arial Narrow" w:cstheme="minorHAnsi"/>
                <w:b/>
                <w:i/>
                <w:sz w:val="20"/>
                <w:szCs w:val="20"/>
                <w:lang w:val="sr-Cyrl-RS"/>
              </w:rPr>
            </w:pPr>
            <w:r w:rsidRPr="0046743E">
              <w:rPr>
                <w:rFonts w:ascii="Arial Narrow" w:hAnsi="Arial Narrow"/>
                <w:b/>
                <w:sz w:val="20"/>
                <w:szCs w:val="20"/>
                <w:lang w:val="en-US"/>
              </w:rPr>
              <w:t>1.3. Обавезе у области заштите животне средине, социјалног и радног права</w:t>
            </w:r>
          </w:p>
        </w:tc>
      </w:tr>
      <w:tr w:rsidR="0046743E" w:rsidRPr="0046743E" w:rsidTr="007A1678">
        <w:trPr>
          <w:trHeight w:val="538"/>
        </w:trPr>
        <w:tc>
          <w:tcPr>
            <w:tcW w:w="1794" w:type="dxa"/>
          </w:tcPr>
          <w:p w:rsidR="0046743E" w:rsidRPr="0046743E" w:rsidRDefault="0046743E" w:rsidP="0046743E">
            <w:pPr>
              <w:widowControl w:val="0"/>
              <w:autoSpaceDE w:val="0"/>
              <w:autoSpaceDN w:val="0"/>
              <w:spacing w:after="0" w:line="240" w:lineRule="auto"/>
              <w:jc w:val="both"/>
              <w:rPr>
                <w:rFonts w:ascii="Arial Narrow" w:hAnsi="Arial Narrow"/>
                <w:sz w:val="20"/>
                <w:szCs w:val="20"/>
                <w:lang w:val="en-US"/>
              </w:rPr>
            </w:pPr>
            <w:r w:rsidRPr="0046743E">
              <w:rPr>
                <w:rFonts w:ascii="Arial Narrow" w:hAnsi="Arial Narrow"/>
                <w:sz w:val="20"/>
                <w:szCs w:val="20"/>
                <w:lang w:val="en-US"/>
              </w:rPr>
              <w:t>Правни основ:</w:t>
            </w:r>
          </w:p>
        </w:tc>
        <w:tc>
          <w:tcPr>
            <w:tcW w:w="8371" w:type="dxa"/>
          </w:tcPr>
          <w:p w:rsidR="0046743E" w:rsidRPr="0046743E" w:rsidRDefault="0046743E" w:rsidP="0046743E">
            <w:pPr>
              <w:widowControl w:val="0"/>
              <w:autoSpaceDE w:val="0"/>
              <w:autoSpaceDN w:val="0"/>
              <w:spacing w:after="0" w:line="240" w:lineRule="auto"/>
              <w:jc w:val="both"/>
              <w:rPr>
                <w:rFonts w:ascii="Arial Narrow" w:hAnsi="Arial Narrow"/>
                <w:sz w:val="20"/>
                <w:szCs w:val="20"/>
                <w:lang w:val="en-US"/>
              </w:rPr>
            </w:pPr>
            <w:r w:rsidRPr="0046743E">
              <w:rPr>
                <w:rFonts w:ascii="Arial Narrow" w:hAnsi="Arial Narrow"/>
                <w:sz w:val="20"/>
                <w:szCs w:val="20"/>
                <w:lang w:val="en-US"/>
              </w:rPr>
              <w:t xml:space="preserve">Члан 111. </w:t>
            </w:r>
            <w:proofErr w:type="gramStart"/>
            <w:r w:rsidRPr="0046743E">
              <w:rPr>
                <w:rFonts w:ascii="Arial Narrow" w:hAnsi="Arial Narrow"/>
                <w:sz w:val="20"/>
                <w:szCs w:val="20"/>
                <w:lang w:val="en-US"/>
              </w:rPr>
              <w:t>став</w:t>
            </w:r>
            <w:proofErr w:type="gramEnd"/>
            <w:r w:rsidRPr="0046743E">
              <w:rPr>
                <w:rFonts w:ascii="Arial Narrow" w:hAnsi="Arial Narrow"/>
                <w:sz w:val="20"/>
                <w:szCs w:val="20"/>
                <w:lang w:val="en-US"/>
              </w:rPr>
              <w:t xml:space="preserve"> 1. </w:t>
            </w:r>
            <w:proofErr w:type="gramStart"/>
            <w:r w:rsidRPr="0046743E">
              <w:rPr>
                <w:rFonts w:ascii="Arial Narrow" w:hAnsi="Arial Narrow"/>
                <w:sz w:val="20"/>
                <w:szCs w:val="20"/>
                <w:lang w:val="en-US"/>
              </w:rPr>
              <w:t>тач</w:t>
            </w:r>
            <w:proofErr w:type="gramEnd"/>
            <w:r w:rsidRPr="0046743E">
              <w:rPr>
                <w:rFonts w:ascii="Arial Narrow" w:hAnsi="Arial Narrow"/>
                <w:sz w:val="20"/>
                <w:szCs w:val="20"/>
                <w:lang w:val="en-US"/>
              </w:rPr>
              <w:t>. 3)-Наручилац је дужан да искључи привредног субјекта из поступка јавне набавке ако утврди</w:t>
            </w:r>
          </w:p>
          <w:p w:rsidR="0046743E" w:rsidRPr="0046743E" w:rsidRDefault="0046743E" w:rsidP="0046743E">
            <w:pPr>
              <w:widowControl w:val="0"/>
              <w:autoSpaceDE w:val="0"/>
              <w:autoSpaceDN w:val="0"/>
              <w:spacing w:after="0" w:line="240" w:lineRule="auto"/>
              <w:jc w:val="both"/>
              <w:rPr>
                <w:rFonts w:ascii="Arial Narrow" w:hAnsi="Arial Narrow"/>
                <w:sz w:val="20"/>
                <w:szCs w:val="20"/>
                <w:lang w:val="en-US"/>
              </w:rPr>
            </w:pPr>
            <w:r w:rsidRPr="0046743E">
              <w:rPr>
                <w:rFonts w:ascii="Arial Narrow" w:hAnsi="Arial Narrow"/>
                <w:sz w:val="20"/>
                <w:szCs w:val="20"/>
                <w:lang w:val="en-US"/>
              </w:rPr>
              <w:t>да је привредни субјект у периоду од претходне две године од дана истека рока за подношење понуда, односно</w:t>
            </w:r>
          </w:p>
          <w:p w:rsidR="0046743E" w:rsidRPr="0046743E" w:rsidRDefault="0046743E" w:rsidP="0046743E">
            <w:pPr>
              <w:widowControl w:val="0"/>
              <w:autoSpaceDE w:val="0"/>
              <w:autoSpaceDN w:val="0"/>
              <w:spacing w:after="0" w:line="240" w:lineRule="auto"/>
              <w:jc w:val="both"/>
              <w:rPr>
                <w:rFonts w:ascii="Arial Narrow" w:hAnsi="Arial Narrow"/>
                <w:sz w:val="20"/>
                <w:szCs w:val="20"/>
                <w:lang w:val="en-US"/>
              </w:rPr>
            </w:pPr>
            <w:r w:rsidRPr="0046743E">
              <w:rPr>
                <w:rFonts w:ascii="Arial Narrow" w:hAnsi="Arial Narrow"/>
                <w:sz w:val="20"/>
                <w:szCs w:val="20"/>
                <w:lang w:val="en-US"/>
              </w:rPr>
              <w:t>пријава, повредио обавезе у области заштите животне средине, социјалног и радног права, укључујући колективне</w:t>
            </w:r>
          </w:p>
          <w:p w:rsidR="0046743E" w:rsidRPr="0046743E" w:rsidRDefault="0046743E" w:rsidP="0046743E">
            <w:pPr>
              <w:widowControl w:val="0"/>
              <w:autoSpaceDE w:val="0"/>
              <w:autoSpaceDN w:val="0"/>
              <w:spacing w:after="0" w:line="240" w:lineRule="auto"/>
              <w:jc w:val="both"/>
              <w:rPr>
                <w:rFonts w:ascii="Arial Narrow" w:hAnsi="Arial Narrow"/>
                <w:sz w:val="20"/>
                <w:szCs w:val="20"/>
                <w:lang w:val="en-US"/>
              </w:rPr>
            </w:pPr>
            <w:r w:rsidRPr="0046743E">
              <w:rPr>
                <w:rFonts w:ascii="Arial Narrow" w:hAnsi="Arial Narrow"/>
                <w:sz w:val="20"/>
                <w:szCs w:val="20"/>
                <w:lang w:val="en-US"/>
              </w:rPr>
              <w:t>уговоре, а нарочито обавезу исплате уговорене зараде или других обавезних исплата, укључујући и обавезе у складу</w:t>
            </w:r>
          </w:p>
          <w:p w:rsidR="0046743E" w:rsidRPr="0046743E" w:rsidRDefault="0046743E" w:rsidP="0046743E">
            <w:pPr>
              <w:widowControl w:val="0"/>
              <w:autoSpaceDE w:val="0"/>
              <w:autoSpaceDN w:val="0"/>
              <w:spacing w:after="0" w:line="240" w:lineRule="auto"/>
              <w:jc w:val="both"/>
              <w:rPr>
                <w:rFonts w:ascii="Arial Narrow" w:hAnsi="Arial Narrow"/>
                <w:sz w:val="20"/>
                <w:szCs w:val="20"/>
                <w:lang w:val="en-US"/>
              </w:rPr>
            </w:pPr>
            <w:proofErr w:type="gramStart"/>
            <w:r w:rsidRPr="0046743E">
              <w:rPr>
                <w:rFonts w:ascii="Arial Narrow" w:hAnsi="Arial Narrow"/>
                <w:sz w:val="20"/>
                <w:szCs w:val="20"/>
                <w:lang w:val="en-US"/>
              </w:rPr>
              <w:t>с</w:t>
            </w:r>
            <w:proofErr w:type="gramEnd"/>
            <w:r w:rsidRPr="0046743E">
              <w:rPr>
                <w:rFonts w:ascii="Arial Narrow" w:hAnsi="Arial Narrow"/>
                <w:sz w:val="20"/>
                <w:szCs w:val="20"/>
                <w:lang w:val="en-US"/>
              </w:rPr>
              <w:t xml:space="preserve"> одредбама међународних конвенција које су наведене у Прилогу 8. Закона о јавним набавкама</w:t>
            </w:r>
          </w:p>
        </w:tc>
      </w:tr>
    </w:tbl>
    <w:p w:rsidR="0046743E" w:rsidRPr="0046743E" w:rsidRDefault="0046743E" w:rsidP="0046743E">
      <w:pPr>
        <w:tabs>
          <w:tab w:val="left" w:pos="1157"/>
        </w:tabs>
        <w:spacing w:after="0" w:line="256" w:lineRule="auto"/>
        <w:jc w:val="both"/>
        <w:rPr>
          <w:rFonts w:ascii="Arial Narrow" w:hAnsi="Arial Narrow"/>
          <w:sz w:val="20"/>
          <w:szCs w:val="20"/>
          <w:lang w:val="en-US"/>
        </w:rPr>
      </w:pPr>
    </w:p>
    <w:tbl>
      <w:tblPr>
        <w:tblStyle w:val="TableGrid4"/>
        <w:tblW w:w="10165" w:type="dxa"/>
        <w:tblLook w:val="04A0" w:firstRow="1" w:lastRow="0" w:firstColumn="1" w:lastColumn="0" w:noHBand="0" w:noVBand="1"/>
      </w:tblPr>
      <w:tblGrid>
        <w:gridCol w:w="2785"/>
        <w:gridCol w:w="7380"/>
      </w:tblGrid>
      <w:tr w:rsidR="0046743E" w:rsidRPr="0046743E" w:rsidTr="007A1678">
        <w:tc>
          <w:tcPr>
            <w:tcW w:w="10165" w:type="dxa"/>
            <w:gridSpan w:val="2"/>
            <w:shd w:val="clear" w:color="auto" w:fill="F2F2F2" w:themeFill="background1" w:themeFillShade="F2"/>
          </w:tcPr>
          <w:p w:rsidR="0046743E" w:rsidRPr="0046743E" w:rsidRDefault="0046743E" w:rsidP="0046743E">
            <w:pPr>
              <w:tabs>
                <w:tab w:val="left" w:pos="1157"/>
              </w:tabs>
              <w:spacing w:after="160" w:line="256" w:lineRule="auto"/>
              <w:jc w:val="both"/>
              <w:rPr>
                <w:rFonts w:ascii="Arial Narrow" w:hAnsi="Arial Narrow"/>
                <w:i/>
                <w:sz w:val="20"/>
                <w:szCs w:val="20"/>
              </w:rPr>
            </w:pPr>
            <w:r w:rsidRPr="0046743E">
              <w:rPr>
                <w:rFonts w:ascii="Arial Narrow" w:hAnsi="Arial Narrow"/>
                <w:i/>
                <w:sz w:val="20"/>
                <w:szCs w:val="20"/>
              </w:rPr>
              <w:t>Повреда обавеза у области животне средине</w:t>
            </w:r>
          </w:p>
        </w:tc>
      </w:tr>
      <w:tr w:rsidR="0046743E" w:rsidRPr="0046743E" w:rsidTr="007A1678">
        <w:tc>
          <w:tcPr>
            <w:tcW w:w="2785" w:type="dxa"/>
          </w:tcPr>
          <w:p w:rsidR="0046743E" w:rsidRPr="0046743E" w:rsidRDefault="0046743E" w:rsidP="0046743E">
            <w:pPr>
              <w:tabs>
                <w:tab w:val="left" w:pos="1157"/>
              </w:tabs>
              <w:spacing w:after="160" w:line="256" w:lineRule="auto"/>
              <w:jc w:val="both"/>
              <w:rPr>
                <w:rFonts w:ascii="Arial Narrow" w:hAnsi="Arial Narrow"/>
                <w:i/>
                <w:sz w:val="20"/>
                <w:szCs w:val="20"/>
              </w:rPr>
            </w:pPr>
            <w:r w:rsidRPr="0046743E">
              <w:rPr>
                <w:rFonts w:ascii="Arial Narrow" w:hAnsi="Arial Narrow"/>
                <w:i/>
                <w:sz w:val="20"/>
                <w:szCs w:val="20"/>
              </w:rPr>
              <w:t>Питање у изјави</w:t>
            </w:r>
          </w:p>
        </w:tc>
        <w:tc>
          <w:tcPr>
            <w:tcW w:w="7380" w:type="dxa"/>
          </w:tcPr>
          <w:p w:rsidR="0046743E" w:rsidRPr="0046743E" w:rsidRDefault="0046743E" w:rsidP="0046743E">
            <w:pPr>
              <w:tabs>
                <w:tab w:val="left" w:pos="1157"/>
              </w:tabs>
              <w:spacing w:after="160" w:line="256" w:lineRule="auto"/>
              <w:jc w:val="both"/>
              <w:rPr>
                <w:rFonts w:ascii="Arial Narrow" w:hAnsi="Arial Narrow"/>
                <w:i/>
                <w:sz w:val="20"/>
                <w:szCs w:val="20"/>
              </w:rPr>
            </w:pPr>
            <w:r w:rsidRPr="0046743E">
              <w:rPr>
                <w:rFonts w:ascii="Arial Narrow" w:hAnsi="Arial Narrow"/>
                <w:i/>
                <w:sz w:val="20"/>
                <w:szCs w:val="20"/>
              </w:rPr>
              <w:t>Да ли је привредни субјект, према свом сазнању, повредио обавезе у области заштите животне средине?</w:t>
            </w:r>
          </w:p>
        </w:tc>
      </w:tr>
    </w:tbl>
    <w:p w:rsidR="0046743E" w:rsidRPr="0046743E" w:rsidRDefault="0046743E" w:rsidP="0046743E">
      <w:pPr>
        <w:tabs>
          <w:tab w:val="left" w:pos="1157"/>
        </w:tabs>
        <w:spacing w:after="0" w:line="256" w:lineRule="auto"/>
        <w:jc w:val="both"/>
        <w:rPr>
          <w:rFonts w:ascii="Arial Narrow" w:eastAsia="Carlito" w:hAnsi="Arial Narrow" w:cstheme="minorHAnsi"/>
          <w:sz w:val="20"/>
          <w:szCs w:val="20"/>
          <w:lang w:val="sr-Cyrl-RS"/>
        </w:rPr>
      </w:pPr>
    </w:p>
    <w:tbl>
      <w:tblPr>
        <w:tblW w:w="10268" w:type="dxa"/>
        <w:tblInd w:w="-32"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000" w:firstRow="0" w:lastRow="0" w:firstColumn="0" w:lastColumn="0" w:noHBand="0" w:noVBand="0"/>
      </w:tblPr>
      <w:tblGrid>
        <w:gridCol w:w="1827"/>
        <w:gridCol w:w="1620"/>
        <w:gridCol w:w="2970"/>
        <w:gridCol w:w="3851"/>
      </w:tblGrid>
      <w:tr w:rsidR="0046743E" w:rsidRPr="0046743E" w:rsidTr="007A1678">
        <w:trPr>
          <w:trHeight w:val="417"/>
        </w:trPr>
        <w:tc>
          <w:tcPr>
            <w:tcW w:w="10268" w:type="dxa"/>
            <w:gridSpan w:val="4"/>
          </w:tcPr>
          <w:p w:rsidR="0046743E" w:rsidRPr="0046743E" w:rsidRDefault="0046743E" w:rsidP="0046743E">
            <w:pPr>
              <w:shd w:val="clear" w:color="auto" w:fill="F2F2F2" w:themeFill="background1" w:themeFillShade="F2"/>
              <w:tabs>
                <w:tab w:val="left" w:pos="1157"/>
              </w:tabs>
              <w:spacing w:after="0" w:line="256" w:lineRule="auto"/>
              <w:jc w:val="both"/>
              <w:rPr>
                <w:rFonts w:ascii="Arial Narrow" w:hAnsi="Arial Narrow"/>
                <w:b/>
                <w:i/>
                <w:sz w:val="20"/>
                <w:szCs w:val="20"/>
                <w:lang w:val="en-US"/>
              </w:rPr>
            </w:pPr>
            <w:r w:rsidRPr="0046743E">
              <w:rPr>
                <w:rFonts w:ascii="Arial Narrow" w:hAnsi="Arial Narrow"/>
                <w:b/>
                <w:i/>
                <w:sz w:val="20"/>
                <w:szCs w:val="20"/>
                <w:lang w:val="en-US"/>
              </w:rPr>
              <w:t xml:space="preserve">Одговор </w:t>
            </w:r>
          </w:p>
          <w:p w:rsidR="0046743E" w:rsidRPr="0046743E" w:rsidRDefault="0046743E" w:rsidP="0046743E">
            <w:pPr>
              <w:shd w:val="clear" w:color="auto" w:fill="F2F2F2" w:themeFill="background1" w:themeFillShade="F2"/>
              <w:tabs>
                <w:tab w:val="left" w:pos="1157"/>
              </w:tabs>
              <w:spacing w:before="120" w:after="0" w:line="256" w:lineRule="auto"/>
              <w:jc w:val="both"/>
              <w:rPr>
                <w:rFonts w:ascii="Arial Narrow" w:eastAsia="Carlito" w:hAnsi="Arial Narrow" w:cstheme="minorHAnsi"/>
                <w:b/>
                <w:sz w:val="20"/>
                <w:szCs w:val="20"/>
                <w:lang w:val="sr-Cyrl-RS"/>
              </w:rPr>
            </w:pPr>
            <w:r w:rsidRPr="0046743E">
              <w:rPr>
                <w:rFonts w:ascii="Arial Narrow" w:eastAsia="Carlito" w:hAnsi="Arial Narrow" w:cstheme="minorHAnsi"/>
                <w:b/>
                <w:sz w:val="20"/>
                <w:szCs w:val="20"/>
                <w:lang w:val="sr-Cyrl-RS"/>
              </w:rPr>
              <w:t>_____ДА                 _____НЕ</w:t>
            </w:r>
          </w:p>
          <w:p w:rsidR="0046743E" w:rsidRPr="0046743E" w:rsidRDefault="0046743E" w:rsidP="0046743E">
            <w:pPr>
              <w:shd w:val="clear" w:color="auto" w:fill="D9D9D9" w:themeFill="background1" w:themeFillShade="D9"/>
              <w:tabs>
                <w:tab w:val="left" w:pos="1157"/>
              </w:tabs>
              <w:spacing w:before="120" w:after="0" w:line="256" w:lineRule="auto"/>
              <w:jc w:val="both"/>
              <w:rPr>
                <w:rFonts w:ascii="Arial Narrow" w:eastAsia="Carlito" w:hAnsi="Arial Narrow" w:cstheme="minorHAnsi"/>
                <w:b/>
                <w:i/>
                <w:sz w:val="20"/>
                <w:szCs w:val="20"/>
                <w:lang w:val="sr-Cyrl-RS"/>
              </w:rPr>
            </w:pPr>
            <w:r w:rsidRPr="0046743E">
              <w:rPr>
                <w:rFonts w:ascii="Arial Narrow" w:eastAsia="Carlito" w:hAnsi="Arial Narrow" w:cstheme="minorHAnsi"/>
                <w:b/>
                <w:i/>
                <w:sz w:val="20"/>
                <w:szCs w:val="20"/>
                <w:lang w:val="sr-Cyrl-RS"/>
              </w:rPr>
              <w:t>Релевантна документација је доступна у електронском облику</w:t>
            </w:r>
          </w:p>
          <w:p w:rsidR="0046743E" w:rsidRPr="0046743E" w:rsidRDefault="0046743E" w:rsidP="0046743E">
            <w:pPr>
              <w:shd w:val="clear" w:color="auto" w:fill="F2F2F2" w:themeFill="background1" w:themeFillShade="F2"/>
              <w:tabs>
                <w:tab w:val="left" w:pos="1157"/>
              </w:tabs>
              <w:spacing w:after="120" w:line="256" w:lineRule="auto"/>
              <w:jc w:val="both"/>
              <w:rPr>
                <w:rFonts w:ascii="Arial Narrow" w:eastAsia="Carlito" w:hAnsi="Arial Narrow" w:cstheme="minorHAnsi"/>
                <w:b/>
                <w:sz w:val="20"/>
                <w:szCs w:val="20"/>
                <w:lang w:val="sr-Cyrl-RS"/>
              </w:rPr>
            </w:pPr>
            <w:r w:rsidRPr="0046743E">
              <w:rPr>
                <w:rFonts w:ascii="Arial Narrow" w:eastAsia="Carlito" w:hAnsi="Arial Narrow" w:cstheme="minorHAnsi"/>
                <w:b/>
                <w:sz w:val="20"/>
                <w:szCs w:val="20"/>
                <w:shd w:val="clear" w:color="auto" w:fill="F2F2F2" w:themeFill="background1" w:themeFillShade="F2"/>
                <w:lang w:val="sr-Cyrl-RS"/>
              </w:rPr>
              <w:t>_____ДА                 _____НЕ</w:t>
            </w:r>
          </w:p>
        </w:tc>
      </w:tr>
      <w:tr w:rsidR="0046743E" w:rsidRPr="0046743E" w:rsidTr="007A1678">
        <w:trPr>
          <w:trHeight w:val="417"/>
        </w:trPr>
        <w:tc>
          <w:tcPr>
            <w:tcW w:w="1827" w:type="dxa"/>
            <w:shd w:val="clear" w:color="auto" w:fill="D9D9D9" w:themeFill="background1" w:themeFillShade="D9"/>
          </w:tcPr>
          <w:p w:rsidR="0046743E" w:rsidRPr="0046743E" w:rsidRDefault="0046743E" w:rsidP="0046743E">
            <w:pPr>
              <w:tabs>
                <w:tab w:val="left" w:pos="1157"/>
              </w:tabs>
              <w:spacing w:after="0" w:line="256" w:lineRule="auto"/>
              <w:jc w:val="both"/>
              <w:rPr>
                <w:rFonts w:ascii="Arial Narrow" w:hAnsi="Arial Narrow"/>
                <w:b/>
                <w:i/>
                <w:sz w:val="20"/>
                <w:szCs w:val="20"/>
                <w:lang w:val="en-US"/>
              </w:rPr>
            </w:pPr>
            <w:r w:rsidRPr="0046743E">
              <w:rPr>
                <w:rFonts w:ascii="Arial Narrow" w:hAnsi="Arial Narrow"/>
                <w:b/>
                <w:i/>
                <w:sz w:val="20"/>
                <w:szCs w:val="20"/>
                <w:lang w:val="en-US"/>
              </w:rPr>
              <w:t>Електронски регистар</w:t>
            </w:r>
          </w:p>
        </w:tc>
        <w:tc>
          <w:tcPr>
            <w:tcW w:w="1620" w:type="dxa"/>
            <w:shd w:val="clear" w:color="auto" w:fill="D9D9D9" w:themeFill="background1" w:themeFillShade="D9"/>
          </w:tcPr>
          <w:p w:rsidR="0046743E" w:rsidRPr="0046743E" w:rsidRDefault="0046743E" w:rsidP="0046743E">
            <w:pPr>
              <w:tabs>
                <w:tab w:val="left" w:pos="1157"/>
              </w:tabs>
              <w:spacing w:after="0" w:line="256" w:lineRule="auto"/>
              <w:jc w:val="both"/>
              <w:rPr>
                <w:rFonts w:ascii="Arial Narrow" w:hAnsi="Arial Narrow"/>
                <w:b/>
                <w:i/>
                <w:sz w:val="20"/>
                <w:szCs w:val="20"/>
                <w:lang w:val="en-US"/>
              </w:rPr>
            </w:pPr>
            <w:r w:rsidRPr="0046743E">
              <w:rPr>
                <w:rFonts w:ascii="Arial Narrow" w:hAnsi="Arial Narrow"/>
                <w:b/>
                <w:i/>
                <w:sz w:val="20"/>
                <w:szCs w:val="20"/>
                <w:lang w:val="en-US"/>
              </w:rPr>
              <w:t>Интернетска страница</w:t>
            </w:r>
          </w:p>
        </w:tc>
        <w:tc>
          <w:tcPr>
            <w:tcW w:w="2970" w:type="dxa"/>
            <w:shd w:val="clear" w:color="auto" w:fill="D9D9D9" w:themeFill="background1" w:themeFillShade="D9"/>
          </w:tcPr>
          <w:p w:rsidR="0046743E" w:rsidRPr="0046743E" w:rsidRDefault="0046743E" w:rsidP="0046743E">
            <w:pPr>
              <w:tabs>
                <w:tab w:val="left" w:pos="1157"/>
              </w:tabs>
              <w:spacing w:after="0" w:line="256" w:lineRule="auto"/>
              <w:jc w:val="both"/>
              <w:rPr>
                <w:rFonts w:ascii="Arial Narrow" w:hAnsi="Arial Narrow"/>
                <w:b/>
                <w:i/>
                <w:sz w:val="20"/>
                <w:szCs w:val="20"/>
                <w:lang w:val="en-US"/>
              </w:rPr>
            </w:pPr>
            <w:r w:rsidRPr="0046743E">
              <w:rPr>
                <w:rFonts w:ascii="Arial Narrow" w:hAnsi="Arial Narrow"/>
                <w:b/>
                <w:i/>
                <w:sz w:val="20"/>
                <w:szCs w:val="20"/>
                <w:lang w:val="en-US"/>
              </w:rPr>
              <w:t>Надлежно тело или тело које је издаје</w:t>
            </w:r>
          </w:p>
        </w:tc>
        <w:tc>
          <w:tcPr>
            <w:tcW w:w="3851" w:type="dxa"/>
            <w:shd w:val="clear" w:color="auto" w:fill="D9D9D9" w:themeFill="background1" w:themeFillShade="D9"/>
          </w:tcPr>
          <w:p w:rsidR="0046743E" w:rsidRPr="0046743E" w:rsidRDefault="0046743E" w:rsidP="0046743E">
            <w:pPr>
              <w:tabs>
                <w:tab w:val="left" w:pos="1157"/>
              </w:tabs>
              <w:spacing w:after="0" w:line="256" w:lineRule="auto"/>
              <w:jc w:val="both"/>
              <w:rPr>
                <w:rFonts w:ascii="Arial Narrow" w:hAnsi="Arial Narrow"/>
                <w:b/>
                <w:i/>
                <w:sz w:val="20"/>
                <w:szCs w:val="20"/>
                <w:lang w:val="en-US"/>
              </w:rPr>
            </w:pPr>
            <w:r w:rsidRPr="0046743E">
              <w:rPr>
                <w:rFonts w:ascii="Arial Narrow" w:hAnsi="Arial Narrow"/>
                <w:b/>
                <w:i/>
                <w:sz w:val="20"/>
                <w:szCs w:val="20"/>
                <w:lang w:val="en-US"/>
              </w:rPr>
              <w:t>Прецизно упућивање на документацију</w:t>
            </w:r>
          </w:p>
        </w:tc>
      </w:tr>
      <w:tr w:rsidR="0046743E" w:rsidRPr="0046743E" w:rsidTr="007A1678">
        <w:trPr>
          <w:trHeight w:val="638"/>
        </w:trPr>
        <w:tc>
          <w:tcPr>
            <w:tcW w:w="1827" w:type="dxa"/>
            <w:shd w:val="clear" w:color="auto" w:fill="F2F2F2" w:themeFill="background1" w:themeFillShade="F2"/>
          </w:tcPr>
          <w:p w:rsidR="0046743E" w:rsidRPr="0046743E" w:rsidRDefault="0046743E" w:rsidP="0046743E">
            <w:pPr>
              <w:tabs>
                <w:tab w:val="left" w:pos="1157"/>
              </w:tabs>
              <w:spacing w:after="0" w:line="256" w:lineRule="auto"/>
              <w:jc w:val="both"/>
              <w:rPr>
                <w:rFonts w:ascii="Arial Narrow" w:hAnsi="Arial Narrow"/>
                <w:sz w:val="20"/>
                <w:szCs w:val="20"/>
                <w:lang w:val="en-US"/>
              </w:rPr>
            </w:pPr>
          </w:p>
        </w:tc>
        <w:tc>
          <w:tcPr>
            <w:tcW w:w="1620" w:type="dxa"/>
            <w:shd w:val="clear" w:color="auto" w:fill="F2F2F2" w:themeFill="background1" w:themeFillShade="F2"/>
          </w:tcPr>
          <w:p w:rsidR="0046743E" w:rsidRPr="0046743E" w:rsidRDefault="0046743E" w:rsidP="0046743E">
            <w:pPr>
              <w:tabs>
                <w:tab w:val="left" w:pos="1157"/>
              </w:tabs>
              <w:spacing w:after="0" w:line="256" w:lineRule="auto"/>
              <w:jc w:val="both"/>
              <w:rPr>
                <w:rFonts w:ascii="Arial Narrow" w:hAnsi="Arial Narrow"/>
                <w:sz w:val="20"/>
                <w:szCs w:val="20"/>
                <w:lang w:val="en-US"/>
              </w:rPr>
            </w:pPr>
          </w:p>
        </w:tc>
        <w:tc>
          <w:tcPr>
            <w:tcW w:w="2970" w:type="dxa"/>
            <w:shd w:val="clear" w:color="auto" w:fill="F2F2F2" w:themeFill="background1" w:themeFillShade="F2"/>
          </w:tcPr>
          <w:p w:rsidR="0046743E" w:rsidRPr="0046743E" w:rsidRDefault="0046743E" w:rsidP="0046743E">
            <w:pPr>
              <w:tabs>
                <w:tab w:val="left" w:pos="1157"/>
              </w:tabs>
              <w:spacing w:after="0" w:line="256" w:lineRule="auto"/>
              <w:jc w:val="both"/>
              <w:rPr>
                <w:rFonts w:ascii="Arial Narrow" w:hAnsi="Arial Narrow"/>
                <w:sz w:val="20"/>
                <w:szCs w:val="20"/>
                <w:lang w:val="en-US"/>
              </w:rPr>
            </w:pPr>
          </w:p>
        </w:tc>
        <w:tc>
          <w:tcPr>
            <w:tcW w:w="3851" w:type="dxa"/>
            <w:shd w:val="clear" w:color="auto" w:fill="F2F2F2" w:themeFill="background1" w:themeFillShade="F2"/>
          </w:tcPr>
          <w:p w:rsidR="0046743E" w:rsidRPr="0046743E" w:rsidRDefault="0046743E" w:rsidP="0046743E">
            <w:pPr>
              <w:tabs>
                <w:tab w:val="left" w:pos="1157"/>
              </w:tabs>
              <w:spacing w:after="0" w:line="256" w:lineRule="auto"/>
              <w:jc w:val="both"/>
              <w:rPr>
                <w:rFonts w:ascii="Arial Narrow" w:hAnsi="Arial Narrow"/>
                <w:sz w:val="20"/>
                <w:szCs w:val="20"/>
                <w:lang w:val="en-US"/>
              </w:rPr>
            </w:pPr>
          </w:p>
        </w:tc>
      </w:tr>
    </w:tbl>
    <w:p w:rsidR="0046743E" w:rsidRPr="0046743E" w:rsidRDefault="0046743E" w:rsidP="0046743E">
      <w:pPr>
        <w:tabs>
          <w:tab w:val="left" w:pos="1157"/>
        </w:tabs>
        <w:spacing w:after="0" w:line="256" w:lineRule="auto"/>
        <w:jc w:val="both"/>
        <w:rPr>
          <w:rFonts w:ascii="Arial Narrow" w:eastAsia="Carlito" w:hAnsi="Arial Narrow" w:cstheme="minorHAnsi"/>
          <w:sz w:val="20"/>
          <w:szCs w:val="20"/>
          <w:lang w:val="sr-Cyrl-RS"/>
        </w:rPr>
      </w:pPr>
    </w:p>
    <w:tbl>
      <w:tblPr>
        <w:tblStyle w:val="TableGrid4"/>
        <w:tblW w:w="10165" w:type="dxa"/>
        <w:tblLook w:val="04A0" w:firstRow="1" w:lastRow="0" w:firstColumn="1" w:lastColumn="0" w:noHBand="0" w:noVBand="1"/>
      </w:tblPr>
      <w:tblGrid>
        <w:gridCol w:w="2785"/>
        <w:gridCol w:w="7380"/>
      </w:tblGrid>
      <w:tr w:rsidR="0046743E" w:rsidRPr="0046743E" w:rsidTr="007A1678">
        <w:tc>
          <w:tcPr>
            <w:tcW w:w="10165" w:type="dxa"/>
            <w:gridSpan w:val="2"/>
            <w:shd w:val="clear" w:color="auto" w:fill="F2F2F2" w:themeFill="background1" w:themeFillShade="F2"/>
          </w:tcPr>
          <w:p w:rsidR="0046743E" w:rsidRPr="0046743E" w:rsidRDefault="0046743E" w:rsidP="0046743E">
            <w:pPr>
              <w:tabs>
                <w:tab w:val="left" w:pos="1157"/>
              </w:tabs>
              <w:spacing w:after="160" w:line="256" w:lineRule="auto"/>
              <w:jc w:val="both"/>
              <w:rPr>
                <w:rFonts w:ascii="Arial Narrow" w:hAnsi="Arial Narrow"/>
                <w:i/>
                <w:sz w:val="20"/>
                <w:szCs w:val="20"/>
              </w:rPr>
            </w:pPr>
            <w:r w:rsidRPr="0046743E">
              <w:rPr>
                <w:rFonts w:ascii="Arial Narrow" w:hAnsi="Arial Narrow"/>
                <w:i/>
                <w:sz w:val="20"/>
                <w:szCs w:val="20"/>
              </w:rPr>
              <w:t>Повреда обавеза у области социјалног права</w:t>
            </w:r>
          </w:p>
        </w:tc>
      </w:tr>
      <w:tr w:rsidR="0046743E" w:rsidRPr="0046743E" w:rsidTr="007A1678">
        <w:tc>
          <w:tcPr>
            <w:tcW w:w="2785" w:type="dxa"/>
          </w:tcPr>
          <w:p w:rsidR="0046743E" w:rsidRPr="0046743E" w:rsidRDefault="0046743E" w:rsidP="0046743E">
            <w:pPr>
              <w:tabs>
                <w:tab w:val="left" w:pos="1157"/>
              </w:tabs>
              <w:spacing w:after="160" w:line="256" w:lineRule="auto"/>
              <w:jc w:val="both"/>
              <w:rPr>
                <w:rFonts w:ascii="Arial Narrow" w:hAnsi="Arial Narrow"/>
                <w:i/>
                <w:sz w:val="20"/>
                <w:szCs w:val="20"/>
              </w:rPr>
            </w:pPr>
            <w:r w:rsidRPr="0046743E">
              <w:rPr>
                <w:rFonts w:ascii="Arial Narrow" w:hAnsi="Arial Narrow"/>
                <w:i/>
                <w:sz w:val="20"/>
                <w:szCs w:val="20"/>
              </w:rPr>
              <w:t>Питање у изјави</w:t>
            </w:r>
          </w:p>
        </w:tc>
        <w:tc>
          <w:tcPr>
            <w:tcW w:w="7380" w:type="dxa"/>
          </w:tcPr>
          <w:p w:rsidR="0046743E" w:rsidRPr="0046743E" w:rsidRDefault="0046743E" w:rsidP="0046743E">
            <w:pPr>
              <w:tabs>
                <w:tab w:val="left" w:pos="1157"/>
              </w:tabs>
              <w:spacing w:after="160" w:line="256" w:lineRule="auto"/>
              <w:jc w:val="both"/>
              <w:rPr>
                <w:rFonts w:ascii="Arial Narrow" w:hAnsi="Arial Narrow"/>
                <w:i/>
                <w:sz w:val="20"/>
                <w:szCs w:val="20"/>
              </w:rPr>
            </w:pPr>
            <w:r w:rsidRPr="0046743E">
              <w:rPr>
                <w:rFonts w:ascii="Arial Narrow" w:hAnsi="Arial Narrow"/>
                <w:i/>
                <w:sz w:val="20"/>
                <w:szCs w:val="20"/>
              </w:rPr>
              <w:t>Да ли је привредни субјект, према свом сазнању, повредио обавезе у области социјалног права?</w:t>
            </w:r>
          </w:p>
        </w:tc>
      </w:tr>
    </w:tbl>
    <w:p w:rsidR="0046743E" w:rsidRPr="0046743E" w:rsidRDefault="0046743E" w:rsidP="0046743E">
      <w:pPr>
        <w:tabs>
          <w:tab w:val="left" w:pos="1157"/>
        </w:tabs>
        <w:spacing w:after="0" w:line="256" w:lineRule="auto"/>
        <w:jc w:val="both"/>
        <w:rPr>
          <w:rFonts w:ascii="Arial Narrow" w:eastAsia="Carlito" w:hAnsi="Arial Narrow" w:cstheme="minorHAnsi"/>
          <w:sz w:val="20"/>
          <w:szCs w:val="20"/>
          <w:lang w:val="sr-Cyrl-RS"/>
        </w:rPr>
      </w:pPr>
    </w:p>
    <w:tbl>
      <w:tblPr>
        <w:tblW w:w="10268" w:type="dxa"/>
        <w:tblInd w:w="-32"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000" w:firstRow="0" w:lastRow="0" w:firstColumn="0" w:lastColumn="0" w:noHBand="0" w:noVBand="0"/>
      </w:tblPr>
      <w:tblGrid>
        <w:gridCol w:w="1827"/>
        <w:gridCol w:w="1620"/>
        <w:gridCol w:w="2970"/>
        <w:gridCol w:w="3851"/>
      </w:tblGrid>
      <w:tr w:rsidR="0046743E" w:rsidRPr="0046743E" w:rsidTr="007A1678">
        <w:trPr>
          <w:trHeight w:val="417"/>
        </w:trPr>
        <w:tc>
          <w:tcPr>
            <w:tcW w:w="10268" w:type="dxa"/>
            <w:gridSpan w:val="4"/>
          </w:tcPr>
          <w:p w:rsidR="0046743E" w:rsidRPr="0046743E" w:rsidRDefault="0046743E" w:rsidP="0046743E">
            <w:pPr>
              <w:shd w:val="clear" w:color="auto" w:fill="F2F2F2" w:themeFill="background1" w:themeFillShade="F2"/>
              <w:tabs>
                <w:tab w:val="left" w:pos="1157"/>
              </w:tabs>
              <w:spacing w:after="0" w:line="256" w:lineRule="auto"/>
              <w:jc w:val="both"/>
              <w:rPr>
                <w:rFonts w:ascii="Arial Narrow" w:hAnsi="Arial Narrow"/>
                <w:b/>
                <w:i/>
                <w:sz w:val="20"/>
                <w:szCs w:val="20"/>
                <w:lang w:val="en-US"/>
              </w:rPr>
            </w:pPr>
            <w:r w:rsidRPr="0046743E">
              <w:rPr>
                <w:rFonts w:ascii="Arial Narrow" w:hAnsi="Arial Narrow"/>
                <w:b/>
                <w:i/>
                <w:sz w:val="20"/>
                <w:szCs w:val="20"/>
                <w:lang w:val="en-US"/>
              </w:rPr>
              <w:t xml:space="preserve">Одговор </w:t>
            </w:r>
          </w:p>
          <w:p w:rsidR="0046743E" w:rsidRPr="0046743E" w:rsidRDefault="0046743E" w:rsidP="0046743E">
            <w:pPr>
              <w:shd w:val="clear" w:color="auto" w:fill="F2F2F2" w:themeFill="background1" w:themeFillShade="F2"/>
              <w:tabs>
                <w:tab w:val="left" w:pos="1157"/>
              </w:tabs>
              <w:spacing w:before="120" w:after="0" w:line="256" w:lineRule="auto"/>
              <w:jc w:val="both"/>
              <w:rPr>
                <w:rFonts w:ascii="Arial Narrow" w:eastAsia="Carlito" w:hAnsi="Arial Narrow" w:cstheme="minorHAnsi"/>
                <w:b/>
                <w:sz w:val="20"/>
                <w:szCs w:val="20"/>
                <w:lang w:val="sr-Cyrl-RS"/>
              </w:rPr>
            </w:pPr>
            <w:r w:rsidRPr="0046743E">
              <w:rPr>
                <w:rFonts w:ascii="Arial Narrow" w:eastAsia="Carlito" w:hAnsi="Arial Narrow" w:cstheme="minorHAnsi"/>
                <w:b/>
                <w:sz w:val="20"/>
                <w:szCs w:val="20"/>
                <w:lang w:val="sr-Cyrl-RS"/>
              </w:rPr>
              <w:t>_____ДА                 _____НЕ</w:t>
            </w:r>
          </w:p>
          <w:p w:rsidR="0046743E" w:rsidRPr="0046743E" w:rsidRDefault="0046743E" w:rsidP="0046743E">
            <w:pPr>
              <w:shd w:val="clear" w:color="auto" w:fill="D9D9D9" w:themeFill="background1" w:themeFillShade="D9"/>
              <w:tabs>
                <w:tab w:val="left" w:pos="1157"/>
              </w:tabs>
              <w:spacing w:before="120" w:after="0" w:line="256" w:lineRule="auto"/>
              <w:jc w:val="both"/>
              <w:rPr>
                <w:rFonts w:ascii="Arial Narrow" w:eastAsia="Carlito" w:hAnsi="Arial Narrow" w:cstheme="minorHAnsi"/>
                <w:b/>
                <w:i/>
                <w:sz w:val="20"/>
                <w:szCs w:val="20"/>
                <w:lang w:val="sr-Cyrl-RS"/>
              </w:rPr>
            </w:pPr>
            <w:r w:rsidRPr="0046743E">
              <w:rPr>
                <w:rFonts w:ascii="Arial Narrow" w:eastAsia="Carlito" w:hAnsi="Arial Narrow" w:cstheme="minorHAnsi"/>
                <w:b/>
                <w:i/>
                <w:sz w:val="20"/>
                <w:szCs w:val="20"/>
                <w:lang w:val="sr-Cyrl-RS"/>
              </w:rPr>
              <w:t>Релевантна документација је доступна у електронском облику</w:t>
            </w:r>
          </w:p>
          <w:p w:rsidR="0046743E" w:rsidRPr="0046743E" w:rsidRDefault="0046743E" w:rsidP="0046743E">
            <w:pPr>
              <w:shd w:val="clear" w:color="auto" w:fill="F2F2F2" w:themeFill="background1" w:themeFillShade="F2"/>
              <w:tabs>
                <w:tab w:val="left" w:pos="1157"/>
              </w:tabs>
              <w:spacing w:after="120" w:line="256" w:lineRule="auto"/>
              <w:jc w:val="both"/>
              <w:rPr>
                <w:rFonts w:ascii="Arial Narrow" w:eastAsia="Carlito" w:hAnsi="Arial Narrow" w:cstheme="minorHAnsi"/>
                <w:b/>
                <w:sz w:val="20"/>
                <w:szCs w:val="20"/>
                <w:lang w:val="sr-Cyrl-RS"/>
              </w:rPr>
            </w:pPr>
            <w:r w:rsidRPr="0046743E">
              <w:rPr>
                <w:rFonts w:ascii="Arial Narrow" w:eastAsia="Carlito" w:hAnsi="Arial Narrow" w:cstheme="minorHAnsi"/>
                <w:b/>
                <w:sz w:val="20"/>
                <w:szCs w:val="20"/>
                <w:shd w:val="clear" w:color="auto" w:fill="F2F2F2" w:themeFill="background1" w:themeFillShade="F2"/>
                <w:lang w:val="sr-Cyrl-RS"/>
              </w:rPr>
              <w:t>_____ДА                 _____НЕ</w:t>
            </w:r>
          </w:p>
        </w:tc>
      </w:tr>
      <w:tr w:rsidR="0046743E" w:rsidRPr="0046743E" w:rsidTr="007A1678">
        <w:trPr>
          <w:trHeight w:val="417"/>
        </w:trPr>
        <w:tc>
          <w:tcPr>
            <w:tcW w:w="1827" w:type="dxa"/>
            <w:shd w:val="clear" w:color="auto" w:fill="D9D9D9" w:themeFill="background1" w:themeFillShade="D9"/>
          </w:tcPr>
          <w:p w:rsidR="0046743E" w:rsidRPr="0046743E" w:rsidRDefault="0046743E" w:rsidP="0046743E">
            <w:pPr>
              <w:tabs>
                <w:tab w:val="left" w:pos="1157"/>
              </w:tabs>
              <w:spacing w:after="0" w:line="256" w:lineRule="auto"/>
              <w:jc w:val="both"/>
              <w:rPr>
                <w:rFonts w:ascii="Arial Narrow" w:hAnsi="Arial Narrow"/>
                <w:b/>
                <w:i/>
                <w:sz w:val="20"/>
                <w:szCs w:val="20"/>
                <w:lang w:val="en-US"/>
              </w:rPr>
            </w:pPr>
            <w:r w:rsidRPr="0046743E">
              <w:rPr>
                <w:rFonts w:ascii="Arial Narrow" w:hAnsi="Arial Narrow"/>
                <w:b/>
                <w:i/>
                <w:sz w:val="20"/>
                <w:szCs w:val="20"/>
                <w:lang w:val="en-US"/>
              </w:rPr>
              <w:t>Електронски регистар</w:t>
            </w:r>
          </w:p>
        </w:tc>
        <w:tc>
          <w:tcPr>
            <w:tcW w:w="1620" w:type="dxa"/>
            <w:shd w:val="clear" w:color="auto" w:fill="D9D9D9" w:themeFill="background1" w:themeFillShade="D9"/>
          </w:tcPr>
          <w:p w:rsidR="0046743E" w:rsidRPr="0046743E" w:rsidRDefault="0046743E" w:rsidP="0046743E">
            <w:pPr>
              <w:tabs>
                <w:tab w:val="left" w:pos="1157"/>
              </w:tabs>
              <w:spacing w:after="0" w:line="256" w:lineRule="auto"/>
              <w:jc w:val="both"/>
              <w:rPr>
                <w:rFonts w:ascii="Arial Narrow" w:hAnsi="Arial Narrow"/>
                <w:b/>
                <w:i/>
                <w:sz w:val="20"/>
                <w:szCs w:val="20"/>
                <w:lang w:val="en-US"/>
              </w:rPr>
            </w:pPr>
            <w:r w:rsidRPr="0046743E">
              <w:rPr>
                <w:rFonts w:ascii="Arial Narrow" w:hAnsi="Arial Narrow"/>
                <w:b/>
                <w:i/>
                <w:sz w:val="20"/>
                <w:szCs w:val="20"/>
                <w:lang w:val="en-US"/>
              </w:rPr>
              <w:t>Интернетска страница</w:t>
            </w:r>
          </w:p>
        </w:tc>
        <w:tc>
          <w:tcPr>
            <w:tcW w:w="2970" w:type="dxa"/>
            <w:shd w:val="clear" w:color="auto" w:fill="D9D9D9" w:themeFill="background1" w:themeFillShade="D9"/>
          </w:tcPr>
          <w:p w:rsidR="0046743E" w:rsidRPr="0046743E" w:rsidRDefault="0046743E" w:rsidP="0046743E">
            <w:pPr>
              <w:tabs>
                <w:tab w:val="left" w:pos="1157"/>
              </w:tabs>
              <w:spacing w:after="0" w:line="256" w:lineRule="auto"/>
              <w:jc w:val="both"/>
              <w:rPr>
                <w:rFonts w:ascii="Arial Narrow" w:hAnsi="Arial Narrow"/>
                <w:b/>
                <w:i/>
                <w:sz w:val="20"/>
                <w:szCs w:val="20"/>
                <w:lang w:val="en-US"/>
              </w:rPr>
            </w:pPr>
            <w:r w:rsidRPr="0046743E">
              <w:rPr>
                <w:rFonts w:ascii="Arial Narrow" w:hAnsi="Arial Narrow"/>
                <w:b/>
                <w:i/>
                <w:sz w:val="20"/>
                <w:szCs w:val="20"/>
                <w:lang w:val="en-US"/>
              </w:rPr>
              <w:t>Надлежно тело или тело које је издаје</w:t>
            </w:r>
          </w:p>
        </w:tc>
        <w:tc>
          <w:tcPr>
            <w:tcW w:w="3851" w:type="dxa"/>
            <w:shd w:val="clear" w:color="auto" w:fill="D9D9D9" w:themeFill="background1" w:themeFillShade="D9"/>
          </w:tcPr>
          <w:p w:rsidR="0046743E" w:rsidRPr="0046743E" w:rsidRDefault="0046743E" w:rsidP="0046743E">
            <w:pPr>
              <w:tabs>
                <w:tab w:val="left" w:pos="1157"/>
              </w:tabs>
              <w:spacing w:after="0" w:line="256" w:lineRule="auto"/>
              <w:jc w:val="both"/>
              <w:rPr>
                <w:rFonts w:ascii="Arial Narrow" w:hAnsi="Arial Narrow"/>
                <w:b/>
                <w:i/>
                <w:sz w:val="20"/>
                <w:szCs w:val="20"/>
                <w:lang w:val="en-US"/>
              </w:rPr>
            </w:pPr>
            <w:r w:rsidRPr="0046743E">
              <w:rPr>
                <w:rFonts w:ascii="Arial Narrow" w:hAnsi="Arial Narrow"/>
                <w:b/>
                <w:i/>
                <w:sz w:val="20"/>
                <w:szCs w:val="20"/>
                <w:lang w:val="en-US"/>
              </w:rPr>
              <w:t>Прецизно упућивање на документацију</w:t>
            </w:r>
          </w:p>
        </w:tc>
      </w:tr>
      <w:tr w:rsidR="0046743E" w:rsidRPr="0046743E" w:rsidTr="007A1678">
        <w:trPr>
          <w:trHeight w:val="638"/>
        </w:trPr>
        <w:tc>
          <w:tcPr>
            <w:tcW w:w="1827" w:type="dxa"/>
            <w:shd w:val="clear" w:color="auto" w:fill="F2F2F2" w:themeFill="background1" w:themeFillShade="F2"/>
          </w:tcPr>
          <w:p w:rsidR="0046743E" w:rsidRPr="0046743E" w:rsidRDefault="0046743E" w:rsidP="0046743E">
            <w:pPr>
              <w:tabs>
                <w:tab w:val="left" w:pos="1157"/>
              </w:tabs>
              <w:spacing w:after="0" w:line="256" w:lineRule="auto"/>
              <w:jc w:val="both"/>
              <w:rPr>
                <w:rFonts w:ascii="Arial Narrow" w:hAnsi="Arial Narrow"/>
                <w:sz w:val="20"/>
                <w:szCs w:val="20"/>
                <w:lang w:val="en-US"/>
              </w:rPr>
            </w:pPr>
          </w:p>
        </w:tc>
        <w:tc>
          <w:tcPr>
            <w:tcW w:w="1620" w:type="dxa"/>
            <w:shd w:val="clear" w:color="auto" w:fill="F2F2F2" w:themeFill="background1" w:themeFillShade="F2"/>
          </w:tcPr>
          <w:p w:rsidR="0046743E" w:rsidRPr="0046743E" w:rsidRDefault="0046743E" w:rsidP="0046743E">
            <w:pPr>
              <w:tabs>
                <w:tab w:val="left" w:pos="1157"/>
              </w:tabs>
              <w:spacing w:after="0" w:line="256" w:lineRule="auto"/>
              <w:jc w:val="both"/>
              <w:rPr>
                <w:rFonts w:ascii="Arial Narrow" w:hAnsi="Arial Narrow"/>
                <w:sz w:val="20"/>
                <w:szCs w:val="20"/>
                <w:lang w:val="en-US"/>
              </w:rPr>
            </w:pPr>
          </w:p>
        </w:tc>
        <w:tc>
          <w:tcPr>
            <w:tcW w:w="2970" w:type="dxa"/>
            <w:shd w:val="clear" w:color="auto" w:fill="F2F2F2" w:themeFill="background1" w:themeFillShade="F2"/>
          </w:tcPr>
          <w:p w:rsidR="0046743E" w:rsidRPr="0046743E" w:rsidRDefault="0046743E" w:rsidP="0046743E">
            <w:pPr>
              <w:tabs>
                <w:tab w:val="left" w:pos="1157"/>
              </w:tabs>
              <w:spacing w:after="0" w:line="256" w:lineRule="auto"/>
              <w:jc w:val="both"/>
              <w:rPr>
                <w:rFonts w:ascii="Arial Narrow" w:hAnsi="Arial Narrow"/>
                <w:sz w:val="20"/>
                <w:szCs w:val="20"/>
                <w:lang w:val="en-US"/>
              </w:rPr>
            </w:pPr>
          </w:p>
        </w:tc>
        <w:tc>
          <w:tcPr>
            <w:tcW w:w="3851" w:type="dxa"/>
            <w:shd w:val="clear" w:color="auto" w:fill="F2F2F2" w:themeFill="background1" w:themeFillShade="F2"/>
          </w:tcPr>
          <w:p w:rsidR="0046743E" w:rsidRPr="0046743E" w:rsidRDefault="0046743E" w:rsidP="0046743E">
            <w:pPr>
              <w:tabs>
                <w:tab w:val="left" w:pos="1157"/>
              </w:tabs>
              <w:spacing w:after="0" w:line="256" w:lineRule="auto"/>
              <w:jc w:val="both"/>
              <w:rPr>
                <w:rFonts w:ascii="Arial Narrow" w:hAnsi="Arial Narrow"/>
                <w:sz w:val="20"/>
                <w:szCs w:val="20"/>
                <w:lang w:val="en-US"/>
              </w:rPr>
            </w:pPr>
          </w:p>
        </w:tc>
      </w:tr>
    </w:tbl>
    <w:p w:rsidR="0046743E" w:rsidRPr="0046743E" w:rsidRDefault="0046743E" w:rsidP="0046743E">
      <w:pPr>
        <w:tabs>
          <w:tab w:val="left" w:pos="1157"/>
        </w:tabs>
        <w:spacing w:after="0" w:line="256" w:lineRule="auto"/>
        <w:jc w:val="both"/>
        <w:rPr>
          <w:rFonts w:ascii="Arial Narrow" w:eastAsia="Carlito" w:hAnsi="Arial Narrow" w:cstheme="minorHAnsi"/>
          <w:sz w:val="20"/>
          <w:szCs w:val="20"/>
          <w:lang w:val="sr-Cyrl-RS"/>
        </w:rPr>
      </w:pPr>
    </w:p>
    <w:tbl>
      <w:tblPr>
        <w:tblStyle w:val="TableGrid4"/>
        <w:tblW w:w="10165" w:type="dxa"/>
        <w:tblLook w:val="04A0" w:firstRow="1" w:lastRow="0" w:firstColumn="1" w:lastColumn="0" w:noHBand="0" w:noVBand="1"/>
      </w:tblPr>
      <w:tblGrid>
        <w:gridCol w:w="2785"/>
        <w:gridCol w:w="7380"/>
      </w:tblGrid>
      <w:tr w:rsidR="0046743E" w:rsidRPr="0046743E" w:rsidTr="007A1678">
        <w:tc>
          <w:tcPr>
            <w:tcW w:w="10165" w:type="dxa"/>
            <w:gridSpan w:val="2"/>
            <w:shd w:val="clear" w:color="auto" w:fill="F2F2F2" w:themeFill="background1" w:themeFillShade="F2"/>
          </w:tcPr>
          <w:p w:rsidR="0046743E" w:rsidRPr="0046743E" w:rsidRDefault="0046743E" w:rsidP="0046743E">
            <w:pPr>
              <w:tabs>
                <w:tab w:val="left" w:pos="1157"/>
              </w:tabs>
              <w:spacing w:after="160" w:line="256" w:lineRule="auto"/>
              <w:jc w:val="both"/>
              <w:rPr>
                <w:rFonts w:ascii="Arial Narrow" w:hAnsi="Arial Narrow"/>
                <w:i/>
                <w:sz w:val="20"/>
                <w:szCs w:val="20"/>
              </w:rPr>
            </w:pPr>
            <w:r w:rsidRPr="0046743E">
              <w:rPr>
                <w:rFonts w:ascii="Arial Narrow" w:hAnsi="Arial Narrow"/>
                <w:i/>
                <w:sz w:val="20"/>
                <w:szCs w:val="20"/>
              </w:rPr>
              <w:t>Повреда обавеза у области радног права</w:t>
            </w:r>
          </w:p>
        </w:tc>
      </w:tr>
      <w:tr w:rsidR="0046743E" w:rsidRPr="0046743E" w:rsidTr="007A1678">
        <w:tc>
          <w:tcPr>
            <w:tcW w:w="2785" w:type="dxa"/>
          </w:tcPr>
          <w:p w:rsidR="0046743E" w:rsidRPr="0046743E" w:rsidRDefault="0046743E" w:rsidP="0046743E">
            <w:pPr>
              <w:tabs>
                <w:tab w:val="left" w:pos="1157"/>
              </w:tabs>
              <w:spacing w:after="160" w:line="256" w:lineRule="auto"/>
              <w:jc w:val="both"/>
              <w:rPr>
                <w:rFonts w:ascii="Arial Narrow" w:hAnsi="Arial Narrow"/>
                <w:i/>
                <w:sz w:val="20"/>
                <w:szCs w:val="20"/>
              </w:rPr>
            </w:pPr>
            <w:r w:rsidRPr="0046743E">
              <w:rPr>
                <w:rFonts w:ascii="Arial Narrow" w:hAnsi="Arial Narrow"/>
                <w:i/>
                <w:sz w:val="20"/>
                <w:szCs w:val="20"/>
              </w:rPr>
              <w:t>Питање у изјави</w:t>
            </w:r>
          </w:p>
        </w:tc>
        <w:tc>
          <w:tcPr>
            <w:tcW w:w="7380" w:type="dxa"/>
          </w:tcPr>
          <w:p w:rsidR="0046743E" w:rsidRPr="0046743E" w:rsidRDefault="0046743E" w:rsidP="0046743E">
            <w:pPr>
              <w:tabs>
                <w:tab w:val="left" w:pos="1157"/>
              </w:tabs>
              <w:spacing w:after="160" w:line="256" w:lineRule="auto"/>
              <w:jc w:val="both"/>
              <w:rPr>
                <w:rFonts w:ascii="Arial Narrow" w:hAnsi="Arial Narrow"/>
                <w:i/>
                <w:sz w:val="20"/>
                <w:szCs w:val="20"/>
              </w:rPr>
            </w:pPr>
            <w:r w:rsidRPr="0046743E">
              <w:rPr>
                <w:rFonts w:ascii="Arial Narrow" w:hAnsi="Arial Narrow"/>
                <w:i/>
                <w:sz w:val="20"/>
                <w:szCs w:val="20"/>
              </w:rPr>
              <w:t>Да ли је привредни субјект, према свом сазнању, повредио обавезе у области радног права?</w:t>
            </w:r>
          </w:p>
          <w:p w:rsidR="0046743E" w:rsidRPr="0046743E" w:rsidRDefault="0046743E" w:rsidP="0046743E">
            <w:pPr>
              <w:tabs>
                <w:tab w:val="left" w:pos="1157"/>
              </w:tabs>
              <w:spacing w:after="160" w:line="256" w:lineRule="auto"/>
              <w:jc w:val="both"/>
              <w:rPr>
                <w:rFonts w:ascii="Arial Narrow" w:hAnsi="Arial Narrow"/>
                <w:i/>
                <w:sz w:val="20"/>
                <w:szCs w:val="20"/>
              </w:rPr>
            </w:pPr>
          </w:p>
        </w:tc>
      </w:tr>
    </w:tbl>
    <w:p w:rsidR="0046743E" w:rsidRPr="0046743E" w:rsidRDefault="0046743E" w:rsidP="0046743E">
      <w:pPr>
        <w:tabs>
          <w:tab w:val="left" w:pos="1157"/>
        </w:tabs>
        <w:spacing w:after="0" w:line="256" w:lineRule="auto"/>
        <w:jc w:val="both"/>
        <w:rPr>
          <w:rFonts w:ascii="Arial Narrow" w:eastAsia="Carlito" w:hAnsi="Arial Narrow" w:cstheme="minorHAnsi"/>
          <w:sz w:val="20"/>
          <w:szCs w:val="20"/>
          <w:lang w:val="sr-Cyrl-RS"/>
        </w:rPr>
      </w:pPr>
    </w:p>
    <w:tbl>
      <w:tblPr>
        <w:tblW w:w="10268" w:type="dxa"/>
        <w:tblInd w:w="-32" w:type="dxa"/>
        <w:tblBorders>
          <w:top w:val="dashed" w:sz="2" w:space="0" w:color="auto"/>
          <w:left w:val="dashed" w:sz="2" w:space="0" w:color="auto"/>
          <w:bottom w:val="dashed" w:sz="2" w:space="0" w:color="auto"/>
          <w:right w:val="dashed" w:sz="2" w:space="0" w:color="auto"/>
          <w:insideH w:val="dashed" w:sz="2" w:space="0" w:color="auto"/>
          <w:insideV w:val="dashed" w:sz="2" w:space="0" w:color="auto"/>
        </w:tblBorders>
        <w:tblLook w:val="0000" w:firstRow="0" w:lastRow="0" w:firstColumn="0" w:lastColumn="0" w:noHBand="0" w:noVBand="0"/>
      </w:tblPr>
      <w:tblGrid>
        <w:gridCol w:w="1827"/>
        <w:gridCol w:w="1620"/>
        <w:gridCol w:w="2970"/>
        <w:gridCol w:w="3851"/>
      </w:tblGrid>
      <w:tr w:rsidR="0046743E" w:rsidRPr="0046743E" w:rsidTr="007A1678">
        <w:trPr>
          <w:trHeight w:val="417"/>
        </w:trPr>
        <w:tc>
          <w:tcPr>
            <w:tcW w:w="10268" w:type="dxa"/>
            <w:gridSpan w:val="4"/>
          </w:tcPr>
          <w:p w:rsidR="0046743E" w:rsidRPr="0046743E" w:rsidRDefault="0046743E" w:rsidP="0046743E">
            <w:pPr>
              <w:shd w:val="clear" w:color="auto" w:fill="F2F2F2" w:themeFill="background1" w:themeFillShade="F2"/>
              <w:tabs>
                <w:tab w:val="left" w:pos="1157"/>
              </w:tabs>
              <w:spacing w:after="0" w:line="256" w:lineRule="auto"/>
              <w:jc w:val="both"/>
              <w:rPr>
                <w:rFonts w:ascii="Arial Narrow" w:hAnsi="Arial Narrow"/>
                <w:b/>
                <w:i/>
                <w:sz w:val="20"/>
                <w:szCs w:val="20"/>
                <w:lang w:val="en-US"/>
              </w:rPr>
            </w:pPr>
            <w:r w:rsidRPr="0046743E">
              <w:rPr>
                <w:rFonts w:ascii="Arial Narrow" w:hAnsi="Arial Narrow"/>
                <w:b/>
                <w:i/>
                <w:sz w:val="20"/>
                <w:szCs w:val="20"/>
                <w:lang w:val="en-US"/>
              </w:rPr>
              <w:t xml:space="preserve">Одговор </w:t>
            </w:r>
          </w:p>
          <w:p w:rsidR="0046743E" w:rsidRPr="0046743E" w:rsidRDefault="0046743E" w:rsidP="0046743E">
            <w:pPr>
              <w:shd w:val="clear" w:color="auto" w:fill="F2F2F2" w:themeFill="background1" w:themeFillShade="F2"/>
              <w:tabs>
                <w:tab w:val="left" w:pos="1157"/>
              </w:tabs>
              <w:spacing w:before="120" w:after="0" w:line="256" w:lineRule="auto"/>
              <w:jc w:val="both"/>
              <w:rPr>
                <w:rFonts w:ascii="Arial Narrow" w:eastAsia="Carlito" w:hAnsi="Arial Narrow" w:cstheme="minorHAnsi"/>
                <w:b/>
                <w:sz w:val="20"/>
                <w:szCs w:val="20"/>
                <w:lang w:val="sr-Cyrl-RS"/>
              </w:rPr>
            </w:pPr>
            <w:r w:rsidRPr="0046743E">
              <w:rPr>
                <w:rFonts w:ascii="Arial Narrow" w:eastAsia="Carlito" w:hAnsi="Arial Narrow" w:cstheme="minorHAnsi"/>
                <w:b/>
                <w:sz w:val="20"/>
                <w:szCs w:val="20"/>
                <w:lang w:val="sr-Cyrl-RS"/>
              </w:rPr>
              <w:t>_____ДА                 _____НЕ</w:t>
            </w:r>
          </w:p>
          <w:p w:rsidR="0046743E" w:rsidRPr="0046743E" w:rsidRDefault="0046743E" w:rsidP="0046743E">
            <w:pPr>
              <w:shd w:val="clear" w:color="auto" w:fill="D9D9D9" w:themeFill="background1" w:themeFillShade="D9"/>
              <w:tabs>
                <w:tab w:val="left" w:pos="1157"/>
              </w:tabs>
              <w:spacing w:before="120" w:after="0" w:line="256" w:lineRule="auto"/>
              <w:jc w:val="both"/>
              <w:rPr>
                <w:rFonts w:ascii="Arial Narrow" w:eastAsia="Carlito" w:hAnsi="Arial Narrow" w:cstheme="minorHAnsi"/>
                <w:b/>
                <w:i/>
                <w:sz w:val="20"/>
                <w:szCs w:val="20"/>
                <w:lang w:val="sr-Cyrl-RS"/>
              </w:rPr>
            </w:pPr>
            <w:r w:rsidRPr="0046743E">
              <w:rPr>
                <w:rFonts w:ascii="Arial Narrow" w:eastAsia="Carlito" w:hAnsi="Arial Narrow" w:cstheme="minorHAnsi"/>
                <w:b/>
                <w:i/>
                <w:sz w:val="20"/>
                <w:szCs w:val="20"/>
                <w:lang w:val="sr-Cyrl-RS"/>
              </w:rPr>
              <w:t>Релевантна документација је доступна у електронском облику</w:t>
            </w:r>
          </w:p>
          <w:p w:rsidR="0046743E" w:rsidRPr="0046743E" w:rsidRDefault="0046743E" w:rsidP="0046743E">
            <w:pPr>
              <w:shd w:val="clear" w:color="auto" w:fill="F2F2F2" w:themeFill="background1" w:themeFillShade="F2"/>
              <w:tabs>
                <w:tab w:val="left" w:pos="1157"/>
              </w:tabs>
              <w:spacing w:after="120" w:line="256" w:lineRule="auto"/>
              <w:jc w:val="both"/>
              <w:rPr>
                <w:rFonts w:ascii="Arial Narrow" w:eastAsia="Carlito" w:hAnsi="Arial Narrow" w:cstheme="minorHAnsi"/>
                <w:b/>
                <w:sz w:val="20"/>
                <w:szCs w:val="20"/>
                <w:lang w:val="sr-Cyrl-RS"/>
              </w:rPr>
            </w:pPr>
            <w:r w:rsidRPr="0046743E">
              <w:rPr>
                <w:rFonts w:ascii="Arial Narrow" w:eastAsia="Carlito" w:hAnsi="Arial Narrow" w:cstheme="minorHAnsi"/>
                <w:b/>
                <w:sz w:val="20"/>
                <w:szCs w:val="20"/>
                <w:shd w:val="clear" w:color="auto" w:fill="F2F2F2" w:themeFill="background1" w:themeFillShade="F2"/>
                <w:lang w:val="sr-Cyrl-RS"/>
              </w:rPr>
              <w:t>_____ДА                 _____НЕ</w:t>
            </w:r>
          </w:p>
        </w:tc>
      </w:tr>
      <w:tr w:rsidR="0046743E" w:rsidRPr="0046743E" w:rsidTr="007A1678">
        <w:trPr>
          <w:trHeight w:val="417"/>
        </w:trPr>
        <w:tc>
          <w:tcPr>
            <w:tcW w:w="1827" w:type="dxa"/>
            <w:shd w:val="clear" w:color="auto" w:fill="D9D9D9" w:themeFill="background1" w:themeFillShade="D9"/>
          </w:tcPr>
          <w:p w:rsidR="0046743E" w:rsidRPr="0046743E" w:rsidRDefault="0046743E" w:rsidP="0046743E">
            <w:pPr>
              <w:tabs>
                <w:tab w:val="left" w:pos="1157"/>
              </w:tabs>
              <w:spacing w:after="0" w:line="256" w:lineRule="auto"/>
              <w:jc w:val="both"/>
              <w:rPr>
                <w:rFonts w:ascii="Arial Narrow" w:hAnsi="Arial Narrow"/>
                <w:b/>
                <w:i/>
                <w:sz w:val="20"/>
                <w:szCs w:val="20"/>
                <w:lang w:val="en-US"/>
              </w:rPr>
            </w:pPr>
            <w:r w:rsidRPr="0046743E">
              <w:rPr>
                <w:rFonts w:ascii="Arial Narrow" w:hAnsi="Arial Narrow"/>
                <w:b/>
                <w:i/>
                <w:sz w:val="20"/>
                <w:szCs w:val="20"/>
                <w:lang w:val="en-US"/>
              </w:rPr>
              <w:t>Електронски регистар</w:t>
            </w:r>
          </w:p>
        </w:tc>
        <w:tc>
          <w:tcPr>
            <w:tcW w:w="1620" w:type="dxa"/>
            <w:shd w:val="clear" w:color="auto" w:fill="D9D9D9" w:themeFill="background1" w:themeFillShade="D9"/>
          </w:tcPr>
          <w:p w:rsidR="0046743E" w:rsidRPr="0046743E" w:rsidRDefault="0046743E" w:rsidP="0046743E">
            <w:pPr>
              <w:tabs>
                <w:tab w:val="left" w:pos="1157"/>
              </w:tabs>
              <w:spacing w:after="0" w:line="256" w:lineRule="auto"/>
              <w:jc w:val="both"/>
              <w:rPr>
                <w:rFonts w:ascii="Arial Narrow" w:hAnsi="Arial Narrow"/>
                <w:b/>
                <w:i/>
                <w:sz w:val="20"/>
                <w:szCs w:val="20"/>
                <w:lang w:val="en-US"/>
              </w:rPr>
            </w:pPr>
            <w:r w:rsidRPr="0046743E">
              <w:rPr>
                <w:rFonts w:ascii="Arial Narrow" w:hAnsi="Arial Narrow"/>
                <w:b/>
                <w:i/>
                <w:sz w:val="20"/>
                <w:szCs w:val="20"/>
                <w:lang w:val="en-US"/>
              </w:rPr>
              <w:t>Интернетска страница</w:t>
            </w:r>
          </w:p>
        </w:tc>
        <w:tc>
          <w:tcPr>
            <w:tcW w:w="2970" w:type="dxa"/>
            <w:shd w:val="clear" w:color="auto" w:fill="D9D9D9" w:themeFill="background1" w:themeFillShade="D9"/>
          </w:tcPr>
          <w:p w:rsidR="0046743E" w:rsidRPr="0046743E" w:rsidRDefault="0046743E" w:rsidP="0046743E">
            <w:pPr>
              <w:tabs>
                <w:tab w:val="left" w:pos="1157"/>
              </w:tabs>
              <w:spacing w:after="0" w:line="256" w:lineRule="auto"/>
              <w:jc w:val="both"/>
              <w:rPr>
                <w:rFonts w:ascii="Arial Narrow" w:hAnsi="Arial Narrow"/>
                <w:b/>
                <w:i/>
                <w:sz w:val="20"/>
                <w:szCs w:val="20"/>
                <w:lang w:val="en-US"/>
              </w:rPr>
            </w:pPr>
            <w:r w:rsidRPr="0046743E">
              <w:rPr>
                <w:rFonts w:ascii="Arial Narrow" w:hAnsi="Arial Narrow"/>
                <w:b/>
                <w:i/>
                <w:sz w:val="20"/>
                <w:szCs w:val="20"/>
                <w:lang w:val="en-US"/>
              </w:rPr>
              <w:t>Надлежно тело или тело које је издаје</w:t>
            </w:r>
          </w:p>
        </w:tc>
        <w:tc>
          <w:tcPr>
            <w:tcW w:w="3851" w:type="dxa"/>
            <w:shd w:val="clear" w:color="auto" w:fill="D9D9D9" w:themeFill="background1" w:themeFillShade="D9"/>
          </w:tcPr>
          <w:p w:rsidR="0046743E" w:rsidRPr="0046743E" w:rsidRDefault="0046743E" w:rsidP="0046743E">
            <w:pPr>
              <w:tabs>
                <w:tab w:val="left" w:pos="1157"/>
              </w:tabs>
              <w:spacing w:after="0" w:line="256" w:lineRule="auto"/>
              <w:jc w:val="both"/>
              <w:rPr>
                <w:rFonts w:ascii="Arial Narrow" w:hAnsi="Arial Narrow"/>
                <w:b/>
                <w:i/>
                <w:sz w:val="20"/>
                <w:szCs w:val="20"/>
                <w:lang w:val="en-US"/>
              </w:rPr>
            </w:pPr>
            <w:r w:rsidRPr="0046743E">
              <w:rPr>
                <w:rFonts w:ascii="Arial Narrow" w:hAnsi="Arial Narrow"/>
                <w:b/>
                <w:i/>
                <w:sz w:val="20"/>
                <w:szCs w:val="20"/>
                <w:lang w:val="en-US"/>
              </w:rPr>
              <w:t>Прецизно упућивање на документацију</w:t>
            </w:r>
          </w:p>
        </w:tc>
      </w:tr>
      <w:tr w:rsidR="0046743E" w:rsidRPr="0046743E" w:rsidTr="007A1678">
        <w:trPr>
          <w:trHeight w:val="638"/>
        </w:trPr>
        <w:tc>
          <w:tcPr>
            <w:tcW w:w="1827" w:type="dxa"/>
            <w:shd w:val="clear" w:color="auto" w:fill="F2F2F2" w:themeFill="background1" w:themeFillShade="F2"/>
          </w:tcPr>
          <w:p w:rsidR="0046743E" w:rsidRPr="0046743E" w:rsidRDefault="0046743E" w:rsidP="0046743E">
            <w:pPr>
              <w:tabs>
                <w:tab w:val="left" w:pos="1157"/>
              </w:tabs>
              <w:spacing w:after="0" w:line="256" w:lineRule="auto"/>
              <w:jc w:val="both"/>
              <w:rPr>
                <w:rFonts w:ascii="Arial Narrow" w:hAnsi="Arial Narrow"/>
                <w:sz w:val="20"/>
                <w:szCs w:val="20"/>
                <w:lang w:val="en-US"/>
              </w:rPr>
            </w:pPr>
          </w:p>
        </w:tc>
        <w:tc>
          <w:tcPr>
            <w:tcW w:w="1620" w:type="dxa"/>
            <w:shd w:val="clear" w:color="auto" w:fill="F2F2F2" w:themeFill="background1" w:themeFillShade="F2"/>
          </w:tcPr>
          <w:p w:rsidR="0046743E" w:rsidRPr="0046743E" w:rsidRDefault="0046743E" w:rsidP="0046743E">
            <w:pPr>
              <w:tabs>
                <w:tab w:val="left" w:pos="1157"/>
              </w:tabs>
              <w:spacing w:after="0" w:line="256" w:lineRule="auto"/>
              <w:jc w:val="both"/>
              <w:rPr>
                <w:rFonts w:ascii="Arial Narrow" w:hAnsi="Arial Narrow"/>
                <w:sz w:val="20"/>
                <w:szCs w:val="20"/>
                <w:lang w:val="en-US"/>
              </w:rPr>
            </w:pPr>
          </w:p>
        </w:tc>
        <w:tc>
          <w:tcPr>
            <w:tcW w:w="2970" w:type="dxa"/>
            <w:shd w:val="clear" w:color="auto" w:fill="F2F2F2" w:themeFill="background1" w:themeFillShade="F2"/>
          </w:tcPr>
          <w:p w:rsidR="0046743E" w:rsidRPr="0046743E" w:rsidRDefault="0046743E" w:rsidP="0046743E">
            <w:pPr>
              <w:tabs>
                <w:tab w:val="left" w:pos="1157"/>
              </w:tabs>
              <w:spacing w:after="0" w:line="256" w:lineRule="auto"/>
              <w:jc w:val="both"/>
              <w:rPr>
                <w:rFonts w:ascii="Arial Narrow" w:hAnsi="Arial Narrow"/>
                <w:sz w:val="20"/>
                <w:szCs w:val="20"/>
                <w:lang w:val="en-US"/>
              </w:rPr>
            </w:pPr>
          </w:p>
        </w:tc>
        <w:tc>
          <w:tcPr>
            <w:tcW w:w="3851" w:type="dxa"/>
            <w:shd w:val="clear" w:color="auto" w:fill="F2F2F2" w:themeFill="background1" w:themeFillShade="F2"/>
          </w:tcPr>
          <w:p w:rsidR="0046743E" w:rsidRPr="0046743E" w:rsidRDefault="0046743E" w:rsidP="0046743E">
            <w:pPr>
              <w:tabs>
                <w:tab w:val="left" w:pos="1157"/>
              </w:tabs>
              <w:spacing w:after="0" w:line="256" w:lineRule="auto"/>
              <w:jc w:val="both"/>
              <w:rPr>
                <w:rFonts w:ascii="Arial Narrow" w:hAnsi="Arial Narrow"/>
                <w:sz w:val="20"/>
                <w:szCs w:val="20"/>
                <w:lang w:val="en-US"/>
              </w:rPr>
            </w:pPr>
          </w:p>
        </w:tc>
      </w:tr>
    </w:tbl>
    <w:p w:rsidR="0046743E" w:rsidRPr="0046743E" w:rsidRDefault="0046743E" w:rsidP="0046743E">
      <w:pPr>
        <w:tabs>
          <w:tab w:val="left" w:pos="1157"/>
        </w:tabs>
        <w:spacing w:after="0" w:line="256" w:lineRule="auto"/>
        <w:jc w:val="both"/>
        <w:rPr>
          <w:rFonts w:ascii="Arial Narrow" w:eastAsia="Carlito" w:hAnsi="Arial Narrow" w:cstheme="minorHAnsi"/>
          <w:sz w:val="20"/>
          <w:szCs w:val="20"/>
          <w:lang w:val="sr-Cyrl-RS"/>
        </w:rPr>
      </w:pPr>
    </w:p>
    <w:tbl>
      <w:tblPr>
        <w:tblpPr w:leftFromText="180" w:rightFromText="180" w:vertAnchor="text" w:horzAnchor="margin" w:tblpY="112"/>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8371"/>
      </w:tblGrid>
      <w:tr w:rsidR="0046743E" w:rsidRPr="0046743E" w:rsidTr="007A1678">
        <w:trPr>
          <w:trHeight w:val="262"/>
        </w:trPr>
        <w:tc>
          <w:tcPr>
            <w:tcW w:w="10165" w:type="dxa"/>
            <w:gridSpan w:val="2"/>
          </w:tcPr>
          <w:p w:rsidR="0046743E" w:rsidRPr="0046743E" w:rsidRDefault="0046743E" w:rsidP="0046743E">
            <w:pPr>
              <w:widowControl w:val="0"/>
              <w:autoSpaceDE w:val="0"/>
              <w:autoSpaceDN w:val="0"/>
              <w:spacing w:after="0" w:line="240" w:lineRule="auto"/>
              <w:jc w:val="both"/>
              <w:rPr>
                <w:rFonts w:ascii="Arial Narrow" w:eastAsia="Carlito" w:hAnsi="Arial Narrow" w:cstheme="minorHAnsi"/>
                <w:b/>
                <w:i/>
                <w:sz w:val="20"/>
                <w:szCs w:val="20"/>
                <w:lang w:val="sr-Cyrl-RS"/>
              </w:rPr>
            </w:pPr>
            <w:r w:rsidRPr="0046743E">
              <w:rPr>
                <w:rFonts w:ascii="Arial Narrow" w:hAnsi="Arial Narrow"/>
                <w:b/>
                <w:sz w:val="20"/>
                <w:szCs w:val="20"/>
                <w:lang w:val="en-US"/>
              </w:rPr>
              <w:t>1.4. Сукоб интереса</w:t>
            </w:r>
          </w:p>
        </w:tc>
      </w:tr>
      <w:tr w:rsidR="0046743E" w:rsidRPr="0046743E" w:rsidTr="007A1678">
        <w:trPr>
          <w:trHeight w:val="538"/>
        </w:trPr>
        <w:tc>
          <w:tcPr>
            <w:tcW w:w="1794" w:type="dxa"/>
          </w:tcPr>
          <w:p w:rsidR="0046743E" w:rsidRPr="0046743E" w:rsidRDefault="0046743E" w:rsidP="0046743E">
            <w:pPr>
              <w:widowControl w:val="0"/>
              <w:autoSpaceDE w:val="0"/>
              <w:autoSpaceDN w:val="0"/>
              <w:spacing w:after="0" w:line="240" w:lineRule="auto"/>
              <w:jc w:val="both"/>
              <w:rPr>
                <w:rFonts w:ascii="Arial Narrow" w:hAnsi="Arial Narrow"/>
                <w:sz w:val="20"/>
                <w:szCs w:val="20"/>
                <w:lang w:val="en-US"/>
              </w:rPr>
            </w:pPr>
            <w:r w:rsidRPr="0046743E">
              <w:rPr>
                <w:rFonts w:ascii="Arial Narrow" w:hAnsi="Arial Narrow"/>
                <w:sz w:val="20"/>
                <w:szCs w:val="20"/>
                <w:lang w:val="en-US"/>
              </w:rPr>
              <w:t>Правни основ:</w:t>
            </w:r>
          </w:p>
        </w:tc>
        <w:tc>
          <w:tcPr>
            <w:tcW w:w="8371" w:type="dxa"/>
          </w:tcPr>
          <w:p w:rsidR="0046743E" w:rsidRPr="0046743E" w:rsidRDefault="0046743E" w:rsidP="0046743E">
            <w:pPr>
              <w:widowControl w:val="0"/>
              <w:autoSpaceDE w:val="0"/>
              <w:autoSpaceDN w:val="0"/>
              <w:spacing w:after="0" w:line="240" w:lineRule="auto"/>
              <w:jc w:val="both"/>
              <w:rPr>
                <w:rFonts w:ascii="Arial Narrow" w:hAnsi="Arial Narrow"/>
                <w:sz w:val="20"/>
                <w:szCs w:val="20"/>
                <w:lang w:val="en-US"/>
              </w:rPr>
            </w:pPr>
            <w:r w:rsidRPr="0046743E">
              <w:rPr>
                <w:rFonts w:ascii="Arial Narrow" w:hAnsi="Arial Narrow"/>
                <w:sz w:val="20"/>
                <w:szCs w:val="20"/>
                <w:lang w:val="en-US"/>
              </w:rPr>
              <w:t xml:space="preserve">Члан 111. </w:t>
            </w:r>
            <w:proofErr w:type="gramStart"/>
            <w:r w:rsidRPr="0046743E">
              <w:rPr>
                <w:rFonts w:ascii="Arial Narrow" w:hAnsi="Arial Narrow"/>
                <w:sz w:val="20"/>
                <w:szCs w:val="20"/>
                <w:lang w:val="en-US"/>
              </w:rPr>
              <w:t>став</w:t>
            </w:r>
            <w:proofErr w:type="gramEnd"/>
            <w:r w:rsidRPr="0046743E">
              <w:rPr>
                <w:rFonts w:ascii="Arial Narrow" w:hAnsi="Arial Narrow"/>
                <w:sz w:val="20"/>
                <w:szCs w:val="20"/>
                <w:lang w:val="en-US"/>
              </w:rPr>
              <w:t xml:space="preserve"> 1. </w:t>
            </w:r>
            <w:proofErr w:type="gramStart"/>
            <w:r w:rsidRPr="0046743E">
              <w:rPr>
                <w:rFonts w:ascii="Arial Narrow" w:hAnsi="Arial Narrow"/>
                <w:sz w:val="20"/>
                <w:szCs w:val="20"/>
                <w:lang w:val="en-US"/>
              </w:rPr>
              <w:t>тач</w:t>
            </w:r>
            <w:proofErr w:type="gramEnd"/>
            <w:r w:rsidRPr="0046743E">
              <w:rPr>
                <w:rFonts w:ascii="Arial Narrow" w:hAnsi="Arial Narrow"/>
                <w:sz w:val="20"/>
                <w:szCs w:val="20"/>
                <w:lang w:val="en-US"/>
              </w:rPr>
              <w:t>. 4)-Наручилац је дужан да искључи привредног субјекта из поступка јавне набавке ако постоји сукоб интереса, у смислу Закона о јавним набавкама, који не може да се отклони другим мерама.</w:t>
            </w:r>
          </w:p>
        </w:tc>
      </w:tr>
      <w:tr w:rsidR="0046743E" w:rsidRPr="0046743E" w:rsidTr="007A1678">
        <w:trPr>
          <w:trHeight w:val="435"/>
        </w:trPr>
        <w:tc>
          <w:tcPr>
            <w:tcW w:w="1794" w:type="dxa"/>
          </w:tcPr>
          <w:p w:rsidR="0046743E" w:rsidRPr="0046743E" w:rsidRDefault="0046743E" w:rsidP="0046743E">
            <w:pPr>
              <w:widowControl w:val="0"/>
              <w:autoSpaceDE w:val="0"/>
              <w:autoSpaceDN w:val="0"/>
              <w:spacing w:after="0" w:line="240" w:lineRule="auto"/>
              <w:jc w:val="both"/>
              <w:rPr>
                <w:rFonts w:ascii="Arial Narrow" w:hAnsi="Arial Narrow"/>
                <w:i/>
                <w:sz w:val="20"/>
                <w:szCs w:val="20"/>
                <w:lang w:val="en-US"/>
              </w:rPr>
            </w:pPr>
            <w:r w:rsidRPr="0046743E">
              <w:rPr>
                <w:rFonts w:ascii="Arial Narrow" w:hAnsi="Arial Narrow"/>
                <w:i/>
                <w:sz w:val="20"/>
                <w:szCs w:val="20"/>
                <w:lang w:val="en-US"/>
              </w:rPr>
              <w:t>Питање / тражени подаци у изјави:</w:t>
            </w:r>
          </w:p>
        </w:tc>
        <w:tc>
          <w:tcPr>
            <w:tcW w:w="8371" w:type="dxa"/>
            <w:shd w:val="clear" w:color="auto" w:fill="auto"/>
          </w:tcPr>
          <w:p w:rsidR="0046743E" w:rsidRPr="0046743E" w:rsidRDefault="0046743E" w:rsidP="0046743E">
            <w:pPr>
              <w:tabs>
                <w:tab w:val="left" w:pos="1157"/>
              </w:tabs>
              <w:spacing w:line="256" w:lineRule="auto"/>
              <w:jc w:val="both"/>
              <w:rPr>
                <w:rFonts w:ascii="Arial Narrow" w:hAnsi="Arial Narrow"/>
                <w:i/>
                <w:sz w:val="20"/>
                <w:szCs w:val="20"/>
                <w:lang w:val="en-US"/>
              </w:rPr>
            </w:pPr>
            <w:r w:rsidRPr="0046743E">
              <w:rPr>
                <w:rFonts w:ascii="Arial Narrow" w:hAnsi="Arial Narrow"/>
                <w:i/>
                <w:sz w:val="20"/>
                <w:szCs w:val="20"/>
                <w:lang w:val="en-US"/>
              </w:rPr>
              <w:t>Да ли је привредни субјект свестан неког сукоба интереса због свог учествовања у поступку јавне набавке?</w:t>
            </w:r>
          </w:p>
        </w:tc>
      </w:tr>
    </w:tbl>
    <w:p w:rsidR="0046743E" w:rsidRPr="0046743E" w:rsidRDefault="0046743E" w:rsidP="0046743E">
      <w:pPr>
        <w:tabs>
          <w:tab w:val="left" w:pos="1157"/>
        </w:tabs>
        <w:spacing w:after="0" w:line="256" w:lineRule="auto"/>
        <w:jc w:val="both"/>
        <w:rPr>
          <w:rFonts w:ascii="Arial Narrow" w:hAnsi="Arial Narrow"/>
          <w:sz w:val="20"/>
          <w:szCs w:val="20"/>
          <w:lang w:val="en-US"/>
        </w:rPr>
      </w:pPr>
    </w:p>
    <w:tbl>
      <w:tblPr>
        <w:tblW w:w="10268" w:type="dxa"/>
        <w:tblInd w:w="-32" w:type="dxa"/>
        <w:tblLook w:val="0000" w:firstRow="0" w:lastRow="0" w:firstColumn="0" w:lastColumn="0" w:noHBand="0" w:noVBand="0"/>
      </w:tblPr>
      <w:tblGrid>
        <w:gridCol w:w="10268"/>
      </w:tblGrid>
      <w:tr w:rsidR="0046743E" w:rsidRPr="0046743E" w:rsidTr="007A1678">
        <w:trPr>
          <w:trHeight w:val="417"/>
        </w:trPr>
        <w:tc>
          <w:tcPr>
            <w:tcW w:w="10268" w:type="dxa"/>
            <w:tcBorders>
              <w:top w:val="dashed" w:sz="2" w:space="0" w:color="auto"/>
              <w:left w:val="dashed" w:sz="2" w:space="0" w:color="auto"/>
              <w:bottom w:val="dashed" w:sz="2" w:space="0" w:color="auto"/>
              <w:right w:val="dashed" w:sz="2" w:space="0" w:color="auto"/>
            </w:tcBorders>
          </w:tcPr>
          <w:p w:rsidR="0046743E" w:rsidRPr="0046743E" w:rsidRDefault="0046743E" w:rsidP="0046743E">
            <w:pPr>
              <w:shd w:val="clear" w:color="auto" w:fill="F2F2F2" w:themeFill="background1" w:themeFillShade="F2"/>
              <w:tabs>
                <w:tab w:val="left" w:pos="1157"/>
              </w:tabs>
              <w:spacing w:after="0" w:line="256" w:lineRule="auto"/>
              <w:jc w:val="both"/>
              <w:rPr>
                <w:rFonts w:ascii="Arial Narrow" w:hAnsi="Arial Narrow"/>
                <w:b/>
                <w:i/>
                <w:sz w:val="20"/>
                <w:szCs w:val="20"/>
                <w:lang w:val="en-US"/>
              </w:rPr>
            </w:pPr>
            <w:r w:rsidRPr="0046743E">
              <w:rPr>
                <w:rFonts w:ascii="Arial Narrow" w:hAnsi="Arial Narrow"/>
                <w:b/>
                <w:i/>
                <w:sz w:val="20"/>
                <w:szCs w:val="20"/>
                <w:lang w:val="en-US"/>
              </w:rPr>
              <w:t xml:space="preserve">Одговор </w:t>
            </w:r>
          </w:p>
          <w:p w:rsidR="0046743E" w:rsidRPr="0046743E" w:rsidRDefault="0046743E" w:rsidP="0046743E">
            <w:pPr>
              <w:shd w:val="clear" w:color="auto" w:fill="F2F2F2" w:themeFill="background1" w:themeFillShade="F2"/>
              <w:tabs>
                <w:tab w:val="left" w:pos="1157"/>
              </w:tabs>
              <w:spacing w:before="120" w:after="0" w:line="256" w:lineRule="auto"/>
              <w:jc w:val="both"/>
              <w:rPr>
                <w:rFonts w:ascii="Arial Narrow" w:eastAsia="Carlito" w:hAnsi="Arial Narrow" w:cstheme="minorHAnsi"/>
                <w:b/>
                <w:sz w:val="20"/>
                <w:szCs w:val="20"/>
                <w:lang w:val="sr-Cyrl-RS"/>
              </w:rPr>
            </w:pPr>
            <w:r w:rsidRPr="0046743E">
              <w:rPr>
                <w:rFonts w:ascii="Arial Narrow" w:eastAsia="Carlito" w:hAnsi="Arial Narrow" w:cstheme="minorHAnsi"/>
                <w:b/>
                <w:sz w:val="20"/>
                <w:szCs w:val="20"/>
                <w:lang w:val="sr-Cyrl-RS"/>
              </w:rPr>
              <w:t>_____ДА                 _____НЕ</w:t>
            </w:r>
          </w:p>
          <w:p w:rsidR="0046743E" w:rsidRPr="0046743E" w:rsidRDefault="0046743E" w:rsidP="0046743E">
            <w:pPr>
              <w:shd w:val="clear" w:color="auto" w:fill="F2F2F2" w:themeFill="background1" w:themeFillShade="F2"/>
              <w:tabs>
                <w:tab w:val="left" w:pos="1157"/>
              </w:tabs>
              <w:spacing w:after="120" w:line="256" w:lineRule="auto"/>
              <w:jc w:val="both"/>
              <w:rPr>
                <w:rFonts w:ascii="Arial Narrow" w:eastAsia="Carlito" w:hAnsi="Arial Narrow" w:cstheme="minorHAnsi"/>
                <w:b/>
                <w:sz w:val="20"/>
                <w:szCs w:val="20"/>
                <w:lang w:val="sr-Cyrl-RS"/>
              </w:rPr>
            </w:pPr>
          </w:p>
        </w:tc>
      </w:tr>
    </w:tbl>
    <w:p w:rsidR="0046743E" w:rsidRPr="0046743E" w:rsidRDefault="0046743E" w:rsidP="0046743E">
      <w:pPr>
        <w:tabs>
          <w:tab w:val="left" w:pos="1157"/>
        </w:tabs>
        <w:spacing w:after="0" w:line="256" w:lineRule="auto"/>
        <w:jc w:val="both"/>
        <w:rPr>
          <w:rFonts w:ascii="Arial Narrow" w:hAnsi="Arial Narrow"/>
          <w:sz w:val="20"/>
          <w:szCs w:val="20"/>
          <w:lang w:val="en-US"/>
        </w:rPr>
      </w:pPr>
    </w:p>
    <w:tbl>
      <w:tblPr>
        <w:tblpPr w:leftFromText="180" w:rightFromText="180" w:vertAnchor="text" w:horzAnchor="margin" w:tblpY="112"/>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8371"/>
      </w:tblGrid>
      <w:tr w:rsidR="0046743E" w:rsidRPr="0046743E" w:rsidTr="007A1678">
        <w:trPr>
          <w:trHeight w:val="262"/>
        </w:trPr>
        <w:tc>
          <w:tcPr>
            <w:tcW w:w="10165" w:type="dxa"/>
            <w:gridSpan w:val="2"/>
          </w:tcPr>
          <w:p w:rsidR="0046743E" w:rsidRPr="0046743E" w:rsidRDefault="0046743E" w:rsidP="0046743E">
            <w:pPr>
              <w:widowControl w:val="0"/>
              <w:autoSpaceDE w:val="0"/>
              <w:autoSpaceDN w:val="0"/>
              <w:spacing w:after="0" w:line="240" w:lineRule="auto"/>
              <w:jc w:val="both"/>
              <w:rPr>
                <w:rFonts w:ascii="Arial Narrow" w:eastAsia="Carlito" w:hAnsi="Arial Narrow" w:cstheme="minorHAnsi"/>
                <w:b/>
                <w:i/>
                <w:sz w:val="20"/>
                <w:szCs w:val="20"/>
                <w:lang w:val="sr-Cyrl-RS"/>
              </w:rPr>
            </w:pPr>
            <w:r w:rsidRPr="0046743E">
              <w:rPr>
                <w:rFonts w:ascii="Arial Narrow" w:hAnsi="Arial Narrow"/>
                <w:b/>
                <w:sz w:val="20"/>
                <w:szCs w:val="20"/>
                <w:lang w:val="en-US"/>
              </w:rPr>
              <w:t>1.5. Непримерен утицај на поступак</w:t>
            </w:r>
          </w:p>
        </w:tc>
      </w:tr>
      <w:tr w:rsidR="0046743E" w:rsidRPr="0046743E" w:rsidTr="007A1678">
        <w:trPr>
          <w:trHeight w:val="538"/>
        </w:trPr>
        <w:tc>
          <w:tcPr>
            <w:tcW w:w="1794" w:type="dxa"/>
          </w:tcPr>
          <w:p w:rsidR="0046743E" w:rsidRPr="0046743E" w:rsidRDefault="0046743E" w:rsidP="0046743E">
            <w:pPr>
              <w:widowControl w:val="0"/>
              <w:autoSpaceDE w:val="0"/>
              <w:autoSpaceDN w:val="0"/>
              <w:spacing w:after="0" w:line="240" w:lineRule="auto"/>
              <w:jc w:val="both"/>
              <w:rPr>
                <w:rFonts w:ascii="Arial Narrow" w:hAnsi="Arial Narrow"/>
                <w:sz w:val="20"/>
                <w:szCs w:val="20"/>
                <w:lang w:val="en-US"/>
              </w:rPr>
            </w:pPr>
            <w:r w:rsidRPr="0046743E">
              <w:rPr>
                <w:rFonts w:ascii="Arial Narrow" w:hAnsi="Arial Narrow"/>
                <w:sz w:val="20"/>
                <w:szCs w:val="20"/>
                <w:lang w:val="en-US"/>
              </w:rPr>
              <w:t>Правни основ:</w:t>
            </w:r>
          </w:p>
        </w:tc>
        <w:tc>
          <w:tcPr>
            <w:tcW w:w="8371" w:type="dxa"/>
          </w:tcPr>
          <w:p w:rsidR="0046743E" w:rsidRPr="0046743E" w:rsidRDefault="0046743E" w:rsidP="0046743E">
            <w:pPr>
              <w:widowControl w:val="0"/>
              <w:autoSpaceDE w:val="0"/>
              <w:autoSpaceDN w:val="0"/>
              <w:spacing w:after="0" w:line="240" w:lineRule="auto"/>
              <w:jc w:val="both"/>
              <w:rPr>
                <w:rFonts w:ascii="Arial Narrow" w:hAnsi="Arial Narrow"/>
                <w:sz w:val="20"/>
                <w:szCs w:val="20"/>
                <w:lang w:val="en-US"/>
              </w:rPr>
            </w:pPr>
            <w:r w:rsidRPr="0046743E">
              <w:rPr>
                <w:rFonts w:ascii="Arial Narrow" w:hAnsi="Arial Narrow"/>
                <w:sz w:val="20"/>
                <w:szCs w:val="20"/>
                <w:lang w:val="en-US"/>
              </w:rPr>
              <w:t xml:space="preserve">Члан 111. </w:t>
            </w:r>
            <w:proofErr w:type="gramStart"/>
            <w:r w:rsidRPr="0046743E">
              <w:rPr>
                <w:rFonts w:ascii="Arial Narrow" w:hAnsi="Arial Narrow"/>
                <w:sz w:val="20"/>
                <w:szCs w:val="20"/>
                <w:lang w:val="en-US"/>
              </w:rPr>
              <w:t>став</w:t>
            </w:r>
            <w:proofErr w:type="gramEnd"/>
            <w:r w:rsidRPr="0046743E">
              <w:rPr>
                <w:rFonts w:ascii="Arial Narrow" w:hAnsi="Arial Narrow"/>
                <w:sz w:val="20"/>
                <w:szCs w:val="20"/>
                <w:lang w:val="en-US"/>
              </w:rPr>
              <w:t xml:space="preserve"> 1. </w:t>
            </w:r>
            <w:proofErr w:type="gramStart"/>
            <w:r w:rsidRPr="0046743E">
              <w:rPr>
                <w:rFonts w:ascii="Arial Narrow" w:hAnsi="Arial Narrow"/>
                <w:sz w:val="20"/>
                <w:szCs w:val="20"/>
                <w:lang w:val="en-US"/>
              </w:rPr>
              <w:t>тач</w:t>
            </w:r>
            <w:proofErr w:type="gramEnd"/>
            <w:r w:rsidRPr="0046743E">
              <w:rPr>
                <w:rFonts w:ascii="Arial Narrow" w:hAnsi="Arial Narrow"/>
                <w:sz w:val="20"/>
                <w:szCs w:val="20"/>
                <w:lang w:val="en-US"/>
              </w:rPr>
              <w:t>. 5)-Наручилац је дужан да искључи привредног субјекта из поступка јавне набавке ако утврди да је привредни субјект покушао да изврши непримерен утицај на поступак одлучивања наручиоца или да дође до поверљивих података који би могли да му омогуће предност у поступку јавне набавке или је доставио обмањујуће податке који могу да утичу на одлуке које се тичу искључења привредног субјекта, избора привредног субјекта или доделе уговора.</w:t>
            </w:r>
          </w:p>
        </w:tc>
      </w:tr>
      <w:tr w:rsidR="0046743E" w:rsidRPr="0046743E" w:rsidTr="007A1678">
        <w:trPr>
          <w:trHeight w:val="435"/>
        </w:trPr>
        <w:tc>
          <w:tcPr>
            <w:tcW w:w="1794" w:type="dxa"/>
          </w:tcPr>
          <w:p w:rsidR="0046743E" w:rsidRPr="0046743E" w:rsidRDefault="0046743E" w:rsidP="0046743E">
            <w:pPr>
              <w:widowControl w:val="0"/>
              <w:autoSpaceDE w:val="0"/>
              <w:autoSpaceDN w:val="0"/>
              <w:spacing w:after="0" w:line="240" w:lineRule="auto"/>
              <w:jc w:val="both"/>
              <w:rPr>
                <w:rFonts w:ascii="Arial Narrow" w:hAnsi="Arial Narrow"/>
                <w:i/>
                <w:sz w:val="20"/>
                <w:szCs w:val="20"/>
                <w:lang w:val="en-US"/>
              </w:rPr>
            </w:pPr>
            <w:r w:rsidRPr="0046743E">
              <w:rPr>
                <w:rFonts w:ascii="Arial Narrow" w:hAnsi="Arial Narrow"/>
                <w:i/>
                <w:sz w:val="20"/>
                <w:szCs w:val="20"/>
                <w:lang w:val="en-US"/>
              </w:rPr>
              <w:t>Питање / тражени подаци у изјави:</w:t>
            </w:r>
          </w:p>
        </w:tc>
        <w:tc>
          <w:tcPr>
            <w:tcW w:w="8371" w:type="dxa"/>
            <w:shd w:val="clear" w:color="auto" w:fill="auto"/>
          </w:tcPr>
          <w:p w:rsidR="0046743E" w:rsidRPr="0046743E" w:rsidRDefault="0046743E" w:rsidP="0046743E">
            <w:pPr>
              <w:tabs>
                <w:tab w:val="left" w:pos="1157"/>
              </w:tabs>
              <w:spacing w:line="256" w:lineRule="auto"/>
              <w:jc w:val="both"/>
              <w:rPr>
                <w:rFonts w:ascii="Arial Narrow" w:hAnsi="Arial Narrow"/>
                <w:i/>
                <w:sz w:val="20"/>
                <w:szCs w:val="20"/>
                <w:lang w:val="en-US"/>
              </w:rPr>
            </w:pPr>
            <w:r w:rsidRPr="0046743E">
              <w:rPr>
                <w:rFonts w:ascii="Arial Narrow" w:hAnsi="Arial Narrow"/>
                <w:i/>
                <w:sz w:val="20"/>
                <w:szCs w:val="20"/>
                <w:lang w:val="en-US"/>
              </w:rPr>
              <w:t>Да ли привредни субјект може да потврди да није покушао да изврши непримерен утицај на поступак одлучивања наручиоца, да није дошао до поверљивих података који би могли да му омогуће предност у поступку јавне набавке као и да није доставио обмањујуће податке који могу да утичу на одлуке које се тичу искључења привредног субјекта, избора привредног субјекта или доделе уговора</w:t>
            </w:r>
          </w:p>
        </w:tc>
      </w:tr>
    </w:tbl>
    <w:p w:rsidR="0046743E" w:rsidRPr="0046743E" w:rsidRDefault="0046743E" w:rsidP="0046743E">
      <w:pPr>
        <w:tabs>
          <w:tab w:val="left" w:pos="1157"/>
        </w:tabs>
        <w:spacing w:line="256" w:lineRule="auto"/>
        <w:jc w:val="both"/>
        <w:rPr>
          <w:rFonts w:ascii="Arial Narrow" w:eastAsia="Carlito" w:hAnsi="Arial Narrow" w:cstheme="minorHAnsi"/>
          <w:i/>
          <w:sz w:val="20"/>
          <w:szCs w:val="20"/>
          <w:lang w:val="sr-Cyrl-RS"/>
        </w:rPr>
      </w:pPr>
    </w:p>
    <w:tbl>
      <w:tblPr>
        <w:tblW w:w="10268" w:type="dxa"/>
        <w:tblInd w:w="-32" w:type="dxa"/>
        <w:tblLook w:val="0000" w:firstRow="0" w:lastRow="0" w:firstColumn="0" w:lastColumn="0" w:noHBand="0" w:noVBand="0"/>
      </w:tblPr>
      <w:tblGrid>
        <w:gridCol w:w="10268"/>
      </w:tblGrid>
      <w:tr w:rsidR="0046743E" w:rsidRPr="0046743E" w:rsidTr="007A1678">
        <w:trPr>
          <w:trHeight w:val="417"/>
        </w:trPr>
        <w:tc>
          <w:tcPr>
            <w:tcW w:w="10268" w:type="dxa"/>
            <w:tcBorders>
              <w:top w:val="dashed" w:sz="2" w:space="0" w:color="auto"/>
              <w:left w:val="dashed" w:sz="2" w:space="0" w:color="auto"/>
              <w:bottom w:val="dashed" w:sz="2" w:space="0" w:color="auto"/>
              <w:right w:val="dashed" w:sz="2" w:space="0" w:color="auto"/>
            </w:tcBorders>
          </w:tcPr>
          <w:p w:rsidR="0046743E" w:rsidRPr="0046743E" w:rsidRDefault="0046743E" w:rsidP="0046743E">
            <w:pPr>
              <w:shd w:val="clear" w:color="auto" w:fill="F2F2F2" w:themeFill="background1" w:themeFillShade="F2"/>
              <w:tabs>
                <w:tab w:val="left" w:pos="1157"/>
              </w:tabs>
              <w:spacing w:after="0" w:line="256" w:lineRule="auto"/>
              <w:jc w:val="both"/>
              <w:rPr>
                <w:rFonts w:ascii="Arial Narrow" w:hAnsi="Arial Narrow"/>
                <w:b/>
                <w:i/>
                <w:sz w:val="20"/>
                <w:szCs w:val="20"/>
                <w:lang w:val="en-US"/>
              </w:rPr>
            </w:pPr>
            <w:r w:rsidRPr="0046743E">
              <w:rPr>
                <w:rFonts w:ascii="Arial Narrow" w:hAnsi="Arial Narrow"/>
                <w:b/>
                <w:i/>
                <w:sz w:val="20"/>
                <w:szCs w:val="20"/>
                <w:lang w:val="en-US"/>
              </w:rPr>
              <w:t xml:space="preserve">Одговор </w:t>
            </w:r>
          </w:p>
          <w:p w:rsidR="0046743E" w:rsidRPr="0046743E" w:rsidRDefault="0046743E" w:rsidP="0046743E">
            <w:pPr>
              <w:shd w:val="clear" w:color="auto" w:fill="F2F2F2" w:themeFill="background1" w:themeFillShade="F2"/>
              <w:tabs>
                <w:tab w:val="left" w:pos="1157"/>
              </w:tabs>
              <w:spacing w:before="120" w:after="0" w:line="256" w:lineRule="auto"/>
              <w:jc w:val="both"/>
              <w:rPr>
                <w:rFonts w:ascii="Arial Narrow" w:eastAsia="Carlito" w:hAnsi="Arial Narrow" w:cstheme="minorHAnsi"/>
                <w:b/>
                <w:sz w:val="20"/>
                <w:szCs w:val="20"/>
                <w:lang w:val="sr-Cyrl-RS"/>
              </w:rPr>
            </w:pPr>
            <w:r w:rsidRPr="0046743E">
              <w:rPr>
                <w:rFonts w:ascii="Arial Narrow" w:eastAsia="Carlito" w:hAnsi="Arial Narrow" w:cstheme="minorHAnsi"/>
                <w:b/>
                <w:sz w:val="20"/>
                <w:szCs w:val="20"/>
                <w:lang w:val="sr-Cyrl-RS"/>
              </w:rPr>
              <w:t>_____ДА                 _____НЕ</w:t>
            </w:r>
          </w:p>
          <w:p w:rsidR="0046743E" w:rsidRPr="0046743E" w:rsidRDefault="0046743E" w:rsidP="0046743E">
            <w:pPr>
              <w:shd w:val="clear" w:color="auto" w:fill="F2F2F2" w:themeFill="background1" w:themeFillShade="F2"/>
              <w:tabs>
                <w:tab w:val="left" w:pos="1157"/>
              </w:tabs>
              <w:spacing w:after="120" w:line="256" w:lineRule="auto"/>
              <w:jc w:val="both"/>
              <w:rPr>
                <w:rFonts w:ascii="Arial Narrow" w:eastAsia="Carlito" w:hAnsi="Arial Narrow" w:cstheme="minorHAnsi"/>
                <w:b/>
                <w:sz w:val="20"/>
                <w:szCs w:val="20"/>
                <w:lang w:val="sr-Cyrl-RS"/>
              </w:rPr>
            </w:pPr>
          </w:p>
        </w:tc>
      </w:tr>
    </w:tbl>
    <w:p w:rsidR="0046743E" w:rsidRPr="0046743E" w:rsidRDefault="0046743E" w:rsidP="0046743E">
      <w:pPr>
        <w:spacing w:after="200" w:line="276" w:lineRule="auto"/>
        <w:rPr>
          <w:rFonts w:ascii="Arial Narrow" w:eastAsia="Calibri" w:hAnsi="Arial Narrow" w:cs="Times New Roman"/>
          <w:sz w:val="20"/>
          <w:szCs w:val="20"/>
          <w:lang w:val="en-US"/>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9183"/>
      </w:tblGrid>
      <w:tr w:rsidR="0046743E" w:rsidRPr="0046743E" w:rsidTr="007A1678">
        <w:tc>
          <w:tcPr>
            <w:tcW w:w="10255" w:type="dxa"/>
            <w:gridSpan w:val="2"/>
            <w:shd w:val="clear" w:color="auto" w:fill="D9D9D9" w:themeFill="background1" w:themeFillShade="D9"/>
          </w:tcPr>
          <w:p w:rsidR="0046743E" w:rsidRPr="0046743E" w:rsidRDefault="0046743E" w:rsidP="0046743E">
            <w:pPr>
              <w:spacing w:after="0" w:line="240" w:lineRule="auto"/>
              <w:rPr>
                <w:rFonts w:ascii="Arial Narrow" w:eastAsia="Calibri" w:hAnsi="Arial Narrow" w:cs="Times New Roman"/>
                <w:sz w:val="20"/>
                <w:szCs w:val="20"/>
                <w:lang w:val="en-US"/>
              </w:rPr>
            </w:pPr>
          </w:p>
          <w:p w:rsidR="0046743E" w:rsidRPr="0046743E" w:rsidRDefault="0046743E" w:rsidP="0046743E">
            <w:pPr>
              <w:spacing w:after="0" w:line="240" w:lineRule="auto"/>
              <w:jc w:val="center"/>
              <w:rPr>
                <w:rFonts w:ascii="Arial Narrow" w:hAnsi="Arial Narrow"/>
                <w:b/>
                <w:i/>
                <w:sz w:val="20"/>
                <w:szCs w:val="20"/>
                <w:lang w:val="en-US"/>
              </w:rPr>
            </w:pPr>
            <w:r w:rsidRPr="0046743E">
              <w:rPr>
                <w:rFonts w:ascii="Arial Narrow" w:hAnsi="Arial Narrow"/>
                <w:b/>
                <w:i/>
                <w:sz w:val="20"/>
                <w:szCs w:val="20"/>
                <w:lang w:val="en-US"/>
              </w:rPr>
              <w:t>ЗАВРШНА ИЗЈАВА</w:t>
            </w:r>
          </w:p>
          <w:p w:rsidR="0046743E" w:rsidRPr="0046743E" w:rsidRDefault="0046743E" w:rsidP="0046743E">
            <w:pPr>
              <w:spacing w:after="0" w:line="240" w:lineRule="auto"/>
              <w:rPr>
                <w:rFonts w:ascii="Arial Narrow" w:eastAsia="Calibri" w:hAnsi="Arial Narrow" w:cs="Times New Roman"/>
                <w:sz w:val="20"/>
                <w:szCs w:val="20"/>
                <w:lang w:val="en-US"/>
              </w:rPr>
            </w:pPr>
          </w:p>
        </w:tc>
      </w:tr>
      <w:tr w:rsidR="0046743E" w:rsidRPr="0046743E" w:rsidTr="007A1678">
        <w:tc>
          <w:tcPr>
            <w:tcW w:w="10255" w:type="dxa"/>
            <w:gridSpan w:val="2"/>
          </w:tcPr>
          <w:p w:rsidR="0046743E" w:rsidRPr="0046743E" w:rsidRDefault="0046743E" w:rsidP="0046743E">
            <w:pPr>
              <w:widowControl w:val="0"/>
              <w:numPr>
                <w:ilvl w:val="0"/>
                <w:numId w:val="44"/>
              </w:numPr>
              <w:autoSpaceDE w:val="0"/>
              <w:autoSpaceDN w:val="0"/>
              <w:spacing w:before="239" w:after="0" w:line="254" w:lineRule="exact"/>
              <w:contextualSpacing/>
              <w:jc w:val="both"/>
              <w:rPr>
                <w:rFonts w:ascii="Arial Narrow" w:eastAsia="Calibri" w:hAnsi="Arial Narrow" w:cstheme="minorHAnsi"/>
                <w:color w:val="000000"/>
                <w:sz w:val="20"/>
                <w:szCs w:val="20"/>
                <w:lang w:val="en-US"/>
              </w:rPr>
            </w:pPr>
            <w:r w:rsidRPr="0046743E">
              <w:rPr>
                <w:rFonts w:ascii="Arial Narrow" w:eastAsia="Calibri" w:hAnsi="Arial Narrow" w:cstheme="minorHAnsi"/>
                <w:color w:val="000000"/>
                <w:sz w:val="20"/>
                <w:szCs w:val="20"/>
                <w:lang w:val="en-US"/>
              </w:rPr>
              <w:t>Изјављујем</w:t>
            </w:r>
            <w:r w:rsidRPr="0046743E">
              <w:rPr>
                <w:rFonts w:ascii="Arial Narrow" w:eastAsia="Calibri" w:hAnsi="Arial Narrow" w:cstheme="minorHAnsi"/>
                <w:color w:val="000000"/>
                <w:spacing w:val="38"/>
                <w:sz w:val="20"/>
                <w:szCs w:val="20"/>
                <w:lang w:val="en-US"/>
              </w:rPr>
              <w:t xml:space="preserve"> </w:t>
            </w:r>
            <w:r w:rsidRPr="0046743E">
              <w:rPr>
                <w:rFonts w:ascii="Arial Narrow" w:eastAsia="Calibri" w:hAnsi="Arial Narrow" w:cstheme="minorHAnsi"/>
                <w:color w:val="000000"/>
                <w:spacing w:val="2"/>
                <w:sz w:val="20"/>
                <w:szCs w:val="20"/>
                <w:lang w:val="en-US"/>
              </w:rPr>
              <w:t>да</w:t>
            </w:r>
            <w:r w:rsidRPr="0046743E">
              <w:rPr>
                <w:rFonts w:ascii="Arial Narrow" w:eastAsia="Calibri" w:hAnsi="Arial Narrow" w:cstheme="minorHAnsi"/>
                <w:color w:val="000000"/>
                <w:spacing w:val="35"/>
                <w:sz w:val="20"/>
                <w:szCs w:val="20"/>
                <w:lang w:val="en-US"/>
              </w:rPr>
              <w:t xml:space="preserve"> </w:t>
            </w:r>
            <w:r w:rsidRPr="0046743E">
              <w:rPr>
                <w:rFonts w:ascii="Arial Narrow" w:eastAsia="Calibri" w:hAnsi="Arial Narrow" w:cstheme="minorHAnsi"/>
                <w:color w:val="000000"/>
                <w:spacing w:val="1"/>
                <w:sz w:val="20"/>
                <w:szCs w:val="20"/>
                <w:lang w:val="en-US"/>
              </w:rPr>
              <w:t>су</w:t>
            </w:r>
            <w:r w:rsidRPr="0046743E">
              <w:rPr>
                <w:rFonts w:ascii="Arial Narrow" w:eastAsia="Calibri" w:hAnsi="Arial Narrow" w:cstheme="minorHAnsi"/>
                <w:color w:val="000000"/>
                <w:spacing w:val="39"/>
                <w:sz w:val="20"/>
                <w:szCs w:val="20"/>
                <w:lang w:val="en-US"/>
              </w:rPr>
              <w:t xml:space="preserve"> </w:t>
            </w:r>
            <w:r w:rsidRPr="0046743E">
              <w:rPr>
                <w:rFonts w:ascii="Arial Narrow" w:eastAsia="Calibri" w:hAnsi="Arial Narrow" w:cstheme="minorHAnsi"/>
                <w:color w:val="000000"/>
                <w:sz w:val="20"/>
                <w:szCs w:val="20"/>
                <w:lang w:val="en-US"/>
              </w:rPr>
              <w:t>претходно</w:t>
            </w:r>
            <w:r w:rsidRPr="0046743E">
              <w:rPr>
                <w:rFonts w:ascii="Arial Narrow" w:eastAsia="Calibri" w:hAnsi="Arial Narrow" w:cstheme="minorHAnsi"/>
                <w:color w:val="000000"/>
                <w:spacing w:val="38"/>
                <w:sz w:val="20"/>
                <w:szCs w:val="20"/>
                <w:lang w:val="en-US"/>
              </w:rPr>
              <w:t xml:space="preserve"> </w:t>
            </w:r>
            <w:r w:rsidRPr="0046743E">
              <w:rPr>
                <w:rFonts w:ascii="Arial Narrow" w:eastAsia="Calibri" w:hAnsi="Arial Narrow" w:cstheme="minorHAnsi"/>
                <w:color w:val="000000"/>
                <w:sz w:val="20"/>
                <w:szCs w:val="20"/>
                <w:lang w:val="en-US"/>
              </w:rPr>
              <w:t>наведени</w:t>
            </w:r>
            <w:r w:rsidRPr="0046743E">
              <w:rPr>
                <w:rFonts w:ascii="Arial Narrow" w:eastAsia="Calibri" w:hAnsi="Arial Narrow" w:cstheme="minorHAnsi"/>
                <w:color w:val="000000"/>
                <w:spacing w:val="37"/>
                <w:sz w:val="20"/>
                <w:szCs w:val="20"/>
                <w:lang w:val="en-US"/>
              </w:rPr>
              <w:t xml:space="preserve"> </w:t>
            </w:r>
            <w:r w:rsidRPr="0046743E">
              <w:rPr>
                <w:rFonts w:ascii="Arial Narrow" w:eastAsia="Calibri" w:hAnsi="Arial Narrow" w:cstheme="minorHAnsi"/>
                <w:color w:val="000000"/>
                <w:sz w:val="20"/>
                <w:szCs w:val="20"/>
                <w:lang w:val="en-US"/>
              </w:rPr>
              <w:t>подаци</w:t>
            </w:r>
            <w:r w:rsidRPr="0046743E">
              <w:rPr>
                <w:rFonts w:ascii="Arial Narrow" w:eastAsia="Calibri" w:hAnsi="Arial Narrow" w:cstheme="minorHAnsi"/>
                <w:color w:val="000000"/>
                <w:spacing w:val="39"/>
                <w:sz w:val="20"/>
                <w:szCs w:val="20"/>
                <w:lang w:val="en-US"/>
              </w:rPr>
              <w:t xml:space="preserve"> </w:t>
            </w:r>
            <w:r w:rsidRPr="0046743E">
              <w:rPr>
                <w:rFonts w:ascii="Arial Narrow" w:eastAsia="Calibri" w:hAnsi="Arial Narrow" w:cstheme="minorHAnsi"/>
                <w:color w:val="000000"/>
                <w:sz w:val="20"/>
                <w:szCs w:val="20"/>
                <w:lang w:val="en-US"/>
              </w:rPr>
              <w:t>истинити</w:t>
            </w:r>
            <w:r w:rsidRPr="0046743E">
              <w:rPr>
                <w:rFonts w:ascii="Arial Narrow" w:eastAsia="Calibri" w:hAnsi="Arial Narrow" w:cstheme="minorHAnsi"/>
                <w:color w:val="000000"/>
                <w:spacing w:val="40"/>
                <w:sz w:val="20"/>
                <w:szCs w:val="20"/>
                <w:lang w:val="en-US"/>
              </w:rPr>
              <w:t xml:space="preserve"> </w:t>
            </w:r>
            <w:r w:rsidRPr="0046743E">
              <w:rPr>
                <w:rFonts w:ascii="Arial Narrow" w:eastAsia="Calibri" w:hAnsi="Arial Narrow" w:cstheme="minorHAnsi"/>
                <w:color w:val="000000"/>
                <w:sz w:val="20"/>
                <w:szCs w:val="20"/>
                <w:lang w:val="en-US"/>
              </w:rPr>
              <w:t>и</w:t>
            </w:r>
            <w:r w:rsidRPr="0046743E">
              <w:rPr>
                <w:rFonts w:ascii="Arial Narrow" w:eastAsia="Calibri" w:hAnsi="Arial Narrow" w:cstheme="minorHAnsi"/>
                <w:color w:val="000000"/>
                <w:spacing w:val="37"/>
                <w:sz w:val="20"/>
                <w:szCs w:val="20"/>
                <w:lang w:val="en-US"/>
              </w:rPr>
              <w:t xml:space="preserve"> </w:t>
            </w:r>
            <w:r w:rsidRPr="0046743E">
              <w:rPr>
                <w:rFonts w:ascii="Arial Narrow" w:eastAsia="Calibri" w:hAnsi="Arial Narrow" w:cstheme="minorHAnsi"/>
                <w:color w:val="000000"/>
                <w:spacing w:val="2"/>
                <w:sz w:val="20"/>
                <w:szCs w:val="20"/>
                <w:lang w:val="en-US"/>
              </w:rPr>
              <w:t>да</w:t>
            </w:r>
            <w:r w:rsidRPr="0046743E">
              <w:rPr>
                <w:rFonts w:ascii="Arial Narrow" w:eastAsia="Calibri" w:hAnsi="Arial Narrow" w:cstheme="minorHAnsi"/>
                <w:color w:val="000000"/>
                <w:spacing w:val="37"/>
                <w:sz w:val="20"/>
                <w:szCs w:val="20"/>
                <w:lang w:val="en-US"/>
              </w:rPr>
              <w:t xml:space="preserve"> </w:t>
            </w:r>
            <w:r w:rsidRPr="0046743E">
              <w:rPr>
                <w:rFonts w:ascii="Arial Narrow" w:eastAsia="Calibri" w:hAnsi="Arial Narrow" w:cstheme="minorHAnsi"/>
                <w:color w:val="000000"/>
                <w:spacing w:val="-1"/>
                <w:sz w:val="20"/>
                <w:szCs w:val="20"/>
                <w:lang w:val="en-US"/>
              </w:rPr>
              <w:t>сам</w:t>
            </w:r>
            <w:r w:rsidRPr="0046743E">
              <w:rPr>
                <w:rFonts w:ascii="Arial Narrow" w:eastAsia="Calibri" w:hAnsi="Arial Narrow" w:cstheme="minorHAnsi"/>
                <w:color w:val="000000"/>
                <w:spacing w:val="38"/>
                <w:sz w:val="20"/>
                <w:szCs w:val="20"/>
                <w:lang w:val="en-US"/>
              </w:rPr>
              <w:t xml:space="preserve"> </w:t>
            </w:r>
            <w:r w:rsidRPr="0046743E">
              <w:rPr>
                <w:rFonts w:ascii="Arial Narrow" w:eastAsia="Calibri" w:hAnsi="Arial Narrow" w:cstheme="minorHAnsi"/>
                <w:color w:val="000000"/>
                <w:sz w:val="20"/>
                <w:szCs w:val="20"/>
                <w:lang w:val="en-US"/>
              </w:rPr>
              <w:t>у</w:t>
            </w:r>
            <w:r w:rsidRPr="0046743E">
              <w:rPr>
                <w:rFonts w:ascii="Arial Narrow" w:eastAsia="Calibri" w:hAnsi="Arial Narrow" w:cstheme="minorHAnsi"/>
                <w:color w:val="000000"/>
                <w:sz w:val="20"/>
                <w:szCs w:val="20"/>
                <w:lang w:val="sr-Cyrl-RS"/>
              </w:rPr>
              <w:t xml:space="preserve"> </w:t>
            </w:r>
            <w:r w:rsidRPr="0046743E">
              <w:rPr>
                <w:rFonts w:ascii="Arial Narrow" w:eastAsia="Calibri" w:hAnsi="Arial Narrow" w:cstheme="minorHAnsi"/>
                <w:color w:val="000000"/>
                <w:sz w:val="20"/>
                <w:szCs w:val="20"/>
                <w:lang w:val="en-US"/>
              </w:rPr>
              <w:t>потпуности свестан</w:t>
            </w:r>
            <w:r w:rsidRPr="0046743E">
              <w:rPr>
                <w:rFonts w:ascii="Arial Narrow" w:eastAsia="Calibri" w:hAnsi="Arial Narrow" w:cstheme="minorHAnsi"/>
                <w:color w:val="000000"/>
                <w:spacing w:val="1"/>
                <w:sz w:val="20"/>
                <w:szCs w:val="20"/>
                <w:lang w:val="en-US"/>
              </w:rPr>
              <w:t xml:space="preserve"> </w:t>
            </w:r>
            <w:r w:rsidRPr="0046743E">
              <w:rPr>
                <w:rFonts w:ascii="Arial Narrow" w:eastAsia="Calibri" w:hAnsi="Arial Narrow" w:cstheme="minorHAnsi"/>
                <w:color w:val="000000"/>
                <w:sz w:val="20"/>
                <w:szCs w:val="20"/>
                <w:lang w:val="en-US"/>
              </w:rPr>
              <w:t>последица</w:t>
            </w:r>
            <w:r w:rsidRPr="0046743E">
              <w:rPr>
                <w:rFonts w:ascii="Arial Narrow" w:eastAsia="Calibri" w:hAnsi="Arial Narrow" w:cstheme="minorHAnsi"/>
                <w:color w:val="000000"/>
                <w:spacing w:val="-1"/>
                <w:sz w:val="20"/>
                <w:szCs w:val="20"/>
                <w:lang w:val="en-US"/>
              </w:rPr>
              <w:t xml:space="preserve"> </w:t>
            </w:r>
            <w:r w:rsidRPr="0046743E">
              <w:rPr>
                <w:rFonts w:ascii="Arial Narrow" w:eastAsia="Calibri" w:hAnsi="Arial Narrow" w:cstheme="minorHAnsi"/>
                <w:color w:val="000000"/>
                <w:sz w:val="20"/>
                <w:szCs w:val="20"/>
                <w:lang w:val="en-US"/>
              </w:rPr>
              <w:t>лажног</w:t>
            </w:r>
            <w:r w:rsidRPr="0046743E">
              <w:rPr>
                <w:rFonts w:ascii="Arial Narrow" w:eastAsia="Calibri" w:hAnsi="Arial Narrow" w:cstheme="minorHAnsi"/>
                <w:color w:val="000000"/>
                <w:spacing w:val="-2"/>
                <w:sz w:val="20"/>
                <w:szCs w:val="20"/>
                <w:lang w:val="en-US"/>
              </w:rPr>
              <w:t xml:space="preserve"> </w:t>
            </w:r>
            <w:r w:rsidRPr="0046743E">
              <w:rPr>
                <w:rFonts w:ascii="Arial Narrow" w:eastAsia="Calibri" w:hAnsi="Arial Narrow" w:cstheme="minorHAnsi"/>
                <w:color w:val="000000"/>
                <w:sz w:val="20"/>
                <w:szCs w:val="20"/>
                <w:lang w:val="en-US"/>
              </w:rPr>
              <w:t>приказивања</w:t>
            </w:r>
            <w:r w:rsidRPr="0046743E">
              <w:rPr>
                <w:rFonts w:ascii="Arial Narrow" w:eastAsia="Calibri" w:hAnsi="Arial Narrow" w:cstheme="minorHAnsi"/>
                <w:color w:val="000000"/>
                <w:spacing w:val="1"/>
                <w:sz w:val="20"/>
                <w:szCs w:val="20"/>
                <w:lang w:val="en-US"/>
              </w:rPr>
              <w:t xml:space="preserve"> </w:t>
            </w:r>
            <w:r w:rsidRPr="0046743E">
              <w:rPr>
                <w:rFonts w:ascii="Arial Narrow" w:eastAsia="Calibri" w:hAnsi="Arial Narrow" w:cstheme="minorHAnsi"/>
                <w:color w:val="000000"/>
                <w:sz w:val="20"/>
                <w:szCs w:val="20"/>
                <w:lang w:val="en-US"/>
              </w:rPr>
              <w:t>чињеница.</w:t>
            </w:r>
          </w:p>
          <w:p w:rsidR="0046743E" w:rsidRPr="0046743E" w:rsidRDefault="0046743E" w:rsidP="0046743E">
            <w:pPr>
              <w:widowControl w:val="0"/>
              <w:numPr>
                <w:ilvl w:val="0"/>
                <w:numId w:val="44"/>
              </w:numPr>
              <w:autoSpaceDE w:val="0"/>
              <w:autoSpaceDN w:val="0"/>
              <w:spacing w:before="238" w:after="0" w:line="254" w:lineRule="exact"/>
              <w:contextualSpacing/>
              <w:jc w:val="both"/>
              <w:rPr>
                <w:rFonts w:ascii="Arial Narrow" w:eastAsia="Calibri" w:hAnsi="Arial Narrow" w:cstheme="minorHAnsi"/>
                <w:color w:val="000000"/>
                <w:sz w:val="20"/>
                <w:szCs w:val="20"/>
                <w:lang w:val="en-US"/>
              </w:rPr>
            </w:pPr>
            <w:r w:rsidRPr="0046743E">
              <w:rPr>
                <w:rFonts w:ascii="Arial Narrow" w:eastAsia="Calibri" w:hAnsi="Arial Narrow" w:cstheme="minorHAnsi"/>
                <w:color w:val="000000"/>
                <w:sz w:val="20"/>
                <w:szCs w:val="20"/>
                <w:lang w:val="en-US"/>
              </w:rPr>
              <w:t>Изјављујем</w:t>
            </w:r>
            <w:r w:rsidRPr="0046743E">
              <w:rPr>
                <w:rFonts w:ascii="Arial Narrow" w:eastAsia="Calibri" w:hAnsi="Arial Narrow" w:cstheme="minorHAnsi"/>
                <w:color w:val="000000"/>
                <w:spacing w:val="21"/>
                <w:sz w:val="20"/>
                <w:szCs w:val="20"/>
                <w:lang w:val="en-US"/>
              </w:rPr>
              <w:t xml:space="preserve"> </w:t>
            </w:r>
            <w:r w:rsidRPr="0046743E">
              <w:rPr>
                <w:rFonts w:ascii="Arial Narrow" w:eastAsia="Calibri" w:hAnsi="Arial Narrow" w:cstheme="minorHAnsi"/>
                <w:color w:val="000000"/>
                <w:spacing w:val="2"/>
                <w:sz w:val="20"/>
                <w:szCs w:val="20"/>
                <w:lang w:val="en-US"/>
              </w:rPr>
              <w:t>да</w:t>
            </w:r>
            <w:r w:rsidRPr="0046743E">
              <w:rPr>
                <w:rFonts w:ascii="Arial Narrow" w:eastAsia="Calibri" w:hAnsi="Arial Narrow" w:cstheme="minorHAnsi"/>
                <w:color w:val="000000"/>
                <w:spacing w:val="21"/>
                <w:sz w:val="20"/>
                <w:szCs w:val="20"/>
                <w:lang w:val="en-US"/>
              </w:rPr>
              <w:t xml:space="preserve"> </w:t>
            </w:r>
            <w:r w:rsidRPr="0046743E">
              <w:rPr>
                <w:rFonts w:ascii="Arial Narrow" w:eastAsia="Calibri" w:hAnsi="Arial Narrow" w:cstheme="minorHAnsi"/>
                <w:color w:val="000000"/>
                <w:sz w:val="20"/>
                <w:szCs w:val="20"/>
                <w:lang w:val="en-US"/>
              </w:rPr>
              <w:t>сам</w:t>
            </w:r>
            <w:r w:rsidRPr="0046743E">
              <w:rPr>
                <w:rFonts w:ascii="Arial Narrow" w:eastAsia="Calibri" w:hAnsi="Arial Narrow" w:cstheme="minorHAnsi"/>
                <w:color w:val="000000"/>
                <w:spacing w:val="23"/>
                <w:sz w:val="20"/>
                <w:szCs w:val="20"/>
                <w:lang w:val="en-US"/>
              </w:rPr>
              <w:t xml:space="preserve"> </w:t>
            </w:r>
            <w:r w:rsidRPr="0046743E">
              <w:rPr>
                <w:rFonts w:ascii="Arial Narrow" w:eastAsia="Calibri" w:hAnsi="Arial Narrow" w:cstheme="minorHAnsi"/>
                <w:color w:val="000000"/>
                <w:sz w:val="20"/>
                <w:szCs w:val="20"/>
                <w:lang w:val="en-US"/>
              </w:rPr>
              <w:t>у</w:t>
            </w:r>
            <w:r w:rsidRPr="0046743E">
              <w:rPr>
                <w:rFonts w:ascii="Arial Narrow" w:eastAsia="Calibri" w:hAnsi="Arial Narrow" w:cstheme="minorHAnsi"/>
                <w:color w:val="000000"/>
                <w:spacing w:val="23"/>
                <w:sz w:val="20"/>
                <w:szCs w:val="20"/>
                <w:lang w:val="en-US"/>
              </w:rPr>
              <w:t xml:space="preserve"> </w:t>
            </w:r>
            <w:r w:rsidRPr="0046743E">
              <w:rPr>
                <w:rFonts w:ascii="Arial Narrow" w:eastAsia="Calibri" w:hAnsi="Arial Narrow" w:cstheme="minorHAnsi"/>
                <w:color w:val="000000"/>
                <w:sz w:val="20"/>
                <w:szCs w:val="20"/>
                <w:lang w:val="en-US"/>
              </w:rPr>
              <w:t>могућности,</w:t>
            </w:r>
            <w:r w:rsidRPr="0046743E">
              <w:rPr>
                <w:rFonts w:ascii="Arial Narrow" w:eastAsia="Calibri" w:hAnsi="Arial Narrow" w:cstheme="minorHAnsi"/>
                <w:color w:val="000000"/>
                <w:spacing w:val="22"/>
                <w:sz w:val="20"/>
                <w:szCs w:val="20"/>
                <w:lang w:val="en-US"/>
              </w:rPr>
              <w:t xml:space="preserve"> </w:t>
            </w:r>
            <w:r w:rsidRPr="0046743E">
              <w:rPr>
                <w:rFonts w:ascii="Arial Narrow" w:eastAsia="Calibri" w:hAnsi="Arial Narrow" w:cstheme="minorHAnsi"/>
                <w:color w:val="000000"/>
                <w:spacing w:val="2"/>
                <w:sz w:val="20"/>
                <w:szCs w:val="20"/>
                <w:lang w:val="en-US"/>
              </w:rPr>
              <w:t>да</w:t>
            </w:r>
            <w:r w:rsidRPr="0046743E">
              <w:rPr>
                <w:rFonts w:ascii="Arial Narrow" w:eastAsia="Calibri" w:hAnsi="Arial Narrow" w:cstheme="minorHAnsi"/>
                <w:color w:val="000000"/>
                <w:spacing w:val="21"/>
                <w:sz w:val="20"/>
                <w:szCs w:val="20"/>
                <w:lang w:val="en-US"/>
              </w:rPr>
              <w:t xml:space="preserve"> </w:t>
            </w:r>
            <w:r w:rsidRPr="0046743E">
              <w:rPr>
                <w:rFonts w:ascii="Arial Narrow" w:eastAsia="Calibri" w:hAnsi="Arial Narrow" w:cstheme="minorHAnsi"/>
                <w:color w:val="000000"/>
                <w:spacing w:val="1"/>
                <w:sz w:val="20"/>
                <w:szCs w:val="20"/>
                <w:lang w:val="en-US"/>
              </w:rPr>
              <w:t>на</w:t>
            </w:r>
            <w:r w:rsidRPr="0046743E">
              <w:rPr>
                <w:rFonts w:ascii="Arial Narrow" w:eastAsia="Calibri" w:hAnsi="Arial Narrow" w:cstheme="minorHAnsi"/>
                <w:color w:val="000000"/>
                <w:spacing w:val="21"/>
                <w:sz w:val="20"/>
                <w:szCs w:val="20"/>
                <w:lang w:val="en-US"/>
              </w:rPr>
              <w:t xml:space="preserve"> </w:t>
            </w:r>
            <w:r w:rsidRPr="0046743E">
              <w:rPr>
                <w:rFonts w:ascii="Arial Narrow" w:eastAsia="Calibri" w:hAnsi="Arial Narrow" w:cstheme="minorHAnsi"/>
                <w:color w:val="000000"/>
                <w:sz w:val="20"/>
                <w:szCs w:val="20"/>
                <w:lang w:val="en-US"/>
              </w:rPr>
              <w:t>захтев</w:t>
            </w:r>
            <w:r w:rsidRPr="0046743E">
              <w:rPr>
                <w:rFonts w:ascii="Arial Narrow" w:eastAsia="Calibri" w:hAnsi="Arial Narrow" w:cstheme="minorHAnsi"/>
                <w:color w:val="000000"/>
                <w:spacing w:val="23"/>
                <w:sz w:val="20"/>
                <w:szCs w:val="20"/>
                <w:lang w:val="en-US"/>
              </w:rPr>
              <w:t xml:space="preserve"> </w:t>
            </w:r>
            <w:r w:rsidRPr="0046743E">
              <w:rPr>
                <w:rFonts w:ascii="Arial Narrow" w:eastAsia="Calibri" w:hAnsi="Arial Narrow" w:cstheme="minorHAnsi"/>
                <w:color w:val="000000"/>
                <w:sz w:val="20"/>
                <w:szCs w:val="20"/>
                <w:lang w:val="en-US"/>
              </w:rPr>
              <w:t>наручиоца</w:t>
            </w:r>
            <w:r w:rsidRPr="0046743E">
              <w:rPr>
                <w:rFonts w:ascii="Arial Narrow" w:eastAsia="Calibri" w:hAnsi="Arial Narrow" w:cstheme="minorHAnsi"/>
                <w:color w:val="000000"/>
                <w:spacing w:val="25"/>
                <w:sz w:val="20"/>
                <w:szCs w:val="20"/>
                <w:lang w:val="en-US"/>
              </w:rPr>
              <w:t xml:space="preserve"> </w:t>
            </w:r>
            <w:r w:rsidRPr="0046743E">
              <w:rPr>
                <w:rFonts w:ascii="Arial Narrow" w:eastAsia="Calibri" w:hAnsi="Arial Narrow" w:cstheme="minorHAnsi"/>
                <w:color w:val="000000"/>
                <w:sz w:val="20"/>
                <w:szCs w:val="20"/>
                <w:lang w:val="en-US"/>
              </w:rPr>
              <w:t>и</w:t>
            </w:r>
            <w:r w:rsidRPr="0046743E">
              <w:rPr>
                <w:rFonts w:ascii="Arial Narrow" w:eastAsia="Calibri" w:hAnsi="Arial Narrow" w:cstheme="minorHAnsi"/>
                <w:color w:val="000000"/>
                <w:spacing w:val="22"/>
                <w:sz w:val="20"/>
                <w:szCs w:val="20"/>
                <w:lang w:val="en-US"/>
              </w:rPr>
              <w:t xml:space="preserve"> </w:t>
            </w:r>
            <w:r w:rsidRPr="0046743E">
              <w:rPr>
                <w:rFonts w:ascii="Arial Narrow" w:eastAsia="Calibri" w:hAnsi="Arial Narrow" w:cstheme="minorHAnsi"/>
                <w:color w:val="000000"/>
                <w:sz w:val="20"/>
                <w:szCs w:val="20"/>
                <w:lang w:val="en-US"/>
              </w:rPr>
              <w:t>без</w:t>
            </w:r>
            <w:r w:rsidRPr="0046743E">
              <w:rPr>
                <w:rFonts w:ascii="Arial Narrow" w:eastAsia="Calibri" w:hAnsi="Arial Narrow" w:cstheme="minorHAnsi"/>
                <w:color w:val="000000"/>
                <w:spacing w:val="23"/>
                <w:sz w:val="20"/>
                <w:szCs w:val="20"/>
                <w:lang w:val="en-US"/>
              </w:rPr>
              <w:t xml:space="preserve"> </w:t>
            </w:r>
            <w:r w:rsidRPr="0046743E">
              <w:rPr>
                <w:rFonts w:ascii="Arial Narrow" w:eastAsia="Calibri" w:hAnsi="Arial Narrow" w:cstheme="minorHAnsi"/>
                <w:color w:val="000000"/>
                <w:sz w:val="20"/>
                <w:szCs w:val="20"/>
                <w:lang w:val="en-US"/>
              </w:rPr>
              <w:t>одлагања</w:t>
            </w:r>
            <w:r w:rsidRPr="0046743E">
              <w:rPr>
                <w:rFonts w:ascii="Arial Narrow" w:eastAsia="Calibri" w:hAnsi="Arial Narrow" w:cstheme="minorHAnsi"/>
                <w:color w:val="000000"/>
                <w:spacing w:val="23"/>
                <w:sz w:val="20"/>
                <w:szCs w:val="20"/>
                <w:lang w:val="en-US"/>
              </w:rPr>
              <w:t xml:space="preserve"> </w:t>
            </w:r>
            <w:r w:rsidRPr="0046743E">
              <w:rPr>
                <w:rFonts w:ascii="Arial Narrow" w:eastAsia="Calibri" w:hAnsi="Arial Narrow" w:cstheme="minorHAnsi"/>
                <w:color w:val="000000"/>
                <w:sz w:val="20"/>
                <w:szCs w:val="20"/>
                <w:lang w:val="en-US"/>
              </w:rPr>
              <w:t>у</w:t>
            </w:r>
            <w:r w:rsidRPr="0046743E">
              <w:rPr>
                <w:rFonts w:ascii="Arial Narrow" w:eastAsia="Calibri" w:hAnsi="Arial Narrow" w:cstheme="minorHAnsi"/>
                <w:color w:val="000000"/>
                <w:spacing w:val="23"/>
                <w:sz w:val="20"/>
                <w:szCs w:val="20"/>
                <w:lang w:val="en-US"/>
              </w:rPr>
              <w:t xml:space="preserve"> </w:t>
            </w:r>
            <w:r w:rsidRPr="0046743E">
              <w:rPr>
                <w:rFonts w:ascii="Arial Narrow" w:eastAsia="Calibri" w:hAnsi="Arial Narrow" w:cstheme="minorHAnsi"/>
                <w:color w:val="000000"/>
                <w:sz w:val="20"/>
                <w:szCs w:val="20"/>
                <w:lang w:val="en-US"/>
              </w:rPr>
              <w:t>законом</w:t>
            </w:r>
            <w:r w:rsidRPr="0046743E">
              <w:rPr>
                <w:rFonts w:ascii="Arial Narrow" w:eastAsia="Calibri" w:hAnsi="Arial Narrow" w:cstheme="minorHAnsi"/>
                <w:color w:val="000000"/>
                <w:spacing w:val="24"/>
                <w:sz w:val="20"/>
                <w:szCs w:val="20"/>
                <w:lang w:val="en-US"/>
              </w:rPr>
              <w:t xml:space="preserve"> </w:t>
            </w:r>
            <w:r w:rsidRPr="0046743E">
              <w:rPr>
                <w:rFonts w:ascii="Arial Narrow" w:eastAsia="Calibri" w:hAnsi="Arial Narrow" w:cstheme="minorHAnsi"/>
                <w:color w:val="000000"/>
                <w:sz w:val="20"/>
                <w:szCs w:val="20"/>
                <w:lang w:val="en-US"/>
              </w:rPr>
              <w:t>прописаном</w:t>
            </w:r>
            <w:r w:rsidRPr="0046743E">
              <w:rPr>
                <w:rFonts w:ascii="Arial Narrow" w:eastAsia="Calibri" w:hAnsi="Arial Narrow" w:cstheme="minorHAnsi"/>
                <w:color w:val="000000"/>
                <w:sz w:val="20"/>
                <w:szCs w:val="20"/>
                <w:lang w:val="sr-Cyrl-RS"/>
              </w:rPr>
              <w:t xml:space="preserve"> </w:t>
            </w:r>
            <w:r w:rsidRPr="0046743E">
              <w:rPr>
                <w:rFonts w:ascii="Arial Narrow" w:eastAsia="Calibri" w:hAnsi="Arial Narrow" w:cstheme="minorHAnsi"/>
                <w:color w:val="000000"/>
                <w:sz w:val="20"/>
                <w:szCs w:val="20"/>
                <w:lang w:val="en-US"/>
              </w:rPr>
              <w:t>року,</w:t>
            </w:r>
            <w:r w:rsidRPr="0046743E">
              <w:rPr>
                <w:rFonts w:ascii="Arial Narrow" w:eastAsia="Calibri" w:hAnsi="Arial Narrow" w:cstheme="minorHAnsi"/>
                <w:color w:val="000000"/>
                <w:spacing w:val="-2"/>
                <w:sz w:val="20"/>
                <w:szCs w:val="20"/>
                <w:lang w:val="en-US"/>
              </w:rPr>
              <w:t xml:space="preserve"> </w:t>
            </w:r>
            <w:r w:rsidRPr="0046743E">
              <w:rPr>
                <w:rFonts w:ascii="Arial Narrow" w:eastAsia="Calibri" w:hAnsi="Arial Narrow" w:cstheme="minorHAnsi"/>
                <w:color w:val="000000"/>
                <w:sz w:val="20"/>
                <w:szCs w:val="20"/>
                <w:lang w:val="en-US"/>
              </w:rPr>
              <w:t>доставим</w:t>
            </w:r>
            <w:r w:rsidRPr="0046743E">
              <w:rPr>
                <w:rFonts w:ascii="Arial Narrow" w:eastAsia="Calibri" w:hAnsi="Arial Narrow" w:cstheme="minorHAnsi"/>
                <w:color w:val="000000"/>
                <w:spacing w:val="-1"/>
                <w:sz w:val="20"/>
                <w:szCs w:val="20"/>
                <w:lang w:val="en-US"/>
              </w:rPr>
              <w:t xml:space="preserve"> </w:t>
            </w:r>
            <w:r w:rsidRPr="0046743E">
              <w:rPr>
                <w:rFonts w:ascii="Arial Narrow" w:eastAsia="Calibri" w:hAnsi="Arial Narrow" w:cstheme="minorHAnsi"/>
                <w:color w:val="000000"/>
                <w:sz w:val="20"/>
                <w:szCs w:val="20"/>
                <w:lang w:val="en-US"/>
              </w:rPr>
              <w:t>доказе</w:t>
            </w:r>
            <w:r w:rsidRPr="0046743E">
              <w:rPr>
                <w:rFonts w:ascii="Arial Narrow" w:eastAsia="Calibri" w:hAnsi="Arial Narrow" w:cstheme="minorHAnsi"/>
                <w:color w:val="000000"/>
                <w:spacing w:val="1"/>
                <w:sz w:val="20"/>
                <w:szCs w:val="20"/>
                <w:lang w:val="en-US"/>
              </w:rPr>
              <w:t xml:space="preserve"> </w:t>
            </w:r>
            <w:r w:rsidRPr="0046743E">
              <w:rPr>
                <w:rFonts w:ascii="Arial Narrow" w:eastAsia="Calibri" w:hAnsi="Arial Narrow" w:cstheme="minorHAnsi"/>
                <w:color w:val="000000"/>
                <w:sz w:val="20"/>
                <w:szCs w:val="20"/>
                <w:lang w:val="en-US"/>
              </w:rPr>
              <w:t>о</w:t>
            </w:r>
            <w:r w:rsidRPr="0046743E">
              <w:rPr>
                <w:rFonts w:ascii="Arial Narrow" w:eastAsia="Calibri" w:hAnsi="Arial Narrow" w:cstheme="minorHAnsi"/>
                <w:color w:val="000000"/>
                <w:spacing w:val="-2"/>
                <w:sz w:val="20"/>
                <w:szCs w:val="20"/>
                <w:lang w:val="en-US"/>
              </w:rPr>
              <w:t xml:space="preserve"> </w:t>
            </w:r>
            <w:r w:rsidRPr="0046743E">
              <w:rPr>
                <w:rFonts w:ascii="Arial Narrow" w:eastAsia="Calibri" w:hAnsi="Arial Narrow" w:cstheme="minorHAnsi"/>
                <w:color w:val="000000"/>
                <w:sz w:val="20"/>
                <w:szCs w:val="20"/>
                <w:lang w:val="en-US"/>
              </w:rPr>
              <w:t>испуњености</w:t>
            </w:r>
            <w:r w:rsidRPr="0046743E">
              <w:rPr>
                <w:rFonts w:ascii="Arial Narrow" w:eastAsia="Calibri" w:hAnsi="Arial Narrow" w:cstheme="minorHAnsi"/>
                <w:color w:val="000000"/>
                <w:spacing w:val="1"/>
                <w:sz w:val="20"/>
                <w:szCs w:val="20"/>
                <w:lang w:val="en-US"/>
              </w:rPr>
              <w:t xml:space="preserve"> </w:t>
            </w:r>
            <w:r w:rsidRPr="0046743E">
              <w:rPr>
                <w:rFonts w:ascii="Arial Narrow" w:eastAsia="Calibri" w:hAnsi="Arial Narrow" w:cstheme="minorHAnsi"/>
                <w:color w:val="000000"/>
                <w:sz w:val="20"/>
                <w:szCs w:val="20"/>
                <w:lang w:val="en-US"/>
              </w:rPr>
              <w:t>критеријума</w:t>
            </w:r>
            <w:r w:rsidRPr="0046743E">
              <w:rPr>
                <w:rFonts w:ascii="Arial Narrow" w:eastAsia="Calibri" w:hAnsi="Arial Narrow" w:cstheme="minorHAnsi"/>
                <w:color w:val="000000"/>
                <w:spacing w:val="1"/>
                <w:sz w:val="20"/>
                <w:szCs w:val="20"/>
                <w:lang w:val="en-US"/>
              </w:rPr>
              <w:t xml:space="preserve"> за</w:t>
            </w:r>
            <w:r w:rsidRPr="0046743E">
              <w:rPr>
                <w:rFonts w:ascii="Arial Narrow" w:eastAsia="Calibri" w:hAnsi="Arial Narrow" w:cstheme="minorHAnsi"/>
                <w:color w:val="000000"/>
                <w:sz w:val="20"/>
                <w:szCs w:val="20"/>
                <w:lang w:val="en-US"/>
              </w:rPr>
              <w:t xml:space="preserve"> квалитативни</w:t>
            </w:r>
            <w:r w:rsidRPr="0046743E">
              <w:rPr>
                <w:rFonts w:ascii="Arial Narrow" w:eastAsia="Calibri" w:hAnsi="Arial Narrow" w:cstheme="minorHAnsi"/>
                <w:color w:val="000000"/>
                <w:spacing w:val="1"/>
                <w:sz w:val="20"/>
                <w:szCs w:val="20"/>
                <w:lang w:val="en-US"/>
              </w:rPr>
              <w:t xml:space="preserve"> </w:t>
            </w:r>
            <w:r w:rsidRPr="0046743E">
              <w:rPr>
                <w:rFonts w:ascii="Arial Narrow" w:eastAsia="Calibri" w:hAnsi="Arial Narrow" w:cstheme="minorHAnsi"/>
                <w:color w:val="000000"/>
                <w:sz w:val="20"/>
                <w:szCs w:val="20"/>
                <w:lang w:val="en-US"/>
              </w:rPr>
              <w:t>избор</w:t>
            </w:r>
            <w:r w:rsidRPr="0046743E">
              <w:rPr>
                <w:rFonts w:ascii="Arial Narrow" w:eastAsia="Calibri" w:hAnsi="Arial Narrow" w:cstheme="minorHAnsi"/>
                <w:color w:val="000000"/>
                <w:spacing w:val="-2"/>
                <w:sz w:val="20"/>
                <w:szCs w:val="20"/>
                <w:lang w:val="en-US"/>
              </w:rPr>
              <w:t xml:space="preserve"> </w:t>
            </w:r>
            <w:r w:rsidRPr="0046743E">
              <w:rPr>
                <w:rFonts w:ascii="Arial Narrow" w:eastAsia="Calibri" w:hAnsi="Arial Narrow" w:cstheme="minorHAnsi"/>
                <w:color w:val="000000"/>
                <w:sz w:val="20"/>
                <w:szCs w:val="20"/>
                <w:lang w:val="en-US"/>
              </w:rPr>
              <w:t>привредног</w:t>
            </w:r>
            <w:r w:rsidRPr="0046743E">
              <w:rPr>
                <w:rFonts w:ascii="Arial Narrow" w:eastAsia="Calibri" w:hAnsi="Arial Narrow" w:cstheme="minorHAnsi"/>
                <w:color w:val="000000"/>
                <w:spacing w:val="2"/>
                <w:sz w:val="20"/>
                <w:szCs w:val="20"/>
                <w:lang w:val="en-US"/>
              </w:rPr>
              <w:t xml:space="preserve"> </w:t>
            </w:r>
            <w:r w:rsidRPr="0046743E">
              <w:rPr>
                <w:rFonts w:ascii="Arial Narrow" w:eastAsia="Calibri" w:hAnsi="Arial Narrow" w:cstheme="minorHAnsi"/>
                <w:color w:val="000000"/>
                <w:sz w:val="20"/>
                <w:szCs w:val="20"/>
                <w:lang w:val="en-US"/>
              </w:rPr>
              <w:t>субјекта.</w:t>
            </w:r>
          </w:p>
          <w:p w:rsidR="0046743E" w:rsidRPr="0046743E" w:rsidRDefault="0046743E" w:rsidP="0046743E">
            <w:pPr>
              <w:widowControl w:val="0"/>
              <w:numPr>
                <w:ilvl w:val="0"/>
                <w:numId w:val="44"/>
              </w:numPr>
              <w:autoSpaceDE w:val="0"/>
              <w:autoSpaceDN w:val="0"/>
              <w:spacing w:before="239" w:after="0" w:line="253" w:lineRule="exact"/>
              <w:contextualSpacing/>
              <w:jc w:val="both"/>
              <w:rPr>
                <w:rFonts w:ascii="Arial Narrow" w:eastAsia="Calibri" w:hAnsi="Arial Narrow" w:cstheme="minorHAnsi"/>
                <w:color w:val="000000"/>
                <w:sz w:val="20"/>
                <w:szCs w:val="20"/>
                <w:lang w:val="sr-Cyrl-RS"/>
              </w:rPr>
            </w:pPr>
            <w:r w:rsidRPr="0046743E">
              <w:rPr>
                <w:rFonts w:ascii="Arial Narrow" w:eastAsia="Calibri" w:hAnsi="Arial Narrow" w:cstheme="minorHAnsi"/>
                <w:color w:val="000000"/>
                <w:sz w:val="20"/>
                <w:szCs w:val="20"/>
                <w:lang w:val="en-US"/>
              </w:rPr>
              <w:t>Пристајем</w:t>
            </w:r>
            <w:r w:rsidRPr="0046743E">
              <w:rPr>
                <w:rFonts w:ascii="Arial Narrow" w:eastAsia="Calibri" w:hAnsi="Arial Narrow" w:cstheme="minorHAnsi"/>
                <w:color w:val="000000"/>
                <w:spacing w:val="85"/>
                <w:sz w:val="20"/>
                <w:szCs w:val="20"/>
                <w:lang w:val="en-US"/>
              </w:rPr>
              <w:t xml:space="preserve"> </w:t>
            </w:r>
            <w:r w:rsidRPr="0046743E">
              <w:rPr>
                <w:rFonts w:ascii="Arial Narrow" w:eastAsia="Calibri" w:hAnsi="Arial Narrow" w:cstheme="minorHAnsi"/>
                <w:color w:val="000000"/>
                <w:spacing w:val="2"/>
                <w:sz w:val="20"/>
                <w:szCs w:val="20"/>
                <w:lang w:val="en-US"/>
              </w:rPr>
              <w:t>да</w:t>
            </w:r>
            <w:r w:rsidRPr="0046743E">
              <w:rPr>
                <w:rFonts w:ascii="Arial Narrow" w:eastAsia="Calibri" w:hAnsi="Arial Narrow" w:cstheme="minorHAnsi"/>
                <w:color w:val="000000"/>
                <w:spacing w:val="83"/>
                <w:sz w:val="20"/>
                <w:szCs w:val="20"/>
                <w:lang w:val="en-US"/>
              </w:rPr>
              <w:t xml:space="preserve"> </w:t>
            </w:r>
            <w:r w:rsidRPr="0046743E">
              <w:rPr>
                <w:rFonts w:ascii="Arial Narrow" w:eastAsia="Calibri" w:hAnsi="Arial Narrow" w:cstheme="minorHAnsi"/>
                <w:color w:val="000000"/>
                <w:spacing w:val="1"/>
                <w:sz w:val="20"/>
                <w:szCs w:val="20"/>
                <w:lang w:val="en-US"/>
              </w:rPr>
              <w:t>се</w:t>
            </w:r>
            <w:r w:rsidRPr="0046743E">
              <w:rPr>
                <w:rFonts w:ascii="Arial Narrow" w:eastAsia="Calibri" w:hAnsi="Arial Narrow" w:cstheme="minorHAnsi"/>
                <w:color w:val="000000"/>
                <w:spacing w:val="84"/>
                <w:sz w:val="20"/>
                <w:szCs w:val="20"/>
                <w:lang w:val="en-US"/>
              </w:rPr>
              <w:t xml:space="preserve"> </w:t>
            </w:r>
            <w:r w:rsidRPr="0046743E">
              <w:rPr>
                <w:rFonts w:ascii="Arial Narrow" w:eastAsia="Calibri" w:hAnsi="Arial Narrow" w:cstheme="minorHAnsi"/>
                <w:color w:val="000000"/>
                <w:sz w:val="20"/>
                <w:szCs w:val="20"/>
                <w:lang w:val="en-US"/>
              </w:rPr>
              <w:t>наручиоцу</w:t>
            </w:r>
            <w:r w:rsidRPr="0046743E">
              <w:rPr>
                <w:rFonts w:ascii="Arial Narrow" w:eastAsia="Calibri" w:hAnsi="Arial Narrow" w:cstheme="minorHAnsi"/>
                <w:color w:val="000000"/>
                <w:spacing w:val="88"/>
                <w:sz w:val="20"/>
                <w:szCs w:val="20"/>
                <w:lang w:val="en-US"/>
              </w:rPr>
              <w:t xml:space="preserve"> </w:t>
            </w:r>
            <w:r w:rsidRPr="0046743E">
              <w:rPr>
                <w:rFonts w:ascii="Arial Narrow" w:eastAsia="Calibri" w:hAnsi="Arial Narrow" w:cstheme="minorHAnsi"/>
                <w:color w:val="000000"/>
                <w:sz w:val="20"/>
                <w:szCs w:val="20"/>
                <w:lang w:val="en-US"/>
              </w:rPr>
              <w:t>омогући</w:t>
            </w:r>
            <w:r w:rsidRPr="0046743E">
              <w:rPr>
                <w:rFonts w:ascii="Arial Narrow" w:eastAsia="Calibri" w:hAnsi="Arial Narrow" w:cstheme="minorHAnsi"/>
                <w:color w:val="000000"/>
                <w:spacing w:val="86"/>
                <w:sz w:val="20"/>
                <w:szCs w:val="20"/>
                <w:lang w:val="en-US"/>
              </w:rPr>
              <w:t xml:space="preserve"> </w:t>
            </w:r>
            <w:r w:rsidRPr="0046743E">
              <w:rPr>
                <w:rFonts w:ascii="Arial Narrow" w:eastAsia="Calibri" w:hAnsi="Arial Narrow" w:cstheme="minorHAnsi"/>
                <w:color w:val="000000"/>
                <w:spacing w:val="2"/>
                <w:sz w:val="20"/>
                <w:szCs w:val="20"/>
                <w:lang w:val="en-US"/>
              </w:rPr>
              <w:t>да</w:t>
            </w:r>
            <w:r w:rsidRPr="0046743E">
              <w:rPr>
                <w:rFonts w:ascii="Arial Narrow" w:eastAsia="Calibri" w:hAnsi="Arial Narrow" w:cstheme="minorHAnsi"/>
                <w:color w:val="000000"/>
                <w:spacing w:val="83"/>
                <w:sz w:val="20"/>
                <w:szCs w:val="20"/>
                <w:lang w:val="en-US"/>
              </w:rPr>
              <w:t xml:space="preserve"> </w:t>
            </w:r>
            <w:r w:rsidRPr="0046743E">
              <w:rPr>
                <w:rFonts w:ascii="Arial Narrow" w:eastAsia="Calibri" w:hAnsi="Arial Narrow" w:cstheme="minorHAnsi"/>
                <w:color w:val="000000"/>
                <w:sz w:val="20"/>
                <w:szCs w:val="20"/>
                <w:lang w:val="en-US"/>
              </w:rPr>
              <w:t>прибави</w:t>
            </w:r>
            <w:r w:rsidRPr="0046743E">
              <w:rPr>
                <w:rFonts w:ascii="Arial Narrow" w:eastAsia="Calibri" w:hAnsi="Arial Narrow" w:cstheme="minorHAnsi"/>
                <w:color w:val="000000"/>
                <w:spacing w:val="85"/>
                <w:sz w:val="20"/>
                <w:szCs w:val="20"/>
                <w:lang w:val="en-US"/>
              </w:rPr>
              <w:t xml:space="preserve"> </w:t>
            </w:r>
            <w:r w:rsidRPr="0046743E">
              <w:rPr>
                <w:rFonts w:ascii="Arial Narrow" w:eastAsia="Calibri" w:hAnsi="Arial Narrow" w:cstheme="minorHAnsi"/>
                <w:color w:val="000000"/>
                <w:sz w:val="20"/>
                <w:szCs w:val="20"/>
                <w:lang w:val="en-US"/>
              </w:rPr>
              <w:t>доказе,</w:t>
            </w:r>
            <w:r w:rsidRPr="0046743E">
              <w:rPr>
                <w:rFonts w:ascii="Arial Narrow" w:eastAsia="Calibri" w:hAnsi="Arial Narrow" w:cstheme="minorHAnsi"/>
                <w:color w:val="000000"/>
                <w:spacing w:val="87"/>
                <w:sz w:val="20"/>
                <w:szCs w:val="20"/>
                <w:lang w:val="en-US"/>
              </w:rPr>
              <w:t xml:space="preserve"> </w:t>
            </w:r>
            <w:r w:rsidRPr="0046743E">
              <w:rPr>
                <w:rFonts w:ascii="Arial Narrow" w:eastAsia="Calibri" w:hAnsi="Arial Narrow" w:cstheme="minorHAnsi"/>
                <w:color w:val="000000"/>
                <w:sz w:val="20"/>
                <w:szCs w:val="20"/>
                <w:lang w:val="en-US"/>
              </w:rPr>
              <w:t>односно</w:t>
            </w:r>
            <w:r w:rsidRPr="0046743E">
              <w:rPr>
                <w:rFonts w:ascii="Arial Narrow" w:eastAsia="Calibri" w:hAnsi="Arial Narrow" w:cstheme="minorHAnsi"/>
                <w:color w:val="000000"/>
                <w:spacing w:val="88"/>
                <w:sz w:val="20"/>
                <w:szCs w:val="20"/>
                <w:lang w:val="en-US"/>
              </w:rPr>
              <w:t xml:space="preserve"> </w:t>
            </w:r>
            <w:r w:rsidRPr="0046743E">
              <w:rPr>
                <w:rFonts w:ascii="Arial Narrow" w:eastAsia="Calibri" w:hAnsi="Arial Narrow" w:cstheme="minorHAnsi"/>
                <w:color w:val="000000"/>
                <w:spacing w:val="-1"/>
                <w:sz w:val="20"/>
                <w:szCs w:val="20"/>
                <w:lang w:val="en-US"/>
              </w:rPr>
              <w:t>изврши</w:t>
            </w:r>
            <w:r w:rsidRPr="0046743E">
              <w:rPr>
                <w:rFonts w:ascii="Arial Narrow" w:eastAsia="Calibri" w:hAnsi="Arial Narrow" w:cstheme="minorHAnsi"/>
                <w:color w:val="000000"/>
                <w:spacing w:val="88"/>
                <w:sz w:val="20"/>
                <w:szCs w:val="20"/>
                <w:lang w:val="en-US"/>
              </w:rPr>
              <w:t xml:space="preserve"> </w:t>
            </w:r>
            <w:r w:rsidRPr="0046743E">
              <w:rPr>
                <w:rFonts w:ascii="Arial Narrow" w:eastAsia="Calibri" w:hAnsi="Arial Narrow" w:cstheme="minorHAnsi"/>
                <w:color w:val="000000"/>
                <w:sz w:val="20"/>
                <w:szCs w:val="20"/>
                <w:lang w:val="en-US"/>
              </w:rPr>
              <w:t>увид</w:t>
            </w:r>
            <w:r w:rsidRPr="0046743E">
              <w:rPr>
                <w:rFonts w:ascii="Arial Narrow" w:eastAsia="Calibri" w:hAnsi="Arial Narrow" w:cstheme="minorHAnsi"/>
                <w:color w:val="000000"/>
                <w:spacing w:val="86"/>
                <w:sz w:val="20"/>
                <w:szCs w:val="20"/>
                <w:lang w:val="en-US"/>
              </w:rPr>
              <w:t xml:space="preserve"> </w:t>
            </w:r>
            <w:r w:rsidRPr="0046743E">
              <w:rPr>
                <w:rFonts w:ascii="Arial Narrow" w:eastAsia="Calibri" w:hAnsi="Arial Narrow" w:cstheme="minorHAnsi"/>
                <w:color w:val="000000"/>
                <w:sz w:val="20"/>
                <w:szCs w:val="20"/>
                <w:lang w:val="en-US"/>
              </w:rPr>
              <w:t>у</w:t>
            </w:r>
            <w:r w:rsidRPr="0046743E">
              <w:rPr>
                <w:rFonts w:ascii="Arial Narrow" w:eastAsia="Calibri" w:hAnsi="Arial Narrow" w:cstheme="minorHAnsi"/>
                <w:color w:val="000000"/>
                <w:spacing w:val="85"/>
                <w:sz w:val="20"/>
                <w:szCs w:val="20"/>
                <w:lang w:val="en-US"/>
              </w:rPr>
              <w:t xml:space="preserve"> </w:t>
            </w:r>
            <w:r w:rsidRPr="0046743E">
              <w:rPr>
                <w:rFonts w:ascii="Arial Narrow" w:eastAsia="Calibri" w:hAnsi="Arial Narrow" w:cstheme="minorHAnsi"/>
                <w:color w:val="000000"/>
                <w:sz w:val="20"/>
                <w:szCs w:val="20"/>
                <w:lang w:val="en-US"/>
              </w:rPr>
              <w:t>доказе</w:t>
            </w:r>
            <w:r w:rsidRPr="0046743E">
              <w:rPr>
                <w:rFonts w:ascii="Arial Narrow" w:eastAsia="Calibri" w:hAnsi="Arial Narrow" w:cstheme="minorHAnsi"/>
                <w:color w:val="000000"/>
                <w:spacing w:val="85"/>
                <w:sz w:val="20"/>
                <w:szCs w:val="20"/>
                <w:lang w:val="en-US"/>
              </w:rPr>
              <w:t xml:space="preserve"> </w:t>
            </w:r>
            <w:r w:rsidRPr="0046743E">
              <w:rPr>
                <w:rFonts w:ascii="Arial Narrow" w:eastAsia="Calibri" w:hAnsi="Arial Narrow" w:cstheme="minorHAnsi"/>
                <w:color w:val="000000"/>
                <w:sz w:val="20"/>
                <w:szCs w:val="20"/>
                <w:lang w:val="en-US"/>
              </w:rPr>
              <w:t>о</w:t>
            </w:r>
            <w:r w:rsidRPr="0046743E">
              <w:rPr>
                <w:rFonts w:ascii="Arial Narrow" w:eastAsia="Calibri" w:hAnsi="Arial Narrow" w:cstheme="minorHAnsi"/>
                <w:color w:val="000000"/>
                <w:sz w:val="20"/>
                <w:szCs w:val="20"/>
                <w:lang w:val="sr-Cyrl-RS"/>
              </w:rPr>
              <w:t xml:space="preserve"> </w:t>
            </w:r>
            <w:r w:rsidRPr="0046743E">
              <w:rPr>
                <w:rFonts w:ascii="Arial Narrow" w:eastAsia="Calibri" w:hAnsi="Arial Narrow" w:cstheme="minorHAnsi"/>
                <w:color w:val="000000"/>
                <w:sz w:val="20"/>
                <w:szCs w:val="20"/>
                <w:lang w:val="en-US"/>
              </w:rPr>
              <w:t>испуњености</w:t>
            </w:r>
            <w:r w:rsidRPr="0046743E">
              <w:rPr>
                <w:rFonts w:ascii="Arial Narrow" w:eastAsia="Calibri" w:hAnsi="Arial Narrow" w:cstheme="minorHAnsi"/>
                <w:color w:val="000000"/>
                <w:spacing w:val="15"/>
                <w:sz w:val="20"/>
                <w:szCs w:val="20"/>
                <w:lang w:val="en-US"/>
              </w:rPr>
              <w:t xml:space="preserve"> </w:t>
            </w:r>
            <w:r w:rsidRPr="0046743E">
              <w:rPr>
                <w:rFonts w:ascii="Arial Narrow" w:eastAsia="Calibri" w:hAnsi="Arial Narrow" w:cstheme="minorHAnsi"/>
                <w:color w:val="000000"/>
                <w:sz w:val="20"/>
                <w:szCs w:val="20"/>
                <w:lang w:val="en-US"/>
              </w:rPr>
              <w:t>критеријума</w:t>
            </w:r>
            <w:r w:rsidRPr="0046743E">
              <w:rPr>
                <w:rFonts w:ascii="Arial Narrow" w:eastAsia="Calibri" w:hAnsi="Arial Narrow" w:cstheme="minorHAnsi"/>
                <w:color w:val="000000"/>
                <w:spacing w:val="16"/>
                <w:sz w:val="20"/>
                <w:szCs w:val="20"/>
                <w:lang w:val="en-US"/>
              </w:rPr>
              <w:t xml:space="preserve"> </w:t>
            </w:r>
            <w:r w:rsidRPr="0046743E">
              <w:rPr>
                <w:rFonts w:ascii="Arial Narrow" w:eastAsia="Calibri" w:hAnsi="Arial Narrow" w:cstheme="minorHAnsi"/>
                <w:color w:val="000000"/>
                <w:spacing w:val="1"/>
                <w:sz w:val="20"/>
                <w:szCs w:val="20"/>
                <w:lang w:val="en-US"/>
              </w:rPr>
              <w:t>које</w:t>
            </w:r>
            <w:r w:rsidRPr="0046743E">
              <w:rPr>
                <w:rFonts w:ascii="Arial Narrow" w:eastAsia="Calibri" w:hAnsi="Arial Narrow" w:cstheme="minorHAnsi"/>
                <w:color w:val="000000"/>
                <w:spacing w:val="15"/>
                <w:sz w:val="20"/>
                <w:szCs w:val="20"/>
                <w:lang w:val="en-US"/>
              </w:rPr>
              <w:t xml:space="preserve"> </w:t>
            </w:r>
            <w:r w:rsidRPr="0046743E">
              <w:rPr>
                <w:rFonts w:ascii="Arial Narrow" w:eastAsia="Calibri" w:hAnsi="Arial Narrow" w:cstheme="minorHAnsi"/>
                <w:color w:val="000000"/>
                <w:spacing w:val="-1"/>
                <w:sz w:val="20"/>
                <w:szCs w:val="20"/>
                <w:lang w:val="en-US"/>
              </w:rPr>
              <w:t>сам</w:t>
            </w:r>
            <w:r w:rsidRPr="0046743E">
              <w:rPr>
                <w:rFonts w:ascii="Arial Narrow" w:eastAsia="Calibri" w:hAnsi="Arial Narrow" w:cstheme="minorHAnsi"/>
                <w:color w:val="000000"/>
                <w:spacing w:val="16"/>
                <w:sz w:val="20"/>
                <w:szCs w:val="20"/>
                <w:lang w:val="en-US"/>
              </w:rPr>
              <w:t xml:space="preserve"> </w:t>
            </w:r>
            <w:r w:rsidRPr="0046743E">
              <w:rPr>
                <w:rFonts w:ascii="Arial Narrow" w:eastAsia="Calibri" w:hAnsi="Arial Narrow" w:cstheme="minorHAnsi"/>
                <w:color w:val="000000"/>
                <w:sz w:val="20"/>
                <w:szCs w:val="20"/>
                <w:lang w:val="en-US"/>
              </w:rPr>
              <w:t>навео</w:t>
            </w:r>
            <w:r w:rsidRPr="0046743E">
              <w:rPr>
                <w:rFonts w:ascii="Arial Narrow" w:eastAsia="Calibri" w:hAnsi="Arial Narrow" w:cstheme="minorHAnsi"/>
                <w:color w:val="000000"/>
                <w:spacing w:val="16"/>
                <w:sz w:val="20"/>
                <w:szCs w:val="20"/>
                <w:lang w:val="en-US"/>
              </w:rPr>
              <w:t xml:space="preserve"> </w:t>
            </w:r>
            <w:r w:rsidRPr="0046743E">
              <w:rPr>
                <w:rFonts w:ascii="Arial Narrow" w:eastAsia="Calibri" w:hAnsi="Arial Narrow" w:cstheme="minorHAnsi"/>
                <w:color w:val="000000"/>
                <w:sz w:val="20"/>
                <w:szCs w:val="20"/>
                <w:lang w:val="en-US"/>
              </w:rPr>
              <w:t>у</w:t>
            </w:r>
            <w:r w:rsidRPr="0046743E">
              <w:rPr>
                <w:rFonts w:ascii="Arial Narrow" w:eastAsia="Calibri" w:hAnsi="Arial Narrow" w:cstheme="minorHAnsi"/>
                <w:color w:val="000000"/>
                <w:spacing w:val="15"/>
                <w:sz w:val="20"/>
                <w:szCs w:val="20"/>
                <w:lang w:val="en-US"/>
              </w:rPr>
              <w:t xml:space="preserve"> </w:t>
            </w:r>
            <w:r w:rsidRPr="0046743E">
              <w:rPr>
                <w:rFonts w:ascii="Arial Narrow" w:eastAsia="Calibri" w:hAnsi="Arial Narrow" w:cstheme="minorHAnsi"/>
                <w:color w:val="000000"/>
                <w:sz w:val="20"/>
                <w:szCs w:val="20"/>
                <w:lang w:val="en-US"/>
              </w:rPr>
              <w:t>Изјави</w:t>
            </w:r>
            <w:r w:rsidRPr="0046743E">
              <w:rPr>
                <w:rFonts w:ascii="Arial Narrow" w:eastAsia="Calibri" w:hAnsi="Arial Narrow" w:cstheme="minorHAnsi"/>
                <w:color w:val="000000"/>
                <w:spacing w:val="13"/>
                <w:sz w:val="20"/>
                <w:szCs w:val="20"/>
                <w:lang w:val="en-US"/>
              </w:rPr>
              <w:t xml:space="preserve"> </w:t>
            </w:r>
            <w:r w:rsidRPr="0046743E">
              <w:rPr>
                <w:rFonts w:ascii="Arial Narrow" w:eastAsia="Calibri" w:hAnsi="Arial Narrow" w:cstheme="minorHAnsi"/>
                <w:color w:val="000000"/>
                <w:sz w:val="20"/>
                <w:szCs w:val="20"/>
                <w:lang w:val="en-US"/>
              </w:rPr>
              <w:t>о</w:t>
            </w:r>
            <w:r w:rsidRPr="0046743E">
              <w:rPr>
                <w:rFonts w:ascii="Arial Narrow" w:eastAsia="Calibri" w:hAnsi="Arial Narrow" w:cstheme="minorHAnsi"/>
                <w:color w:val="000000"/>
                <w:spacing w:val="15"/>
                <w:sz w:val="20"/>
                <w:szCs w:val="20"/>
                <w:lang w:val="en-US"/>
              </w:rPr>
              <w:t xml:space="preserve"> </w:t>
            </w:r>
            <w:r w:rsidRPr="0046743E">
              <w:rPr>
                <w:rFonts w:ascii="Arial Narrow" w:eastAsia="Calibri" w:hAnsi="Arial Narrow" w:cstheme="minorHAnsi"/>
                <w:color w:val="000000"/>
                <w:sz w:val="20"/>
                <w:szCs w:val="20"/>
                <w:lang w:val="en-US"/>
              </w:rPr>
              <w:t>испуњености</w:t>
            </w:r>
            <w:r w:rsidRPr="0046743E">
              <w:rPr>
                <w:rFonts w:ascii="Arial Narrow" w:eastAsia="Calibri" w:hAnsi="Arial Narrow" w:cstheme="minorHAnsi"/>
                <w:color w:val="000000"/>
                <w:spacing w:val="14"/>
                <w:sz w:val="20"/>
                <w:szCs w:val="20"/>
                <w:lang w:val="en-US"/>
              </w:rPr>
              <w:t xml:space="preserve"> </w:t>
            </w:r>
            <w:r w:rsidRPr="0046743E">
              <w:rPr>
                <w:rFonts w:ascii="Arial Narrow" w:eastAsia="Calibri" w:hAnsi="Arial Narrow" w:cstheme="minorHAnsi"/>
                <w:color w:val="000000"/>
                <w:sz w:val="20"/>
                <w:szCs w:val="20"/>
                <w:lang w:val="en-US"/>
              </w:rPr>
              <w:t>критеријума</w:t>
            </w:r>
            <w:r w:rsidRPr="0046743E">
              <w:rPr>
                <w:rFonts w:ascii="Arial Narrow" w:eastAsia="Calibri" w:hAnsi="Arial Narrow" w:cstheme="minorHAnsi"/>
                <w:color w:val="000000"/>
                <w:spacing w:val="16"/>
                <w:sz w:val="20"/>
                <w:szCs w:val="20"/>
                <w:lang w:val="en-US"/>
              </w:rPr>
              <w:t xml:space="preserve"> </w:t>
            </w:r>
            <w:r w:rsidRPr="0046743E">
              <w:rPr>
                <w:rFonts w:ascii="Arial Narrow" w:eastAsia="Calibri" w:hAnsi="Arial Narrow" w:cstheme="minorHAnsi"/>
                <w:color w:val="000000"/>
                <w:spacing w:val="1"/>
                <w:sz w:val="20"/>
                <w:szCs w:val="20"/>
                <w:lang w:val="en-US"/>
              </w:rPr>
              <w:t>за</w:t>
            </w:r>
            <w:r w:rsidRPr="0046743E">
              <w:rPr>
                <w:rFonts w:ascii="Arial Narrow" w:eastAsia="Calibri" w:hAnsi="Arial Narrow" w:cstheme="minorHAnsi"/>
                <w:color w:val="000000"/>
                <w:spacing w:val="14"/>
                <w:sz w:val="20"/>
                <w:szCs w:val="20"/>
                <w:lang w:val="en-US"/>
              </w:rPr>
              <w:t xml:space="preserve"> </w:t>
            </w:r>
            <w:r w:rsidRPr="0046743E">
              <w:rPr>
                <w:rFonts w:ascii="Arial Narrow" w:eastAsia="Calibri" w:hAnsi="Arial Narrow" w:cstheme="minorHAnsi"/>
                <w:color w:val="000000"/>
                <w:sz w:val="20"/>
                <w:szCs w:val="20"/>
                <w:lang w:val="en-US"/>
              </w:rPr>
              <w:t>квалитативни</w:t>
            </w:r>
            <w:r w:rsidRPr="0046743E">
              <w:rPr>
                <w:rFonts w:ascii="Arial Narrow" w:eastAsia="Calibri" w:hAnsi="Arial Narrow" w:cstheme="minorHAnsi"/>
                <w:color w:val="000000"/>
                <w:sz w:val="20"/>
                <w:szCs w:val="20"/>
                <w:lang w:val="sr-Cyrl-RS"/>
              </w:rPr>
              <w:t xml:space="preserve"> </w:t>
            </w:r>
            <w:r w:rsidRPr="0046743E">
              <w:rPr>
                <w:rFonts w:ascii="Arial Narrow" w:eastAsia="Calibri" w:hAnsi="Arial Narrow" w:cstheme="minorHAnsi"/>
                <w:color w:val="000000"/>
                <w:sz w:val="20"/>
                <w:szCs w:val="20"/>
                <w:lang w:val="en-US"/>
              </w:rPr>
              <w:t>избор</w:t>
            </w:r>
            <w:r w:rsidRPr="0046743E">
              <w:rPr>
                <w:rFonts w:ascii="Arial Narrow" w:eastAsia="Calibri" w:hAnsi="Arial Narrow" w:cstheme="minorHAnsi"/>
                <w:color w:val="000000"/>
                <w:spacing w:val="-3"/>
                <w:sz w:val="20"/>
                <w:szCs w:val="20"/>
                <w:lang w:val="en-US"/>
              </w:rPr>
              <w:t xml:space="preserve"> </w:t>
            </w:r>
            <w:r w:rsidRPr="0046743E">
              <w:rPr>
                <w:rFonts w:ascii="Arial Narrow" w:eastAsia="Calibri" w:hAnsi="Arial Narrow" w:cstheme="minorHAnsi"/>
                <w:color w:val="000000"/>
                <w:sz w:val="20"/>
                <w:szCs w:val="20"/>
                <w:lang w:val="en-US"/>
              </w:rPr>
              <w:t>привредног</w:t>
            </w:r>
            <w:r w:rsidRPr="0046743E">
              <w:rPr>
                <w:rFonts w:ascii="Arial Narrow" w:eastAsia="Calibri" w:hAnsi="Arial Narrow" w:cstheme="minorHAnsi"/>
                <w:color w:val="000000"/>
                <w:spacing w:val="-2"/>
                <w:sz w:val="20"/>
                <w:szCs w:val="20"/>
                <w:lang w:val="en-US"/>
              </w:rPr>
              <w:t xml:space="preserve"> </w:t>
            </w:r>
            <w:r w:rsidRPr="0046743E">
              <w:rPr>
                <w:rFonts w:ascii="Arial Narrow" w:eastAsia="Calibri" w:hAnsi="Arial Narrow" w:cstheme="minorHAnsi"/>
                <w:color w:val="000000"/>
                <w:sz w:val="20"/>
                <w:szCs w:val="20"/>
                <w:lang w:val="en-US"/>
              </w:rPr>
              <w:t>субјекта</w:t>
            </w:r>
            <w:r w:rsidRPr="0046743E">
              <w:rPr>
                <w:rFonts w:ascii="Arial Narrow" w:eastAsia="Calibri" w:hAnsi="Arial Narrow" w:cstheme="minorHAnsi"/>
                <w:color w:val="000000"/>
                <w:spacing w:val="-1"/>
                <w:sz w:val="20"/>
                <w:szCs w:val="20"/>
                <w:lang w:val="en-US"/>
              </w:rPr>
              <w:t xml:space="preserve"> </w:t>
            </w:r>
            <w:r w:rsidRPr="0046743E">
              <w:rPr>
                <w:rFonts w:ascii="Arial Narrow" w:eastAsia="Calibri" w:hAnsi="Arial Narrow" w:cstheme="minorHAnsi"/>
                <w:color w:val="000000"/>
                <w:sz w:val="20"/>
                <w:szCs w:val="20"/>
                <w:lang w:val="en-US"/>
              </w:rPr>
              <w:t>директним</w:t>
            </w:r>
            <w:r w:rsidRPr="0046743E">
              <w:rPr>
                <w:rFonts w:ascii="Arial Narrow" w:eastAsia="Calibri" w:hAnsi="Arial Narrow" w:cstheme="minorHAnsi"/>
                <w:color w:val="000000"/>
                <w:spacing w:val="-1"/>
                <w:sz w:val="20"/>
                <w:szCs w:val="20"/>
                <w:lang w:val="en-US"/>
              </w:rPr>
              <w:t xml:space="preserve"> </w:t>
            </w:r>
            <w:r w:rsidRPr="0046743E">
              <w:rPr>
                <w:rFonts w:ascii="Arial Narrow" w:eastAsia="Calibri" w:hAnsi="Arial Narrow" w:cstheme="minorHAnsi"/>
                <w:color w:val="000000"/>
                <w:sz w:val="20"/>
                <w:szCs w:val="20"/>
                <w:lang w:val="en-US"/>
              </w:rPr>
              <w:t>приступом</w:t>
            </w:r>
            <w:r w:rsidRPr="0046743E">
              <w:rPr>
                <w:rFonts w:ascii="Arial Narrow" w:eastAsia="Calibri" w:hAnsi="Arial Narrow" w:cstheme="minorHAnsi"/>
                <w:color w:val="000000"/>
                <w:spacing w:val="-1"/>
                <w:sz w:val="20"/>
                <w:szCs w:val="20"/>
                <w:lang w:val="en-US"/>
              </w:rPr>
              <w:t xml:space="preserve"> </w:t>
            </w:r>
            <w:r w:rsidRPr="0046743E">
              <w:rPr>
                <w:rFonts w:ascii="Arial Narrow" w:eastAsia="Calibri" w:hAnsi="Arial Narrow" w:cstheme="minorHAnsi"/>
                <w:color w:val="000000"/>
                <w:sz w:val="20"/>
                <w:szCs w:val="20"/>
                <w:lang w:val="en-US"/>
              </w:rPr>
              <w:t>бесплатној националној бази</w:t>
            </w:r>
            <w:r w:rsidRPr="0046743E">
              <w:rPr>
                <w:rFonts w:ascii="Arial Narrow" w:eastAsia="Calibri" w:hAnsi="Arial Narrow" w:cstheme="minorHAnsi"/>
                <w:color w:val="000000"/>
                <w:spacing w:val="-2"/>
                <w:sz w:val="20"/>
                <w:szCs w:val="20"/>
                <w:lang w:val="en-US"/>
              </w:rPr>
              <w:t xml:space="preserve"> </w:t>
            </w:r>
            <w:r w:rsidRPr="0046743E">
              <w:rPr>
                <w:rFonts w:ascii="Arial Narrow" w:eastAsia="Calibri" w:hAnsi="Arial Narrow" w:cstheme="minorHAnsi"/>
                <w:color w:val="000000"/>
                <w:sz w:val="20"/>
                <w:szCs w:val="20"/>
                <w:lang w:val="en-US"/>
              </w:rPr>
              <w:t>података</w:t>
            </w:r>
            <w:r w:rsidRPr="0046743E">
              <w:rPr>
                <w:rFonts w:ascii="Arial Narrow" w:eastAsia="Calibri" w:hAnsi="Arial Narrow" w:cstheme="minorHAnsi"/>
                <w:color w:val="000000"/>
                <w:spacing w:val="-1"/>
                <w:sz w:val="20"/>
                <w:szCs w:val="20"/>
                <w:lang w:val="en-US"/>
              </w:rPr>
              <w:t xml:space="preserve"> </w:t>
            </w:r>
            <w:r w:rsidRPr="0046743E">
              <w:rPr>
                <w:rFonts w:ascii="Arial Narrow" w:eastAsia="Calibri" w:hAnsi="Arial Narrow" w:cstheme="minorHAnsi"/>
                <w:color w:val="000000"/>
                <w:sz w:val="20"/>
                <w:szCs w:val="20"/>
                <w:lang w:val="en-US"/>
              </w:rPr>
              <w:t>у</w:t>
            </w:r>
            <w:r w:rsidRPr="0046743E">
              <w:rPr>
                <w:rFonts w:ascii="Arial Narrow" w:eastAsia="Calibri" w:hAnsi="Arial Narrow" w:cstheme="minorHAnsi"/>
                <w:color w:val="000000"/>
                <w:spacing w:val="-1"/>
                <w:sz w:val="20"/>
                <w:szCs w:val="20"/>
                <w:lang w:val="en-US"/>
              </w:rPr>
              <w:t xml:space="preserve"> </w:t>
            </w:r>
            <w:r w:rsidRPr="0046743E">
              <w:rPr>
                <w:rFonts w:ascii="Arial Narrow" w:eastAsia="Calibri" w:hAnsi="Arial Narrow" w:cstheme="minorHAnsi"/>
                <w:color w:val="000000"/>
                <w:sz w:val="20"/>
                <w:szCs w:val="20"/>
                <w:lang w:val="en-US"/>
              </w:rPr>
              <w:t>Србији.</w:t>
            </w:r>
          </w:p>
        </w:tc>
      </w:tr>
      <w:tr w:rsidR="0046743E" w:rsidRPr="0046743E" w:rsidTr="007A1678">
        <w:trPr>
          <w:trHeight w:val="432"/>
        </w:trPr>
        <w:tc>
          <w:tcPr>
            <w:tcW w:w="1072" w:type="dxa"/>
            <w:vAlign w:val="center"/>
          </w:tcPr>
          <w:p w:rsidR="0046743E" w:rsidRPr="0046743E" w:rsidRDefault="0046743E" w:rsidP="0046743E">
            <w:pPr>
              <w:spacing w:after="0" w:line="240" w:lineRule="auto"/>
              <w:jc w:val="center"/>
              <w:rPr>
                <w:rFonts w:ascii="Arial Narrow" w:eastAsia="Calibri" w:hAnsi="Arial Narrow" w:cs="Times New Roman"/>
                <w:sz w:val="20"/>
                <w:szCs w:val="20"/>
                <w:lang w:val="en-US"/>
              </w:rPr>
            </w:pPr>
            <w:r w:rsidRPr="0046743E">
              <w:rPr>
                <w:rFonts w:ascii="Arial Narrow" w:eastAsia="Calibri" w:hAnsi="Arial Narrow" w:cs="Times New Roman"/>
                <w:sz w:val="20"/>
                <w:szCs w:val="20"/>
                <w:lang w:val="en-US"/>
              </w:rPr>
              <w:sym w:font="Wingdings" w:char="F071"/>
            </w:r>
          </w:p>
        </w:tc>
        <w:tc>
          <w:tcPr>
            <w:tcW w:w="9183" w:type="dxa"/>
            <w:vAlign w:val="center"/>
          </w:tcPr>
          <w:p w:rsidR="0046743E" w:rsidRPr="0046743E" w:rsidRDefault="0046743E" w:rsidP="0046743E">
            <w:pPr>
              <w:spacing w:after="0" w:line="240" w:lineRule="auto"/>
              <w:rPr>
                <w:rFonts w:ascii="Arial Narrow" w:eastAsia="Calibri" w:hAnsi="Arial Narrow" w:cstheme="minorHAnsi"/>
                <w:sz w:val="20"/>
                <w:szCs w:val="20"/>
                <w:lang w:val="sr-Cyrl-RS"/>
              </w:rPr>
            </w:pPr>
            <w:r w:rsidRPr="0046743E">
              <w:rPr>
                <w:rFonts w:ascii="Arial Narrow" w:eastAsia="Calibri" w:hAnsi="Arial Narrow" w:cstheme="minorHAnsi"/>
                <w:sz w:val="20"/>
                <w:szCs w:val="20"/>
                <w:lang w:val="sr-Cyrl-RS"/>
              </w:rPr>
              <w:t>Да, у потпуности</w:t>
            </w:r>
          </w:p>
        </w:tc>
      </w:tr>
      <w:tr w:rsidR="0046743E" w:rsidRPr="0046743E" w:rsidTr="007A1678">
        <w:trPr>
          <w:trHeight w:val="411"/>
        </w:trPr>
        <w:tc>
          <w:tcPr>
            <w:tcW w:w="1072" w:type="dxa"/>
            <w:vAlign w:val="center"/>
          </w:tcPr>
          <w:p w:rsidR="0046743E" w:rsidRPr="0046743E" w:rsidRDefault="0046743E" w:rsidP="0046743E">
            <w:pPr>
              <w:spacing w:after="0" w:line="240" w:lineRule="auto"/>
              <w:jc w:val="center"/>
              <w:rPr>
                <w:rFonts w:ascii="Arial Narrow" w:eastAsia="Calibri" w:hAnsi="Arial Narrow" w:cs="Times New Roman"/>
                <w:sz w:val="20"/>
                <w:szCs w:val="20"/>
                <w:lang w:val="en-US"/>
              </w:rPr>
            </w:pPr>
            <w:r w:rsidRPr="0046743E">
              <w:rPr>
                <w:rFonts w:ascii="Arial Narrow" w:eastAsia="Calibri" w:hAnsi="Arial Narrow" w:cs="Times New Roman"/>
                <w:sz w:val="20"/>
                <w:szCs w:val="20"/>
                <w:lang w:val="en-US"/>
              </w:rPr>
              <w:sym w:font="Wingdings" w:char="F071"/>
            </w:r>
          </w:p>
        </w:tc>
        <w:tc>
          <w:tcPr>
            <w:tcW w:w="9183" w:type="dxa"/>
            <w:vAlign w:val="center"/>
          </w:tcPr>
          <w:p w:rsidR="0046743E" w:rsidRPr="0046743E" w:rsidRDefault="0046743E" w:rsidP="0046743E">
            <w:pPr>
              <w:spacing w:after="0" w:line="240" w:lineRule="auto"/>
              <w:rPr>
                <w:rFonts w:ascii="Arial Narrow" w:eastAsia="Calibri" w:hAnsi="Arial Narrow" w:cstheme="minorHAnsi"/>
                <w:sz w:val="20"/>
                <w:szCs w:val="20"/>
                <w:lang w:val="sr-Cyrl-RS"/>
              </w:rPr>
            </w:pPr>
            <w:r w:rsidRPr="0046743E">
              <w:rPr>
                <w:rFonts w:ascii="Arial Narrow" w:eastAsia="Calibri" w:hAnsi="Arial Narrow" w:cstheme="minorHAnsi"/>
                <w:sz w:val="20"/>
                <w:szCs w:val="20"/>
                <w:lang w:val="en-US"/>
              </w:rPr>
              <w:t xml:space="preserve">Делимично, </w:t>
            </w:r>
            <w:r w:rsidRPr="0046743E">
              <w:rPr>
                <w:rFonts w:ascii="Arial Narrow" w:eastAsia="Calibri" w:hAnsi="Arial Narrow" w:cstheme="minorHAnsi"/>
                <w:spacing w:val="-1"/>
                <w:sz w:val="20"/>
                <w:szCs w:val="20"/>
                <w:lang w:val="en-US"/>
              </w:rPr>
              <w:t>за</w:t>
            </w:r>
            <w:r w:rsidRPr="0046743E">
              <w:rPr>
                <w:rFonts w:ascii="Arial Narrow" w:eastAsia="Calibri" w:hAnsi="Arial Narrow" w:cstheme="minorHAnsi"/>
                <w:spacing w:val="2"/>
                <w:sz w:val="20"/>
                <w:szCs w:val="20"/>
                <w:lang w:val="en-US"/>
              </w:rPr>
              <w:t xml:space="preserve"> </w:t>
            </w:r>
            <w:r w:rsidRPr="0046743E">
              <w:rPr>
                <w:rFonts w:ascii="Arial Narrow" w:eastAsia="Calibri" w:hAnsi="Arial Narrow" w:cstheme="minorHAnsi"/>
                <w:sz w:val="20"/>
                <w:szCs w:val="20"/>
                <w:lang w:val="en-US"/>
              </w:rPr>
              <w:t>Делове</w:t>
            </w:r>
            <w:r w:rsidRPr="0046743E">
              <w:rPr>
                <w:rFonts w:ascii="Arial Narrow" w:eastAsia="Calibri" w:hAnsi="Arial Narrow" w:cstheme="minorHAnsi"/>
                <w:spacing w:val="1"/>
                <w:sz w:val="20"/>
                <w:szCs w:val="20"/>
                <w:lang w:val="en-US"/>
              </w:rPr>
              <w:t>/</w:t>
            </w:r>
            <w:r w:rsidRPr="0046743E">
              <w:rPr>
                <w:rFonts w:ascii="Arial Narrow" w:eastAsia="Calibri" w:hAnsi="Arial Narrow" w:cstheme="minorHAnsi"/>
                <w:sz w:val="20"/>
                <w:szCs w:val="20"/>
                <w:lang w:val="en-US"/>
              </w:rPr>
              <w:t>Одељке</w:t>
            </w:r>
            <w:r w:rsidRPr="0046743E">
              <w:rPr>
                <w:rFonts w:ascii="Arial Narrow" w:eastAsia="Calibri" w:hAnsi="Arial Narrow" w:cstheme="minorHAnsi"/>
                <w:spacing w:val="-1"/>
                <w:sz w:val="20"/>
                <w:szCs w:val="20"/>
                <w:lang w:val="en-US"/>
              </w:rPr>
              <w:t>/</w:t>
            </w:r>
            <w:r w:rsidRPr="0046743E">
              <w:rPr>
                <w:rFonts w:ascii="Arial Narrow" w:eastAsia="Calibri" w:hAnsi="Arial Narrow" w:cstheme="minorHAnsi"/>
                <w:sz w:val="20"/>
                <w:szCs w:val="20"/>
                <w:lang w:val="en-US"/>
              </w:rPr>
              <w:t>Тачке:</w:t>
            </w:r>
          </w:p>
        </w:tc>
      </w:tr>
      <w:tr w:rsidR="0046743E" w:rsidRPr="0046743E" w:rsidTr="007A1678">
        <w:trPr>
          <w:trHeight w:val="416"/>
        </w:trPr>
        <w:tc>
          <w:tcPr>
            <w:tcW w:w="1072" w:type="dxa"/>
            <w:vAlign w:val="center"/>
          </w:tcPr>
          <w:p w:rsidR="0046743E" w:rsidRPr="0046743E" w:rsidRDefault="0046743E" w:rsidP="0046743E">
            <w:pPr>
              <w:spacing w:after="0" w:line="240" w:lineRule="auto"/>
              <w:jc w:val="center"/>
              <w:rPr>
                <w:rFonts w:ascii="Arial Narrow" w:eastAsia="Calibri" w:hAnsi="Arial Narrow" w:cs="Times New Roman"/>
                <w:sz w:val="20"/>
                <w:szCs w:val="20"/>
                <w:lang w:val="en-US"/>
              </w:rPr>
            </w:pPr>
            <w:r w:rsidRPr="0046743E">
              <w:rPr>
                <w:rFonts w:ascii="Arial Narrow" w:eastAsia="Calibri" w:hAnsi="Arial Narrow" w:cs="Times New Roman"/>
                <w:sz w:val="20"/>
                <w:szCs w:val="20"/>
                <w:lang w:val="en-US"/>
              </w:rPr>
              <w:sym w:font="Wingdings" w:char="F071"/>
            </w:r>
          </w:p>
        </w:tc>
        <w:tc>
          <w:tcPr>
            <w:tcW w:w="9183" w:type="dxa"/>
            <w:vAlign w:val="center"/>
          </w:tcPr>
          <w:p w:rsidR="0046743E" w:rsidRPr="0046743E" w:rsidRDefault="0046743E" w:rsidP="0046743E">
            <w:pPr>
              <w:spacing w:after="0" w:line="240" w:lineRule="auto"/>
              <w:rPr>
                <w:rFonts w:ascii="Arial Narrow" w:eastAsia="Calibri" w:hAnsi="Arial Narrow" w:cstheme="minorHAnsi"/>
                <w:sz w:val="20"/>
                <w:szCs w:val="20"/>
                <w:lang w:val="sr-Cyrl-RS"/>
              </w:rPr>
            </w:pPr>
            <w:r w:rsidRPr="0046743E">
              <w:rPr>
                <w:rFonts w:ascii="Arial Narrow" w:eastAsia="Calibri" w:hAnsi="Arial Narrow" w:cstheme="minorHAnsi"/>
                <w:sz w:val="20"/>
                <w:szCs w:val="20"/>
                <w:lang w:val="sr-Cyrl-RS"/>
              </w:rPr>
              <w:t>Не.</w:t>
            </w:r>
          </w:p>
        </w:tc>
      </w:tr>
    </w:tbl>
    <w:p w:rsidR="0046743E" w:rsidRPr="0046743E" w:rsidRDefault="0046743E" w:rsidP="0046743E">
      <w:pPr>
        <w:widowControl w:val="0"/>
        <w:autoSpaceDE w:val="0"/>
        <w:autoSpaceDN w:val="0"/>
        <w:spacing w:after="0" w:line="240" w:lineRule="auto"/>
        <w:ind w:left="-450"/>
        <w:jc w:val="both"/>
        <w:rPr>
          <w:rFonts w:ascii="Arial Narrow" w:eastAsia="Carlito" w:hAnsi="Arial Narrow" w:cs="Times New Roman"/>
          <w:i/>
          <w:sz w:val="20"/>
          <w:szCs w:val="20"/>
          <w:lang w:val="sr-Cyrl-RS"/>
        </w:rPr>
      </w:pPr>
    </w:p>
    <w:p w:rsidR="0046743E" w:rsidRPr="0046743E" w:rsidRDefault="0046743E" w:rsidP="0046743E">
      <w:pPr>
        <w:spacing w:after="0" w:line="240" w:lineRule="auto"/>
        <w:rPr>
          <w:rFonts w:ascii="Arial Narrow" w:eastAsia="Times New Roman" w:hAnsi="Arial Narrow" w:cs="Times New Roman"/>
          <w:sz w:val="20"/>
          <w:szCs w:val="20"/>
          <w:lang w:val="sr-Cyrl-CS"/>
        </w:rPr>
      </w:pPr>
    </w:p>
    <w:p w:rsidR="0046743E" w:rsidRPr="0046743E" w:rsidRDefault="0046743E" w:rsidP="0046743E">
      <w:pPr>
        <w:spacing w:after="0" w:line="240" w:lineRule="auto"/>
        <w:rPr>
          <w:rFonts w:ascii="Arial Narrow" w:eastAsia="Times New Roman" w:hAnsi="Arial Narrow" w:cstheme="minorHAnsi"/>
          <w:sz w:val="20"/>
          <w:szCs w:val="20"/>
          <w:lang w:val="sr-Cyrl-CS"/>
        </w:rPr>
      </w:pPr>
    </w:p>
    <w:p w:rsidR="0046743E" w:rsidRPr="0046743E" w:rsidRDefault="0046743E" w:rsidP="0046743E">
      <w:pPr>
        <w:spacing w:after="0" w:line="240" w:lineRule="auto"/>
        <w:rPr>
          <w:rFonts w:ascii="Arial Narrow" w:eastAsia="Times New Roman" w:hAnsi="Arial Narrow" w:cstheme="minorHAnsi"/>
          <w:sz w:val="20"/>
          <w:szCs w:val="20"/>
          <w:lang w:val="sr-Cyrl-CS"/>
        </w:rPr>
      </w:pPr>
      <w:r w:rsidRPr="0046743E">
        <w:rPr>
          <w:rFonts w:ascii="Arial Narrow" w:eastAsia="Times New Roman" w:hAnsi="Arial Narrow" w:cstheme="minorHAnsi"/>
          <w:sz w:val="20"/>
          <w:szCs w:val="20"/>
          <w:lang w:val="sr-Cyrl-CS"/>
        </w:rPr>
        <w:t xml:space="preserve">Датум:    _______________                                                        </w:t>
      </w:r>
      <w:r w:rsidRPr="0046743E">
        <w:rPr>
          <w:rFonts w:ascii="Arial Narrow" w:eastAsia="Times New Roman" w:hAnsi="Arial Narrow" w:cstheme="minorHAnsi"/>
          <w:sz w:val="20"/>
          <w:szCs w:val="20"/>
        </w:rPr>
        <w:t xml:space="preserve">                                              </w:t>
      </w:r>
      <w:r w:rsidRPr="0046743E">
        <w:rPr>
          <w:rFonts w:ascii="Arial Narrow" w:eastAsia="Times New Roman" w:hAnsi="Arial Narrow" w:cstheme="minorHAnsi"/>
          <w:sz w:val="20"/>
          <w:szCs w:val="20"/>
          <w:lang w:val="sr-Cyrl-CS"/>
        </w:rPr>
        <w:t xml:space="preserve">    Име и презиме овлашћеног </w:t>
      </w:r>
    </w:p>
    <w:p w:rsidR="0046743E" w:rsidRPr="0046743E" w:rsidRDefault="0046743E" w:rsidP="0046743E">
      <w:pPr>
        <w:spacing w:after="0" w:line="240" w:lineRule="auto"/>
        <w:rPr>
          <w:rFonts w:ascii="Arial Narrow" w:eastAsia="Times New Roman" w:hAnsi="Arial Narrow" w:cstheme="minorHAnsi"/>
          <w:sz w:val="20"/>
          <w:szCs w:val="20"/>
          <w:lang w:val="sr-Cyrl-CS"/>
        </w:rPr>
      </w:pPr>
      <w:r w:rsidRPr="0046743E">
        <w:rPr>
          <w:rFonts w:ascii="Arial Narrow" w:eastAsia="Times New Roman" w:hAnsi="Arial Narrow" w:cstheme="minorHAnsi"/>
          <w:sz w:val="20"/>
          <w:szCs w:val="20"/>
          <w:lang w:val="sr-Cyrl-CS"/>
        </w:rPr>
        <w:t xml:space="preserve">                                                                                                          </w:t>
      </w:r>
      <w:r w:rsidRPr="0046743E">
        <w:rPr>
          <w:rFonts w:ascii="Arial Narrow" w:eastAsia="Times New Roman" w:hAnsi="Arial Narrow" w:cstheme="minorHAnsi"/>
          <w:sz w:val="20"/>
          <w:szCs w:val="20"/>
        </w:rPr>
        <w:t xml:space="preserve">                                                  </w:t>
      </w:r>
      <w:r w:rsidRPr="0046743E">
        <w:rPr>
          <w:rFonts w:ascii="Arial Narrow" w:eastAsia="Times New Roman" w:hAnsi="Arial Narrow" w:cstheme="minorHAnsi"/>
          <w:sz w:val="20"/>
          <w:szCs w:val="20"/>
          <w:lang w:val="sr-Cyrl-CS"/>
        </w:rPr>
        <w:t xml:space="preserve">  лица привредног субјекта </w:t>
      </w:r>
    </w:p>
    <w:p w:rsidR="0046743E" w:rsidRPr="0046743E" w:rsidRDefault="0046743E" w:rsidP="0046743E">
      <w:pPr>
        <w:spacing w:after="0" w:line="240" w:lineRule="auto"/>
        <w:rPr>
          <w:rFonts w:ascii="Arial Narrow" w:eastAsia="Times New Roman" w:hAnsi="Arial Narrow" w:cstheme="minorHAnsi"/>
          <w:sz w:val="20"/>
          <w:szCs w:val="20"/>
          <w:lang w:val="sr-Cyrl-CS"/>
        </w:rPr>
      </w:pPr>
    </w:p>
    <w:p w:rsidR="0046743E" w:rsidRPr="0046743E" w:rsidRDefault="0046743E" w:rsidP="0046743E">
      <w:pPr>
        <w:spacing w:after="0" w:line="360" w:lineRule="auto"/>
        <w:jc w:val="right"/>
        <w:rPr>
          <w:rFonts w:ascii="Arial Narrow" w:eastAsia="Times New Roman" w:hAnsi="Arial Narrow" w:cstheme="minorHAnsi"/>
          <w:sz w:val="20"/>
          <w:szCs w:val="20"/>
          <w:lang w:val="sr-Cyrl-CS"/>
        </w:rPr>
      </w:pPr>
      <w:r w:rsidRPr="0046743E">
        <w:rPr>
          <w:rFonts w:ascii="Arial Narrow" w:eastAsia="Times New Roman" w:hAnsi="Arial Narrow" w:cstheme="minorHAnsi"/>
          <w:sz w:val="20"/>
          <w:szCs w:val="20"/>
          <w:lang w:val="sr-Cyrl-CS"/>
        </w:rPr>
        <w:tab/>
      </w:r>
      <w:r w:rsidRPr="0046743E">
        <w:rPr>
          <w:rFonts w:ascii="Arial Narrow" w:eastAsia="Times New Roman" w:hAnsi="Arial Narrow" w:cstheme="minorHAnsi"/>
          <w:sz w:val="20"/>
          <w:szCs w:val="20"/>
          <w:lang w:val="sr-Cyrl-CS"/>
        </w:rPr>
        <w:tab/>
      </w:r>
      <w:r w:rsidRPr="0046743E">
        <w:rPr>
          <w:rFonts w:ascii="Arial Narrow" w:eastAsia="Times New Roman" w:hAnsi="Arial Narrow" w:cstheme="minorHAnsi"/>
          <w:sz w:val="20"/>
          <w:szCs w:val="20"/>
          <w:lang w:val="sr-Cyrl-CS"/>
        </w:rPr>
        <w:tab/>
      </w:r>
      <w:r w:rsidRPr="0046743E">
        <w:rPr>
          <w:rFonts w:ascii="Arial Narrow" w:eastAsia="Times New Roman" w:hAnsi="Arial Narrow" w:cstheme="minorHAnsi"/>
          <w:sz w:val="20"/>
          <w:szCs w:val="20"/>
          <w:lang w:val="sr-Cyrl-CS"/>
        </w:rPr>
        <w:tab/>
        <w:t xml:space="preserve">           </w:t>
      </w:r>
      <w:r w:rsidRPr="0046743E">
        <w:rPr>
          <w:rFonts w:ascii="Arial Narrow" w:eastAsia="Times New Roman" w:hAnsi="Arial Narrow" w:cstheme="minorHAnsi"/>
          <w:bCs/>
          <w:sz w:val="20"/>
          <w:szCs w:val="20"/>
          <w:lang w:val="sr-Cyrl-CS"/>
        </w:rPr>
        <w:t>М.П.</w:t>
      </w:r>
      <w:r w:rsidRPr="0046743E">
        <w:rPr>
          <w:rFonts w:ascii="Arial Narrow" w:eastAsia="Times New Roman" w:hAnsi="Arial Narrow" w:cstheme="minorHAnsi"/>
          <w:bCs/>
          <w:sz w:val="20"/>
          <w:szCs w:val="20"/>
          <w:lang w:val="sr-Cyrl-CS"/>
        </w:rPr>
        <w:tab/>
      </w:r>
      <w:r w:rsidRPr="0046743E">
        <w:rPr>
          <w:rFonts w:ascii="Arial Narrow" w:eastAsia="Times New Roman" w:hAnsi="Arial Narrow" w:cstheme="minorHAnsi"/>
          <w:sz w:val="20"/>
          <w:szCs w:val="20"/>
          <w:lang w:val="sr-Cyrl-CS"/>
        </w:rPr>
        <w:t xml:space="preserve">            </w:t>
      </w:r>
      <w:r w:rsidRPr="0046743E">
        <w:rPr>
          <w:rFonts w:ascii="Arial Narrow" w:eastAsia="Times New Roman" w:hAnsi="Arial Narrow" w:cstheme="minorHAnsi"/>
          <w:sz w:val="20"/>
          <w:szCs w:val="20"/>
          <w:lang w:val="en-US"/>
        </w:rPr>
        <w:t xml:space="preserve"> </w:t>
      </w:r>
      <w:r w:rsidRPr="0046743E">
        <w:rPr>
          <w:rFonts w:ascii="Arial Narrow" w:eastAsia="Times New Roman" w:hAnsi="Arial Narrow" w:cstheme="minorHAnsi"/>
          <w:sz w:val="20"/>
          <w:szCs w:val="20"/>
          <w:lang w:val="sr-Cyrl-CS"/>
        </w:rPr>
        <w:t xml:space="preserve">   </w:t>
      </w:r>
      <w:r w:rsidRPr="0046743E">
        <w:rPr>
          <w:rFonts w:ascii="Arial Narrow" w:eastAsia="Times New Roman" w:hAnsi="Arial Narrow" w:cstheme="minorHAnsi"/>
          <w:sz w:val="20"/>
          <w:szCs w:val="20"/>
        </w:rPr>
        <w:t xml:space="preserve">                          </w:t>
      </w:r>
      <w:r w:rsidRPr="0046743E">
        <w:rPr>
          <w:rFonts w:ascii="Arial Narrow" w:eastAsia="Times New Roman" w:hAnsi="Arial Narrow" w:cstheme="minorHAnsi"/>
          <w:sz w:val="20"/>
          <w:szCs w:val="20"/>
          <w:lang w:val="sr-Cyrl-CS"/>
        </w:rPr>
        <w:t xml:space="preserve">  </w:t>
      </w:r>
      <w:r>
        <w:rPr>
          <w:rFonts w:ascii="Arial Narrow" w:eastAsia="Times New Roman" w:hAnsi="Arial Narrow" w:cstheme="minorHAnsi"/>
          <w:sz w:val="20"/>
          <w:szCs w:val="20"/>
          <w:lang w:val="sr-Cyrl-CS"/>
        </w:rPr>
        <w:t xml:space="preserve"> </w:t>
      </w:r>
      <w:r w:rsidRPr="0046743E">
        <w:rPr>
          <w:rFonts w:ascii="Arial Narrow" w:eastAsia="Times New Roman" w:hAnsi="Arial Narrow" w:cstheme="minorHAnsi"/>
          <w:sz w:val="20"/>
          <w:szCs w:val="20"/>
          <w:lang w:val="sr-Cyrl-CS"/>
        </w:rPr>
        <w:t>_________________________________</w:t>
      </w:r>
    </w:p>
    <w:p w:rsidR="0046743E" w:rsidRPr="0046743E" w:rsidRDefault="0046743E" w:rsidP="0046743E">
      <w:pPr>
        <w:spacing w:after="0" w:line="360" w:lineRule="auto"/>
        <w:ind w:right="96"/>
        <w:jc w:val="right"/>
        <w:rPr>
          <w:rFonts w:ascii="Arial Narrow" w:eastAsia="Times New Roman" w:hAnsi="Arial Narrow" w:cstheme="minorHAnsi"/>
          <w:sz w:val="20"/>
          <w:szCs w:val="20"/>
          <w:lang w:val="sr-Cyrl-CS"/>
        </w:rPr>
      </w:pPr>
      <w:r w:rsidRPr="0046743E">
        <w:rPr>
          <w:rFonts w:ascii="Arial Narrow" w:eastAsia="Times New Roman" w:hAnsi="Arial Narrow" w:cstheme="minorHAnsi"/>
          <w:sz w:val="20"/>
          <w:szCs w:val="20"/>
          <w:lang w:val="sr-Cyrl-CS"/>
        </w:rPr>
        <w:t xml:space="preserve">                                                                                                                            </w:t>
      </w:r>
      <w:r w:rsidRPr="0046743E">
        <w:rPr>
          <w:rFonts w:ascii="Arial Narrow" w:eastAsia="Times New Roman" w:hAnsi="Arial Narrow" w:cstheme="minorHAnsi"/>
          <w:sz w:val="20"/>
          <w:szCs w:val="20"/>
        </w:rPr>
        <w:t xml:space="preserve">                                                </w:t>
      </w:r>
      <w:r w:rsidRPr="0046743E">
        <w:rPr>
          <w:rFonts w:ascii="Arial Narrow" w:eastAsia="Times New Roman" w:hAnsi="Arial Narrow" w:cstheme="minorHAnsi"/>
          <w:sz w:val="20"/>
          <w:szCs w:val="20"/>
          <w:lang w:val="sr-Cyrl-CS"/>
        </w:rPr>
        <w:t xml:space="preserve"> Потпис </w:t>
      </w:r>
    </w:p>
    <w:p w:rsidR="0046743E" w:rsidRDefault="0046743E" w:rsidP="0046743E">
      <w:pPr>
        <w:widowControl w:val="0"/>
        <w:autoSpaceDE w:val="0"/>
        <w:autoSpaceDN w:val="0"/>
        <w:spacing w:after="0" w:line="240" w:lineRule="auto"/>
        <w:ind w:left="-630"/>
        <w:contextualSpacing/>
        <w:jc w:val="right"/>
        <w:rPr>
          <w:rFonts w:ascii="Arial Narrow" w:eastAsia="Times New Roman" w:hAnsi="Arial Narrow" w:cstheme="minorHAnsi"/>
          <w:sz w:val="20"/>
          <w:szCs w:val="20"/>
          <w:lang w:val="sr-Cyrl-CS"/>
        </w:rPr>
      </w:pPr>
      <w:r w:rsidRPr="0046743E">
        <w:rPr>
          <w:rFonts w:ascii="Arial Narrow" w:eastAsia="Times New Roman" w:hAnsi="Arial Narrow" w:cstheme="minorHAnsi"/>
          <w:sz w:val="20"/>
          <w:szCs w:val="20"/>
          <w:lang w:val="sr-Cyrl-CS"/>
        </w:rPr>
        <w:t xml:space="preserve">                                                                                  </w:t>
      </w:r>
      <w:r w:rsidRPr="0046743E">
        <w:rPr>
          <w:rFonts w:ascii="Arial Narrow" w:eastAsia="Times New Roman" w:hAnsi="Arial Narrow" w:cstheme="minorHAnsi"/>
          <w:sz w:val="20"/>
          <w:szCs w:val="20"/>
          <w:lang w:val="en-US"/>
        </w:rPr>
        <w:t xml:space="preserve">       </w:t>
      </w:r>
      <w:r w:rsidRPr="0046743E">
        <w:rPr>
          <w:rFonts w:ascii="Arial Narrow" w:eastAsia="Times New Roman" w:hAnsi="Arial Narrow" w:cstheme="minorHAnsi"/>
          <w:sz w:val="20"/>
          <w:szCs w:val="20"/>
          <w:lang w:val="sr-Cyrl-RS"/>
        </w:rPr>
        <w:t xml:space="preserve">                  </w:t>
      </w:r>
      <w:r w:rsidRPr="0046743E">
        <w:rPr>
          <w:rFonts w:ascii="Arial Narrow" w:eastAsia="Times New Roman" w:hAnsi="Arial Narrow" w:cstheme="minorHAnsi"/>
          <w:sz w:val="20"/>
          <w:szCs w:val="20"/>
        </w:rPr>
        <w:t xml:space="preserve">                                            </w:t>
      </w:r>
      <w:r w:rsidRPr="0046743E">
        <w:rPr>
          <w:rFonts w:ascii="Arial Narrow" w:eastAsia="Times New Roman" w:hAnsi="Arial Narrow" w:cstheme="minorHAnsi"/>
          <w:sz w:val="20"/>
          <w:szCs w:val="20"/>
          <w:lang w:val="sr-Cyrl-CS"/>
        </w:rPr>
        <w:t xml:space="preserve"> ________________________________</w:t>
      </w:r>
    </w:p>
    <w:p w:rsidR="0046743E" w:rsidRDefault="0046743E" w:rsidP="0046743E">
      <w:pPr>
        <w:widowControl w:val="0"/>
        <w:autoSpaceDE w:val="0"/>
        <w:autoSpaceDN w:val="0"/>
        <w:spacing w:after="0" w:line="240" w:lineRule="auto"/>
        <w:ind w:left="-630"/>
        <w:contextualSpacing/>
        <w:jc w:val="right"/>
        <w:rPr>
          <w:rFonts w:ascii="Arial Narrow" w:eastAsia="Times New Roman" w:hAnsi="Arial Narrow" w:cstheme="minorHAnsi"/>
          <w:sz w:val="20"/>
          <w:szCs w:val="20"/>
          <w:lang w:val="sr-Cyrl-CS"/>
        </w:rPr>
      </w:pPr>
    </w:p>
    <w:p w:rsidR="0046743E" w:rsidRDefault="0046743E" w:rsidP="0046743E">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46743E" w:rsidRDefault="0046743E" w:rsidP="0046743E">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46743E" w:rsidRDefault="0046743E" w:rsidP="0046743E">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46743E" w:rsidRDefault="0046743E" w:rsidP="0046743E">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46743E" w:rsidRDefault="0046743E" w:rsidP="0046743E">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46743E" w:rsidRDefault="0046743E" w:rsidP="0046743E">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46743E" w:rsidRDefault="0046743E" w:rsidP="0046743E">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46743E" w:rsidRDefault="0046743E" w:rsidP="0046743E">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46743E" w:rsidRDefault="0046743E" w:rsidP="0046743E">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46743E" w:rsidRDefault="0046743E" w:rsidP="0046743E">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46743E" w:rsidRDefault="0046743E" w:rsidP="0046743E">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46743E" w:rsidRDefault="0046743E" w:rsidP="0046743E">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46743E" w:rsidRDefault="0046743E" w:rsidP="0046743E">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46743E" w:rsidRDefault="0046743E" w:rsidP="0046743E">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46743E" w:rsidRDefault="0046743E" w:rsidP="0046743E">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46743E" w:rsidRDefault="0046743E" w:rsidP="0046743E">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46743E" w:rsidRPr="0046743E" w:rsidRDefault="0046743E" w:rsidP="0046743E">
      <w:pPr>
        <w:widowControl w:val="0"/>
        <w:autoSpaceDE w:val="0"/>
        <w:autoSpaceDN w:val="0"/>
        <w:spacing w:after="0" w:line="240" w:lineRule="auto"/>
        <w:ind w:left="-630"/>
        <w:contextualSpacing/>
        <w:jc w:val="both"/>
        <w:rPr>
          <w:rFonts w:ascii="Arial Narrow" w:eastAsia="Times New Roman" w:hAnsi="Arial Narrow" w:cstheme="minorHAnsi"/>
          <w:sz w:val="20"/>
          <w:szCs w:val="20"/>
          <w:lang w:val="sr-Cyrl-CS"/>
        </w:rPr>
      </w:pPr>
    </w:p>
    <w:p w:rsidR="00924463" w:rsidRPr="006A1AE0" w:rsidRDefault="00924463" w:rsidP="00924463">
      <w:pPr>
        <w:widowControl w:val="0"/>
        <w:autoSpaceDE w:val="0"/>
        <w:autoSpaceDN w:val="0"/>
        <w:spacing w:after="0" w:line="240" w:lineRule="auto"/>
        <w:ind w:left="-450"/>
        <w:jc w:val="center"/>
        <w:rPr>
          <w:rFonts w:ascii="Arial Narrow" w:eastAsia="Carlito" w:hAnsi="Arial Narrow" w:cstheme="minorHAnsi"/>
          <w:i/>
          <w:sz w:val="20"/>
          <w:szCs w:val="20"/>
          <w:lang w:val="sr-Cyrl-RS"/>
        </w:rPr>
      </w:pPr>
      <w:r w:rsidRPr="006A1AE0">
        <w:rPr>
          <w:rFonts w:ascii="Arial Narrow" w:eastAsia="Carlito" w:hAnsi="Arial Narrow" w:cstheme="minorHAnsi"/>
          <w:i/>
          <w:sz w:val="20"/>
          <w:szCs w:val="20"/>
          <w:lang w:val="sr-Cyrl-RS"/>
        </w:rPr>
        <w:t>МОДЕЛ УГОВОРА</w:t>
      </w:r>
    </w:p>
    <w:p w:rsidR="00924463" w:rsidRPr="006A1AE0" w:rsidRDefault="00924463" w:rsidP="00924463">
      <w:pPr>
        <w:widowControl w:val="0"/>
        <w:autoSpaceDE w:val="0"/>
        <w:autoSpaceDN w:val="0"/>
        <w:spacing w:after="0" w:line="240" w:lineRule="auto"/>
        <w:ind w:left="-450"/>
        <w:jc w:val="right"/>
        <w:rPr>
          <w:rFonts w:ascii="Arial Narrow" w:eastAsia="Carlito" w:hAnsi="Arial Narrow" w:cstheme="minorHAnsi"/>
          <w:i/>
          <w:sz w:val="20"/>
          <w:szCs w:val="20"/>
          <w:lang w:val="sr-Cyrl-RS"/>
        </w:rPr>
      </w:pPr>
      <w:r w:rsidRPr="006A1AE0">
        <w:rPr>
          <w:rFonts w:ascii="Arial Narrow" w:eastAsia="Carlito" w:hAnsi="Arial Narrow" w:cstheme="minorHAnsi"/>
          <w:i/>
          <w:sz w:val="20"/>
          <w:szCs w:val="20"/>
          <w:lang w:val="sr-Cyrl-RS"/>
        </w:rPr>
        <w:t>Образац 4</w:t>
      </w:r>
    </w:p>
    <w:p w:rsidR="00924463" w:rsidRPr="006A1AE0" w:rsidRDefault="00924463" w:rsidP="00924463">
      <w:pPr>
        <w:widowControl w:val="0"/>
        <w:autoSpaceDE w:val="0"/>
        <w:autoSpaceDN w:val="0"/>
        <w:spacing w:after="0" w:line="240" w:lineRule="auto"/>
        <w:ind w:left="-450"/>
        <w:jc w:val="right"/>
        <w:rPr>
          <w:rFonts w:ascii="Arial Narrow" w:eastAsia="Carlito" w:hAnsi="Arial Narrow" w:cstheme="minorHAnsi"/>
          <w:i/>
          <w:sz w:val="20"/>
          <w:szCs w:val="20"/>
          <w:lang w:val="sr-Cyrl-RS"/>
        </w:rPr>
      </w:pPr>
    </w:p>
    <w:p w:rsidR="00924463" w:rsidRPr="006A1AE0" w:rsidRDefault="00924463" w:rsidP="00924463">
      <w:pPr>
        <w:spacing w:after="0" w:line="240" w:lineRule="auto"/>
        <w:jc w:val="both"/>
        <w:rPr>
          <w:rFonts w:ascii="Arial Narrow" w:eastAsia="Times New Roman" w:hAnsi="Arial Narrow" w:cstheme="minorHAnsi"/>
          <w:b/>
          <w:bCs/>
          <w:i/>
          <w:sz w:val="20"/>
          <w:szCs w:val="20"/>
          <w:lang w:val="ru-RU"/>
        </w:rPr>
      </w:pPr>
      <w:r w:rsidRPr="006A1AE0">
        <w:rPr>
          <w:rFonts w:ascii="Arial Narrow" w:eastAsia="Arial Unicode MS" w:hAnsi="Arial Narrow" w:cstheme="minorHAnsi"/>
          <w:i/>
          <w:noProof/>
          <w:kern w:val="1"/>
          <w:sz w:val="20"/>
          <w:szCs w:val="20"/>
          <w:lang w:val="sr-Cyrl-RS" w:eastAsia="ar-SA"/>
        </w:rPr>
        <w:t>На основу члана 1</w:t>
      </w:r>
      <w:r w:rsidRPr="006A1AE0">
        <w:rPr>
          <w:rFonts w:ascii="Arial Narrow" w:eastAsia="Arial Unicode MS" w:hAnsi="Arial Narrow" w:cstheme="minorHAnsi"/>
          <w:i/>
          <w:noProof/>
          <w:kern w:val="1"/>
          <w:sz w:val="20"/>
          <w:szCs w:val="20"/>
          <w:lang w:eastAsia="ar-SA"/>
        </w:rPr>
        <w:t>52</w:t>
      </w:r>
      <w:r w:rsidRPr="006A1AE0">
        <w:rPr>
          <w:rFonts w:ascii="Arial Narrow" w:eastAsia="Arial Unicode MS" w:hAnsi="Arial Narrow" w:cstheme="minorHAnsi"/>
          <w:i/>
          <w:noProof/>
          <w:kern w:val="1"/>
          <w:sz w:val="20"/>
          <w:szCs w:val="20"/>
          <w:lang w:val="sr-Cyrl-RS" w:eastAsia="ar-SA"/>
        </w:rPr>
        <w:t xml:space="preserve">. Закона о јавним набавкама </w:t>
      </w:r>
      <w:r w:rsidRPr="006A1AE0">
        <w:rPr>
          <w:rFonts w:ascii="Arial Narrow" w:eastAsia="Times New Roman" w:hAnsi="Arial Narrow" w:cs="Times New Roman"/>
          <w:i/>
          <w:sz w:val="20"/>
          <w:szCs w:val="20"/>
        </w:rPr>
        <w:t>(„Службени гласник РС” бр. 91/19 и 92/23, у даљем тексту: Закон),</w:t>
      </w:r>
      <w:r w:rsidRPr="006A1AE0">
        <w:rPr>
          <w:rFonts w:ascii="Arial Narrow" w:eastAsia="Arial Unicode MS" w:hAnsi="Arial Narrow" w:cstheme="minorHAnsi"/>
          <w:i/>
          <w:noProof/>
          <w:kern w:val="1"/>
          <w:sz w:val="20"/>
          <w:szCs w:val="20"/>
          <w:lang w:val="sr-Cyrl-RS" w:eastAsia="ar-SA"/>
        </w:rPr>
        <w:t xml:space="preserve"> а</w:t>
      </w:r>
      <w:r w:rsidRPr="006A1AE0">
        <w:rPr>
          <w:rFonts w:ascii="Arial Narrow" w:eastAsia="Arial Unicode MS" w:hAnsi="Arial Narrow" w:cstheme="minorHAnsi"/>
          <w:i/>
          <w:noProof/>
          <w:kern w:val="1"/>
          <w:sz w:val="20"/>
          <w:szCs w:val="20"/>
          <w:lang w:eastAsia="ar-SA"/>
        </w:rPr>
        <w:t xml:space="preserve"> </w:t>
      </w:r>
      <w:r w:rsidRPr="006A1AE0">
        <w:rPr>
          <w:rFonts w:ascii="Arial Narrow" w:eastAsia="Arial Unicode MS" w:hAnsi="Arial Narrow" w:cstheme="minorHAnsi"/>
          <w:i/>
          <w:noProof/>
          <w:kern w:val="1"/>
          <w:sz w:val="20"/>
          <w:szCs w:val="20"/>
          <w:lang w:val="sr-Cyrl-RS" w:eastAsia="ar-SA"/>
        </w:rPr>
        <w:t xml:space="preserve">након спроведеног поступка </w:t>
      </w:r>
      <w:r>
        <w:rPr>
          <w:rFonts w:ascii="Arial Narrow" w:eastAsia="Arial Unicode MS" w:hAnsi="Arial Narrow" w:cstheme="minorHAnsi"/>
          <w:i/>
          <w:noProof/>
          <w:kern w:val="1"/>
          <w:sz w:val="20"/>
          <w:szCs w:val="20"/>
          <w:lang w:val="sr-Cyrl-RS" w:eastAsia="ar-SA"/>
        </w:rPr>
        <w:t>набавке - референтни број 9</w:t>
      </w:r>
      <w:r w:rsidRPr="006A1AE0">
        <w:rPr>
          <w:rFonts w:ascii="Arial Narrow" w:eastAsia="Arial Unicode MS" w:hAnsi="Arial Narrow" w:cstheme="minorHAnsi"/>
          <w:i/>
          <w:noProof/>
          <w:kern w:val="1"/>
          <w:sz w:val="20"/>
          <w:szCs w:val="20"/>
          <w:lang w:val="sr-Cyrl-RS" w:eastAsia="ar-SA"/>
        </w:rPr>
        <w:t>/26 -</w:t>
      </w:r>
      <w:r w:rsidRPr="006A1AE0">
        <w:rPr>
          <w:rFonts w:ascii="Arial Narrow" w:hAnsi="Arial Narrow"/>
          <w:sz w:val="20"/>
          <w:szCs w:val="20"/>
        </w:rPr>
        <w:t xml:space="preserve"> </w:t>
      </w:r>
      <w:r w:rsidRPr="0046743E">
        <w:rPr>
          <w:rFonts w:ascii="Arial Narrow" w:eastAsia="Carlito" w:hAnsi="Arial Narrow" w:cstheme="minorHAnsi"/>
          <w:sz w:val="20"/>
          <w:szCs w:val="20"/>
          <w:lang w:val="sr-Cyrl-RS"/>
        </w:rPr>
        <w:t>Здравствени периодични преглед лица професионално изложених  и</w:t>
      </w:r>
      <w:r>
        <w:rPr>
          <w:rFonts w:ascii="Arial Narrow" w:eastAsia="Carlito" w:hAnsi="Arial Narrow" w:cstheme="minorHAnsi"/>
          <w:sz w:val="20"/>
          <w:szCs w:val="20"/>
          <w:lang w:val="sr-Cyrl-RS"/>
        </w:rPr>
        <w:t>зворима јонизујућих зрачења-Микр</w:t>
      </w:r>
      <w:r w:rsidRPr="0046743E">
        <w:rPr>
          <w:rFonts w:ascii="Arial Narrow" w:eastAsia="Carlito" w:hAnsi="Arial Narrow" w:cstheme="minorHAnsi"/>
          <w:sz w:val="20"/>
          <w:szCs w:val="20"/>
          <w:lang w:val="sr-Cyrl-RS"/>
        </w:rPr>
        <w:t>онуклеусни тест</w:t>
      </w:r>
      <w:r>
        <w:rPr>
          <w:rFonts w:ascii="Arial Narrow" w:eastAsia="Carlito" w:hAnsi="Arial Narrow" w:cstheme="minorHAnsi"/>
          <w:sz w:val="20"/>
          <w:szCs w:val="20"/>
          <w:lang w:val="sr-Cyrl-RS"/>
        </w:rPr>
        <w:t>,</w:t>
      </w:r>
      <w:r w:rsidRPr="006A1AE0">
        <w:rPr>
          <w:rFonts w:ascii="Arial Narrow" w:eastAsia="Arial Unicode MS" w:hAnsi="Arial Narrow" w:cstheme="minorHAnsi"/>
          <w:i/>
          <w:noProof/>
          <w:kern w:val="1"/>
          <w:sz w:val="20"/>
          <w:szCs w:val="20"/>
          <w:lang w:val="sr-Cyrl-RS" w:eastAsia="ar-SA"/>
        </w:rPr>
        <w:t xml:space="preserve"> уговорне стране</w:t>
      </w:r>
      <w:r w:rsidRPr="006A1AE0">
        <w:rPr>
          <w:rFonts w:ascii="Arial Narrow" w:eastAsia="Arial Unicode MS" w:hAnsi="Arial Narrow" w:cstheme="minorHAnsi"/>
          <w:i/>
          <w:noProof/>
          <w:kern w:val="1"/>
          <w:sz w:val="20"/>
          <w:szCs w:val="20"/>
          <w:lang w:val="sr-Latn-CS" w:eastAsia="ar-SA"/>
        </w:rPr>
        <w:t>:</w:t>
      </w:r>
    </w:p>
    <w:p w:rsidR="00924463" w:rsidRPr="006A1AE0" w:rsidRDefault="00924463" w:rsidP="00924463">
      <w:pPr>
        <w:spacing w:after="0" w:line="240" w:lineRule="auto"/>
        <w:jc w:val="both"/>
        <w:rPr>
          <w:rFonts w:ascii="Arial Narrow" w:eastAsia="Times New Roman" w:hAnsi="Arial Narrow" w:cstheme="minorHAnsi"/>
          <w:sz w:val="20"/>
          <w:szCs w:val="20"/>
          <w:lang w:val="sr-Cyrl-CS"/>
        </w:rPr>
      </w:pPr>
    </w:p>
    <w:p w:rsidR="00924463" w:rsidRPr="006A1AE0" w:rsidRDefault="00924463" w:rsidP="00924463">
      <w:pPr>
        <w:spacing w:after="0" w:line="240" w:lineRule="auto"/>
        <w:ind w:left="1800" w:hanging="1890"/>
        <w:jc w:val="both"/>
        <w:outlineLvl w:val="1"/>
        <w:rPr>
          <w:rFonts w:ascii="Arial Narrow" w:eastAsia="Times New Roman" w:hAnsi="Arial Narrow" w:cs="Times New Roman"/>
          <w:b/>
          <w:bCs/>
          <w:sz w:val="20"/>
          <w:szCs w:val="20"/>
        </w:rPr>
      </w:pPr>
      <w:r w:rsidRPr="006A1AE0">
        <w:rPr>
          <w:rFonts w:ascii="Arial Narrow" w:eastAsia="Times New Roman" w:hAnsi="Arial Narrow" w:cs="Times New Roman"/>
          <w:b/>
          <w:bCs/>
          <w:sz w:val="20"/>
          <w:szCs w:val="20"/>
        </w:rPr>
        <w:t>НАРУЧИЛАЦ</w:t>
      </w:r>
      <w:r w:rsidRPr="006A1AE0">
        <w:rPr>
          <w:rFonts w:ascii="Arial Narrow" w:eastAsia="Times New Roman" w:hAnsi="Arial Narrow" w:cs="Times New Roman"/>
          <w:b/>
          <w:bCs/>
          <w:sz w:val="20"/>
          <w:szCs w:val="20"/>
          <w:lang w:val="sr-Cyrl-RS"/>
        </w:rPr>
        <w:t xml:space="preserve">:                   </w:t>
      </w:r>
      <w:r w:rsidRPr="006A1AE0">
        <w:rPr>
          <w:rFonts w:ascii="Arial Narrow" w:eastAsia="Times New Roman" w:hAnsi="Arial Narrow" w:cs="Times New Roman"/>
          <w:b/>
          <w:sz w:val="20"/>
          <w:szCs w:val="20"/>
        </w:rPr>
        <w:t>Дом здравља „Др Симо Милошевић“ Чукарица, са седиштем у Београду</w:t>
      </w:r>
      <w:r w:rsidRPr="006A1AE0">
        <w:rPr>
          <w:rFonts w:ascii="Arial Narrow" w:eastAsia="Times New Roman" w:hAnsi="Arial Narrow" w:cs="Times New Roman"/>
          <w:sz w:val="20"/>
          <w:szCs w:val="20"/>
        </w:rPr>
        <w:t xml:space="preserve">, Ул. Пожешка бр. </w:t>
      </w:r>
      <w:r>
        <w:rPr>
          <w:rFonts w:ascii="Arial Narrow" w:eastAsia="Times New Roman" w:hAnsi="Arial Narrow" w:cs="Times New Roman"/>
          <w:sz w:val="20"/>
          <w:szCs w:val="20"/>
          <w:lang w:val="sr-Cyrl-RS"/>
        </w:rPr>
        <w:t xml:space="preserve">  </w:t>
      </w:r>
      <w:r w:rsidRPr="006A1AE0">
        <w:rPr>
          <w:rFonts w:ascii="Arial Narrow" w:eastAsia="Times New Roman" w:hAnsi="Arial Narrow" w:cs="Times New Roman"/>
          <w:sz w:val="20"/>
          <w:szCs w:val="20"/>
        </w:rPr>
        <w:t>82,</w:t>
      </w:r>
      <w:r w:rsidRPr="006A1AE0">
        <w:rPr>
          <w:rFonts w:ascii="Arial Narrow" w:eastAsia="Times New Roman" w:hAnsi="Arial Narrow" w:cs="Times New Roman"/>
          <w:sz w:val="20"/>
          <w:szCs w:val="20"/>
        </w:rPr>
        <w:br/>
        <w:t>МБ: 07009429, ПИБ: 100974050,</w:t>
      </w:r>
      <w:r w:rsidRPr="006A1AE0">
        <w:rPr>
          <w:rFonts w:ascii="Arial Narrow" w:eastAsia="Times New Roman" w:hAnsi="Arial Narrow" w:cs="Times New Roman"/>
          <w:sz w:val="20"/>
          <w:szCs w:val="20"/>
          <w:lang w:val="sr-Cyrl-RS"/>
        </w:rPr>
        <w:t xml:space="preserve"> </w:t>
      </w:r>
      <w:r w:rsidRPr="006A1AE0">
        <w:rPr>
          <w:rFonts w:ascii="Arial Narrow" w:eastAsia="Times New Roman" w:hAnsi="Arial Narrow" w:cs="Times New Roman"/>
          <w:sz w:val="20"/>
          <w:szCs w:val="20"/>
        </w:rPr>
        <w:t>рачун: 840-631661-40 и 840-631667-22 код Министарства финансија – Управа за трезор, Филијала Чукарица,</w:t>
      </w:r>
      <w:r w:rsidRPr="006A1AE0">
        <w:rPr>
          <w:rFonts w:ascii="Arial Narrow" w:eastAsia="Times New Roman" w:hAnsi="Arial Narrow" w:cs="Times New Roman"/>
          <w:sz w:val="20"/>
          <w:szCs w:val="20"/>
          <w:lang w:val="sr-Cyrl-RS"/>
        </w:rPr>
        <w:t xml:space="preserve"> </w:t>
      </w:r>
      <w:r w:rsidRPr="006A1AE0">
        <w:rPr>
          <w:rFonts w:ascii="Arial Narrow" w:eastAsia="Times New Roman" w:hAnsi="Arial Narrow" w:cs="Times New Roman"/>
          <w:sz w:val="20"/>
          <w:szCs w:val="20"/>
        </w:rPr>
        <w:t>кога заступа в.д. директора др мед. Слађана Томић</w:t>
      </w:r>
      <w:r w:rsidRPr="006A1AE0">
        <w:rPr>
          <w:rFonts w:ascii="Arial Narrow" w:eastAsia="Times New Roman" w:hAnsi="Arial Narrow" w:cs="Times New Roman"/>
          <w:sz w:val="20"/>
          <w:szCs w:val="20"/>
          <w:lang w:val="sr-Cyrl-RS"/>
        </w:rPr>
        <w:t xml:space="preserve"> </w:t>
      </w:r>
      <w:r w:rsidRPr="006A1AE0">
        <w:rPr>
          <w:rFonts w:ascii="Arial Narrow" w:eastAsia="Times New Roman" w:hAnsi="Arial Narrow" w:cs="Times New Roman"/>
          <w:sz w:val="20"/>
          <w:szCs w:val="20"/>
        </w:rPr>
        <w:t xml:space="preserve">(у даљем тексту: </w:t>
      </w:r>
      <w:r w:rsidRPr="006A1AE0">
        <w:rPr>
          <w:rFonts w:ascii="Arial Narrow" w:eastAsia="Times New Roman" w:hAnsi="Arial Narrow" w:cs="Times New Roman"/>
          <w:b/>
          <w:sz w:val="20"/>
          <w:szCs w:val="20"/>
        </w:rPr>
        <w:t>Наручилац</w:t>
      </w:r>
      <w:r w:rsidRPr="006A1AE0">
        <w:rPr>
          <w:rFonts w:ascii="Arial Narrow" w:eastAsia="Times New Roman" w:hAnsi="Arial Narrow" w:cs="Times New Roman"/>
          <w:sz w:val="20"/>
          <w:szCs w:val="20"/>
        </w:rPr>
        <w:t>)</w:t>
      </w:r>
    </w:p>
    <w:p w:rsidR="00924463" w:rsidRPr="006A1AE0" w:rsidRDefault="00924463" w:rsidP="00924463">
      <w:pPr>
        <w:spacing w:after="0" w:line="240" w:lineRule="auto"/>
        <w:rPr>
          <w:rFonts w:ascii="Arial Narrow" w:eastAsia="Times New Roman" w:hAnsi="Arial Narrow" w:cs="Times New Roman"/>
          <w:b/>
          <w:sz w:val="20"/>
          <w:szCs w:val="20"/>
        </w:rPr>
      </w:pPr>
      <w:r w:rsidRPr="006A1AE0">
        <w:rPr>
          <w:rFonts w:ascii="Arial Narrow" w:eastAsia="Times New Roman" w:hAnsi="Arial Narrow" w:cs="Times New Roman"/>
          <w:b/>
          <w:sz w:val="20"/>
          <w:szCs w:val="20"/>
        </w:rPr>
        <w:t>И</w:t>
      </w:r>
    </w:p>
    <w:p w:rsidR="00924463" w:rsidRPr="006A1AE0" w:rsidRDefault="00924463" w:rsidP="00924463">
      <w:pPr>
        <w:spacing w:after="0" w:line="240" w:lineRule="auto"/>
        <w:rPr>
          <w:rFonts w:ascii="Arial Narrow" w:eastAsia="Times New Roman" w:hAnsi="Arial Narrow" w:cs="Times New Roman"/>
          <w:b/>
          <w:sz w:val="20"/>
          <w:szCs w:val="20"/>
        </w:rPr>
      </w:pPr>
    </w:p>
    <w:p w:rsidR="00924463" w:rsidRPr="006A1AE0" w:rsidRDefault="00924463" w:rsidP="00924463">
      <w:pPr>
        <w:spacing w:after="0" w:line="240" w:lineRule="auto"/>
        <w:ind w:left="1890" w:hanging="1980"/>
        <w:outlineLvl w:val="1"/>
        <w:rPr>
          <w:rFonts w:ascii="Arial Narrow" w:eastAsia="Times New Roman" w:hAnsi="Arial Narrow" w:cs="Times New Roman"/>
          <w:sz w:val="20"/>
          <w:szCs w:val="20"/>
        </w:rPr>
      </w:pPr>
      <w:r w:rsidRPr="006A1AE0">
        <w:rPr>
          <w:rFonts w:ascii="Arial Narrow" w:eastAsia="Times New Roman" w:hAnsi="Arial Narrow" w:cs="Times New Roman"/>
          <w:b/>
          <w:bCs/>
          <w:sz w:val="20"/>
          <w:szCs w:val="20"/>
        </w:rPr>
        <w:t>ДОБАВЉАЧ</w:t>
      </w:r>
      <w:r w:rsidRPr="006A1AE0">
        <w:rPr>
          <w:rFonts w:ascii="Arial Narrow" w:eastAsia="Times New Roman" w:hAnsi="Arial Narrow" w:cs="Times New Roman"/>
          <w:b/>
          <w:bCs/>
          <w:sz w:val="20"/>
          <w:szCs w:val="20"/>
          <w:lang w:val="sr-Cyrl-RS"/>
        </w:rPr>
        <w:t xml:space="preserve">:                    </w:t>
      </w:r>
      <w:r w:rsidRPr="006A1AE0">
        <w:rPr>
          <w:rFonts w:ascii="Arial Narrow" w:eastAsia="Times New Roman" w:hAnsi="Arial Narrow" w:cs="Times New Roman"/>
          <w:sz w:val="20"/>
          <w:szCs w:val="20"/>
          <w:shd w:val="clear" w:color="auto" w:fill="DEEAF6" w:themeFill="accent1" w:themeFillTint="33"/>
        </w:rPr>
        <w:t>_________________________, са седиштем __________________, Ул.</w:t>
      </w:r>
      <w:r w:rsidRPr="006A1AE0">
        <w:rPr>
          <w:rFonts w:ascii="Arial Narrow" w:eastAsia="Times New Roman" w:hAnsi="Arial Narrow" w:cs="Times New Roman"/>
          <w:sz w:val="20"/>
          <w:szCs w:val="20"/>
          <w:shd w:val="clear" w:color="auto" w:fill="DEEAF6" w:themeFill="accent1" w:themeFillTint="33"/>
          <w:lang w:val="sr-Cyrl-RS"/>
        </w:rPr>
        <w:t xml:space="preserve"> </w:t>
      </w:r>
      <w:r w:rsidRPr="006A1AE0">
        <w:rPr>
          <w:rFonts w:ascii="Arial Narrow" w:eastAsia="Times New Roman" w:hAnsi="Arial Narrow" w:cs="Times New Roman"/>
          <w:sz w:val="20"/>
          <w:szCs w:val="20"/>
          <w:shd w:val="clear" w:color="auto" w:fill="DEEAF6" w:themeFill="accent1" w:themeFillTint="33"/>
        </w:rPr>
        <w:t>_________________</w:t>
      </w:r>
      <w:r w:rsidRPr="006A1AE0">
        <w:rPr>
          <w:rFonts w:ascii="Arial Narrow" w:eastAsia="Times New Roman" w:hAnsi="Arial Narrow" w:cs="Times New Roman"/>
          <w:sz w:val="20"/>
          <w:szCs w:val="20"/>
          <w:shd w:val="clear" w:color="auto" w:fill="DEEAF6" w:themeFill="accent1" w:themeFillTint="33"/>
          <w:lang w:val="sr-Cyrl-RS"/>
        </w:rPr>
        <w:t xml:space="preserve"> </w:t>
      </w:r>
      <w:r w:rsidRPr="006A1AE0">
        <w:rPr>
          <w:rFonts w:ascii="Arial Narrow" w:eastAsia="Times New Roman" w:hAnsi="Arial Narrow" w:cs="Times New Roman"/>
          <w:sz w:val="20"/>
          <w:szCs w:val="20"/>
          <w:shd w:val="clear" w:color="auto" w:fill="DEEAF6" w:themeFill="accent1" w:themeFillTint="33"/>
        </w:rPr>
        <w:t>МБ: ____________________, ПИБ: ____________________,рачун: _______________________</w:t>
      </w:r>
      <w:r w:rsidRPr="006A1AE0">
        <w:rPr>
          <w:rFonts w:ascii="Arial Narrow" w:eastAsia="Times New Roman" w:hAnsi="Arial Narrow" w:cs="Times New Roman"/>
          <w:sz w:val="20"/>
          <w:szCs w:val="20"/>
          <w:shd w:val="clear" w:color="auto" w:fill="DEEAF6" w:themeFill="accent1" w:themeFillTint="33"/>
          <w:lang w:val="sr-Cyrl-RS"/>
        </w:rPr>
        <w:t>__</w:t>
      </w:r>
      <w:r w:rsidRPr="006A1AE0">
        <w:rPr>
          <w:rFonts w:ascii="Arial Narrow" w:eastAsia="Times New Roman" w:hAnsi="Arial Narrow" w:cs="Times New Roman"/>
          <w:sz w:val="20"/>
          <w:szCs w:val="20"/>
          <w:shd w:val="clear" w:color="auto" w:fill="DEEAF6" w:themeFill="accent1" w:themeFillTint="33"/>
        </w:rPr>
        <w:t xml:space="preserve"> код </w:t>
      </w:r>
      <w:r w:rsidRPr="006A1AE0">
        <w:rPr>
          <w:rFonts w:ascii="Arial Narrow" w:eastAsia="Times New Roman" w:hAnsi="Arial Narrow" w:cs="Times New Roman"/>
          <w:sz w:val="20"/>
          <w:szCs w:val="20"/>
          <w:shd w:val="clear" w:color="auto" w:fill="DEEAF6" w:themeFill="accent1" w:themeFillTint="33"/>
          <w:lang w:val="sr-Cyrl-RS"/>
        </w:rPr>
        <w:t xml:space="preserve">                  </w:t>
      </w:r>
      <w:r w:rsidRPr="006A1AE0">
        <w:rPr>
          <w:rFonts w:ascii="Arial Narrow" w:eastAsia="Times New Roman" w:hAnsi="Arial Narrow" w:cs="Times New Roman"/>
          <w:sz w:val="20"/>
          <w:szCs w:val="20"/>
          <w:shd w:val="clear" w:color="auto" w:fill="DEEAF6" w:themeFill="accent1" w:themeFillTint="33"/>
        </w:rPr>
        <w:t xml:space="preserve">________________________,кога заступа _____________________(у даљем тексту: </w:t>
      </w:r>
      <w:r w:rsidRPr="006A1AE0">
        <w:rPr>
          <w:rFonts w:ascii="Arial Narrow" w:eastAsia="Times New Roman" w:hAnsi="Arial Narrow" w:cs="Times New Roman"/>
          <w:b/>
          <w:sz w:val="20"/>
          <w:szCs w:val="20"/>
          <w:shd w:val="clear" w:color="auto" w:fill="DEEAF6" w:themeFill="accent1" w:themeFillTint="33"/>
        </w:rPr>
        <w:t>Добављач</w:t>
      </w:r>
      <w:r w:rsidRPr="006A1AE0">
        <w:rPr>
          <w:rFonts w:ascii="Arial Narrow" w:eastAsia="Times New Roman" w:hAnsi="Arial Narrow" w:cs="Times New Roman"/>
          <w:sz w:val="20"/>
          <w:szCs w:val="20"/>
          <w:shd w:val="clear" w:color="auto" w:fill="DEEAF6" w:themeFill="accent1" w:themeFillTint="33"/>
        </w:rPr>
        <w:t>)</w:t>
      </w:r>
    </w:p>
    <w:p w:rsidR="00924463" w:rsidRPr="006A1AE0" w:rsidRDefault="00924463" w:rsidP="00924463">
      <w:pPr>
        <w:spacing w:after="0" w:line="240" w:lineRule="auto"/>
        <w:ind w:left="2160" w:firstLine="720"/>
        <w:jc w:val="both"/>
        <w:rPr>
          <w:rFonts w:ascii="Arial Narrow" w:eastAsia="Times New Roman" w:hAnsi="Arial Narrow" w:cstheme="minorHAnsi"/>
          <w:sz w:val="20"/>
          <w:szCs w:val="20"/>
          <w:lang w:val="sr-Cyrl-CS"/>
        </w:rPr>
      </w:pPr>
    </w:p>
    <w:p w:rsidR="00924463" w:rsidRPr="006A1AE0" w:rsidRDefault="00924463" w:rsidP="00924463">
      <w:pPr>
        <w:widowControl w:val="0"/>
        <w:autoSpaceDE w:val="0"/>
        <w:autoSpaceDN w:val="0"/>
        <w:adjustRightInd w:val="0"/>
        <w:spacing w:after="0" w:line="24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CS"/>
        </w:rPr>
        <w:t>Дана_______________з</w:t>
      </w:r>
      <w:r w:rsidRPr="006A1AE0">
        <w:rPr>
          <w:rFonts w:ascii="Arial Narrow" w:eastAsia="Times New Roman" w:hAnsi="Arial Narrow" w:cstheme="minorHAnsi"/>
          <w:spacing w:val="-1"/>
          <w:sz w:val="20"/>
          <w:szCs w:val="20"/>
          <w:lang w:val="sr-Cyrl-CS"/>
        </w:rPr>
        <w:t>а</w:t>
      </w:r>
      <w:r w:rsidRPr="006A1AE0">
        <w:rPr>
          <w:rFonts w:ascii="Arial Narrow" w:eastAsia="Times New Roman" w:hAnsi="Arial Narrow" w:cstheme="minorHAnsi"/>
          <w:spacing w:val="1"/>
          <w:sz w:val="20"/>
          <w:szCs w:val="20"/>
          <w:lang w:val="sr-Cyrl-CS"/>
        </w:rPr>
        <w:t>к</w:t>
      </w:r>
      <w:r w:rsidRPr="006A1AE0">
        <w:rPr>
          <w:rFonts w:ascii="Arial Narrow" w:eastAsia="Times New Roman" w:hAnsi="Arial Narrow" w:cstheme="minorHAnsi"/>
          <w:spacing w:val="2"/>
          <w:sz w:val="20"/>
          <w:szCs w:val="20"/>
          <w:lang w:val="sr-Cyrl-CS"/>
        </w:rPr>
        <w:t>љ</w:t>
      </w:r>
      <w:r w:rsidRPr="006A1AE0">
        <w:rPr>
          <w:rFonts w:ascii="Arial Narrow" w:eastAsia="Times New Roman" w:hAnsi="Arial Narrow" w:cstheme="minorHAnsi"/>
          <w:spacing w:val="-4"/>
          <w:sz w:val="20"/>
          <w:szCs w:val="20"/>
          <w:lang w:val="sr-Cyrl-CS"/>
        </w:rPr>
        <w:t>у</w:t>
      </w:r>
      <w:r w:rsidRPr="006A1AE0">
        <w:rPr>
          <w:rFonts w:ascii="Arial Narrow" w:eastAsia="Times New Roman" w:hAnsi="Arial Narrow" w:cstheme="minorHAnsi"/>
          <w:spacing w:val="4"/>
          <w:sz w:val="20"/>
          <w:szCs w:val="20"/>
          <w:lang w:val="sr-Cyrl-CS"/>
        </w:rPr>
        <w:t>ч</w:t>
      </w:r>
      <w:r w:rsidRPr="006A1AE0">
        <w:rPr>
          <w:rFonts w:ascii="Arial Narrow" w:eastAsia="Times New Roman" w:hAnsi="Arial Narrow" w:cstheme="minorHAnsi"/>
          <w:spacing w:val="-4"/>
          <w:sz w:val="20"/>
          <w:szCs w:val="20"/>
          <w:lang w:val="sr-Cyrl-CS"/>
        </w:rPr>
        <w:t>у</w:t>
      </w:r>
      <w:r w:rsidRPr="006A1AE0">
        <w:rPr>
          <w:rFonts w:ascii="Arial Narrow" w:eastAsia="Times New Roman" w:hAnsi="Arial Narrow" w:cstheme="minorHAnsi"/>
          <w:spacing w:val="6"/>
          <w:sz w:val="20"/>
          <w:szCs w:val="20"/>
          <w:lang w:val="sr-Cyrl-CS"/>
        </w:rPr>
        <w:t>ј</w:t>
      </w:r>
      <w:r w:rsidRPr="006A1AE0">
        <w:rPr>
          <w:rFonts w:ascii="Arial Narrow" w:eastAsia="Times New Roman" w:hAnsi="Arial Narrow" w:cstheme="minorHAnsi"/>
          <w:sz w:val="20"/>
          <w:szCs w:val="20"/>
          <w:lang w:val="sr-Cyrl-CS"/>
        </w:rPr>
        <w:t>у:</w:t>
      </w:r>
    </w:p>
    <w:p w:rsidR="00924463" w:rsidRPr="006A1AE0" w:rsidRDefault="00924463" w:rsidP="00924463">
      <w:pPr>
        <w:tabs>
          <w:tab w:val="center" w:pos="4320"/>
          <w:tab w:val="right" w:pos="8640"/>
        </w:tabs>
        <w:spacing w:after="0" w:line="240" w:lineRule="auto"/>
        <w:outlineLvl w:val="0"/>
        <w:rPr>
          <w:rFonts w:ascii="Arial Narrow" w:eastAsia="Times New Roman" w:hAnsi="Arial Narrow" w:cstheme="minorHAnsi"/>
          <w:b/>
          <w:bCs/>
          <w:sz w:val="20"/>
          <w:szCs w:val="20"/>
          <w:lang w:val="ru-RU"/>
        </w:rPr>
      </w:pPr>
    </w:p>
    <w:p w:rsidR="00924463" w:rsidRPr="006A1AE0" w:rsidRDefault="00924463" w:rsidP="00924463">
      <w:pPr>
        <w:tabs>
          <w:tab w:val="left" w:pos="2760"/>
        </w:tabs>
        <w:spacing w:after="0" w:line="276" w:lineRule="auto"/>
        <w:jc w:val="center"/>
        <w:rPr>
          <w:rFonts w:ascii="Arial Narrow" w:eastAsia="Times New Roman" w:hAnsi="Arial Narrow" w:cstheme="minorHAnsi"/>
          <w:b/>
          <w:bCs/>
          <w:i/>
          <w:sz w:val="20"/>
          <w:szCs w:val="20"/>
          <w:lang w:val="ru-RU"/>
        </w:rPr>
      </w:pPr>
      <w:r w:rsidRPr="006A1AE0">
        <w:rPr>
          <w:rFonts w:ascii="Arial Narrow" w:eastAsia="Times New Roman" w:hAnsi="Arial Narrow" w:cstheme="minorHAnsi"/>
          <w:b/>
          <w:bCs/>
          <w:i/>
          <w:sz w:val="20"/>
          <w:szCs w:val="20"/>
          <w:lang w:val="ru-RU"/>
        </w:rPr>
        <w:t xml:space="preserve">УГОВОР БР.________ </w:t>
      </w:r>
    </w:p>
    <w:p w:rsidR="00924463" w:rsidRDefault="00924463" w:rsidP="00924463">
      <w:pPr>
        <w:tabs>
          <w:tab w:val="center" w:pos="4320"/>
          <w:tab w:val="right" w:pos="8640"/>
        </w:tabs>
        <w:spacing w:after="180" w:line="240" w:lineRule="auto"/>
        <w:jc w:val="center"/>
        <w:rPr>
          <w:rFonts w:ascii="Arial Narrow" w:eastAsia="Times New Roman" w:hAnsi="Arial Narrow" w:cs="Times New Roman"/>
          <w:b/>
          <w:sz w:val="20"/>
          <w:szCs w:val="20"/>
          <w:lang w:val="sr-Cyrl-RS"/>
        </w:rPr>
      </w:pPr>
      <w:r w:rsidRPr="006A1AE0">
        <w:rPr>
          <w:rFonts w:ascii="Arial Narrow" w:eastAsia="Times New Roman" w:hAnsi="Arial Narrow" w:cs="Times New Roman"/>
          <w:b/>
          <w:sz w:val="20"/>
          <w:szCs w:val="20"/>
        </w:rPr>
        <w:t xml:space="preserve">ПО СПРОВЕДЕНОМ ПОСТУПКУ ЈАВНЕ НАБАВКЕ </w:t>
      </w:r>
      <w:r w:rsidRPr="006A1AE0">
        <w:rPr>
          <w:rFonts w:ascii="Arial Narrow" w:eastAsia="Times New Roman" w:hAnsi="Arial Narrow" w:cs="Times New Roman"/>
          <w:b/>
          <w:sz w:val="20"/>
          <w:szCs w:val="20"/>
          <w:lang w:val="sr-Cyrl-RS"/>
        </w:rPr>
        <w:t xml:space="preserve">УСЛУГА </w:t>
      </w:r>
    </w:p>
    <w:p w:rsidR="00924463" w:rsidRPr="00924463" w:rsidRDefault="00924463" w:rsidP="00924463">
      <w:pPr>
        <w:tabs>
          <w:tab w:val="center" w:pos="4320"/>
          <w:tab w:val="right" w:pos="8640"/>
        </w:tabs>
        <w:spacing w:after="180" w:line="240" w:lineRule="auto"/>
        <w:jc w:val="center"/>
        <w:rPr>
          <w:rFonts w:ascii="Arial Narrow" w:eastAsia="Carlito" w:hAnsi="Arial Narrow" w:cstheme="minorHAnsi"/>
          <w:b/>
          <w:sz w:val="20"/>
          <w:szCs w:val="20"/>
          <w:lang w:val="sr-Cyrl-RS"/>
        </w:rPr>
      </w:pPr>
      <w:r w:rsidRPr="00924463">
        <w:rPr>
          <w:rFonts w:ascii="Arial Narrow" w:eastAsia="Carlito" w:hAnsi="Arial Narrow" w:cstheme="minorHAnsi"/>
          <w:b/>
          <w:sz w:val="20"/>
          <w:szCs w:val="20"/>
          <w:lang w:val="sr-Cyrl-RS"/>
        </w:rPr>
        <w:t>ЗДРАВСТВЕНИ ПЕРИОДИЧНИ ПРЕГЛЕД ЛИЦА ПРОФЕСИОНАЛНО ИЗЛОЖЕНИХ  ИЗВОРИМА ЈОНИЗУЈУЋИХ ЗРАЧЕЊА-МИКРОНУКЛЕУСНИ ТЕСТ</w:t>
      </w:r>
      <w:r>
        <w:rPr>
          <w:rFonts w:ascii="Arial Narrow" w:eastAsia="Carlito" w:hAnsi="Arial Narrow" w:cstheme="minorHAnsi"/>
          <w:b/>
          <w:sz w:val="20"/>
          <w:szCs w:val="20"/>
          <w:lang w:val="sr-Cyrl-RS"/>
        </w:rPr>
        <w:t>, РЕФЕРЕНТНИ БРОЈ 9/26</w:t>
      </w:r>
    </w:p>
    <w:p w:rsidR="00924463" w:rsidRPr="006A1AE0" w:rsidRDefault="00924463" w:rsidP="00924463">
      <w:pPr>
        <w:tabs>
          <w:tab w:val="center" w:pos="4320"/>
          <w:tab w:val="right" w:pos="8640"/>
        </w:tabs>
        <w:spacing w:after="180" w:line="240" w:lineRule="auto"/>
        <w:rPr>
          <w:rFonts w:ascii="Arial Narrow" w:eastAsia="Times New Roman" w:hAnsi="Arial Narrow" w:cstheme="minorHAnsi"/>
          <w:sz w:val="20"/>
          <w:szCs w:val="20"/>
          <w:lang w:val="sr-Cyrl-CS"/>
        </w:rPr>
      </w:pPr>
      <w:r w:rsidRPr="006A1AE0">
        <w:rPr>
          <w:rFonts w:ascii="Arial Narrow" w:eastAsia="Times New Roman" w:hAnsi="Arial Narrow" w:cstheme="minorHAnsi"/>
          <w:sz w:val="20"/>
          <w:szCs w:val="20"/>
          <w:lang w:val="sr-Cyrl-RS"/>
        </w:rPr>
        <w:t>У</w:t>
      </w:r>
      <w:r w:rsidRPr="006A1AE0">
        <w:rPr>
          <w:rFonts w:ascii="Arial Narrow" w:eastAsia="Times New Roman" w:hAnsi="Arial Narrow" w:cstheme="minorHAnsi"/>
          <w:sz w:val="20"/>
          <w:szCs w:val="20"/>
          <w:lang w:val="sr-Cyrl-CS"/>
        </w:rPr>
        <w:t>говорне стране констатују:</w:t>
      </w:r>
    </w:p>
    <w:p w:rsidR="00924463" w:rsidRPr="006A1AE0" w:rsidRDefault="00924463" w:rsidP="00924463">
      <w:pPr>
        <w:suppressAutoHyphens/>
        <w:spacing w:after="0" w:line="100" w:lineRule="atLeast"/>
        <w:rPr>
          <w:rFonts w:ascii="Arial Narrow" w:eastAsia="Arial Unicode MS" w:hAnsi="Arial Narrow" w:cstheme="minorHAnsi"/>
          <w:kern w:val="2"/>
          <w:sz w:val="20"/>
          <w:szCs w:val="20"/>
          <w:lang w:val="sr-Cyrl-CS" w:eastAsia="ar-SA"/>
        </w:rPr>
      </w:pPr>
    </w:p>
    <w:p w:rsidR="00924463" w:rsidRPr="006A1AE0" w:rsidRDefault="00924463" w:rsidP="00924463">
      <w:pPr>
        <w:suppressAutoHyphens/>
        <w:spacing w:after="0" w:line="100" w:lineRule="atLeast"/>
        <w:jc w:val="both"/>
        <w:rPr>
          <w:rFonts w:ascii="Arial Narrow" w:eastAsia="Arial Unicode MS" w:hAnsi="Arial Narrow" w:cstheme="minorHAnsi"/>
          <w:kern w:val="2"/>
          <w:sz w:val="20"/>
          <w:szCs w:val="20"/>
          <w:lang w:val="ru-RU" w:eastAsia="ar-SA"/>
        </w:rPr>
      </w:pPr>
      <w:r w:rsidRPr="006A1AE0">
        <w:rPr>
          <w:rFonts w:ascii="Arial Narrow" w:eastAsia="Arial Unicode MS" w:hAnsi="Arial Narrow" w:cstheme="minorHAnsi"/>
          <w:kern w:val="2"/>
          <w:sz w:val="20"/>
          <w:szCs w:val="20"/>
          <w:lang w:val="sr-Latn-CS" w:eastAsia="ar-SA"/>
        </w:rPr>
        <w:t xml:space="preserve">1.  </w:t>
      </w:r>
      <w:r w:rsidRPr="006A1AE0">
        <w:rPr>
          <w:rFonts w:ascii="Arial Narrow" w:eastAsia="Arial Unicode MS" w:hAnsi="Arial Narrow" w:cstheme="minorHAnsi"/>
          <w:kern w:val="2"/>
          <w:sz w:val="20"/>
          <w:szCs w:val="20"/>
          <w:lang w:val="sr-Cyrl-RS" w:eastAsia="ar-SA"/>
        </w:rPr>
        <w:t>Д</w:t>
      </w:r>
      <w:r w:rsidRPr="006A1AE0">
        <w:rPr>
          <w:rFonts w:ascii="Arial Narrow" w:eastAsia="Arial Unicode MS" w:hAnsi="Arial Narrow" w:cstheme="minorHAnsi"/>
          <w:kern w:val="2"/>
          <w:sz w:val="20"/>
          <w:szCs w:val="20"/>
          <w:lang w:val="sr-Latn-CS" w:eastAsia="ar-SA"/>
        </w:rPr>
        <w:t xml:space="preserve">а је </w:t>
      </w:r>
      <w:r w:rsidRPr="006A1AE0">
        <w:rPr>
          <w:rFonts w:ascii="Arial Narrow" w:eastAsia="Arial Unicode MS" w:hAnsi="Arial Narrow" w:cstheme="minorHAnsi"/>
          <w:kern w:val="2"/>
          <w:sz w:val="20"/>
          <w:szCs w:val="20"/>
          <w:lang w:eastAsia="ar-SA"/>
        </w:rPr>
        <w:t>Добављач</w:t>
      </w:r>
      <w:r w:rsidRPr="006A1AE0">
        <w:rPr>
          <w:rFonts w:ascii="Arial Narrow" w:eastAsia="Arial Unicode MS" w:hAnsi="Arial Narrow" w:cstheme="minorHAnsi"/>
          <w:kern w:val="2"/>
          <w:sz w:val="20"/>
          <w:szCs w:val="20"/>
          <w:lang w:val="ru-RU" w:eastAsia="ar-SA"/>
        </w:rPr>
        <w:t xml:space="preserve"> доставио понуду број ________ од _______2026. године која је код Наручиоца заведена под бројем__________ дана _________.2026. године и која у потпуности одговара </w:t>
      </w:r>
      <w:r w:rsidRPr="006A1AE0">
        <w:rPr>
          <w:rFonts w:ascii="Arial Narrow" w:eastAsia="Arial Unicode MS" w:hAnsi="Arial Narrow" w:cstheme="minorHAnsi"/>
          <w:kern w:val="2"/>
          <w:sz w:val="20"/>
          <w:szCs w:val="20"/>
          <w:lang w:val="sr-Cyrl-CS" w:eastAsia="ar-SA"/>
        </w:rPr>
        <w:t xml:space="preserve">захтевима из техничке </w:t>
      </w:r>
      <w:r w:rsidRPr="006A1AE0">
        <w:rPr>
          <w:rFonts w:ascii="Arial Narrow" w:eastAsia="Arial Unicode MS" w:hAnsi="Arial Narrow" w:cstheme="minorHAnsi"/>
          <w:kern w:val="2"/>
          <w:sz w:val="20"/>
          <w:szCs w:val="20"/>
          <w:lang w:val="ru-RU" w:eastAsia="ar-SA"/>
        </w:rPr>
        <w:t>спецификације.</w:t>
      </w:r>
    </w:p>
    <w:p w:rsidR="00924463" w:rsidRPr="006A1AE0" w:rsidRDefault="00924463" w:rsidP="00924463">
      <w:pPr>
        <w:suppressAutoHyphens/>
        <w:spacing w:after="0" w:line="100" w:lineRule="atLeast"/>
        <w:jc w:val="both"/>
        <w:rPr>
          <w:rFonts w:ascii="Arial Narrow" w:eastAsia="Arial Unicode MS" w:hAnsi="Arial Narrow" w:cstheme="minorHAnsi"/>
          <w:kern w:val="2"/>
          <w:sz w:val="20"/>
          <w:szCs w:val="20"/>
          <w:lang w:val="ru-RU" w:eastAsia="ar-SA"/>
        </w:rPr>
      </w:pPr>
    </w:p>
    <w:p w:rsidR="00924463" w:rsidRPr="006A1AE0" w:rsidRDefault="00924463" w:rsidP="00924463">
      <w:pPr>
        <w:suppressAutoHyphens/>
        <w:spacing w:after="0" w:line="100" w:lineRule="atLeast"/>
        <w:jc w:val="both"/>
        <w:rPr>
          <w:rFonts w:ascii="Arial Narrow" w:eastAsia="Arial Unicode MS" w:hAnsi="Arial Narrow" w:cstheme="minorHAnsi"/>
          <w:kern w:val="2"/>
          <w:sz w:val="20"/>
          <w:szCs w:val="20"/>
          <w:lang w:val="ru-RU" w:eastAsia="ar-SA"/>
        </w:rPr>
      </w:pPr>
      <w:r w:rsidRPr="006A1AE0">
        <w:rPr>
          <w:rFonts w:ascii="Arial Narrow" w:eastAsia="Arial Unicode MS" w:hAnsi="Arial Narrow" w:cstheme="minorHAnsi"/>
          <w:kern w:val="2"/>
          <w:sz w:val="20"/>
          <w:szCs w:val="20"/>
          <w:lang w:val="sr-Cyrl-CS" w:eastAsia="ar-SA"/>
        </w:rPr>
        <w:t xml:space="preserve">2. </w:t>
      </w:r>
      <w:r w:rsidRPr="006A1AE0">
        <w:rPr>
          <w:rFonts w:ascii="Arial Narrow" w:eastAsia="Arial Unicode MS" w:hAnsi="Arial Narrow" w:cstheme="minorHAnsi"/>
          <w:kern w:val="2"/>
          <w:sz w:val="20"/>
          <w:szCs w:val="20"/>
          <w:lang w:val="sr-Cyrl-RS" w:eastAsia="ar-SA"/>
        </w:rPr>
        <w:t>Д</w:t>
      </w:r>
      <w:r w:rsidRPr="006A1AE0">
        <w:rPr>
          <w:rFonts w:ascii="Arial Narrow" w:eastAsia="Arial Unicode MS" w:hAnsi="Arial Narrow" w:cstheme="minorHAnsi"/>
          <w:kern w:val="2"/>
          <w:sz w:val="20"/>
          <w:szCs w:val="20"/>
          <w:lang w:val="sr-Latn-CS" w:eastAsia="ar-SA"/>
        </w:rPr>
        <w:t xml:space="preserve">а је </w:t>
      </w:r>
      <w:r w:rsidRPr="006A1AE0">
        <w:rPr>
          <w:rFonts w:ascii="Arial Narrow" w:eastAsia="Arial Unicode MS" w:hAnsi="Arial Narrow" w:cstheme="minorHAnsi"/>
          <w:kern w:val="2"/>
          <w:sz w:val="20"/>
          <w:szCs w:val="20"/>
          <w:lang w:eastAsia="ar-SA"/>
        </w:rPr>
        <w:t>Добављач</w:t>
      </w:r>
      <w:r w:rsidRPr="006A1AE0">
        <w:rPr>
          <w:rFonts w:ascii="Arial Narrow" w:eastAsia="Arial Unicode MS" w:hAnsi="Arial Narrow" w:cstheme="minorHAnsi"/>
          <w:kern w:val="2"/>
          <w:sz w:val="20"/>
          <w:szCs w:val="20"/>
          <w:lang w:val="sr-Cyrl-RS" w:eastAsia="ar-SA"/>
        </w:rPr>
        <w:t xml:space="preserve"> _____________</w:t>
      </w:r>
      <w:r w:rsidRPr="006A1AE0">
        <w:rPr>
          <w:rFonts w:ascii="Arial Narrow" w:eastAsia="Arial Unicode MS" w:hAnsi="Arial Narrow" w:cstheme="minorHAnsi"/>
          <w:kern w:val="2"/>
          <w:sz w:val="20"/>
          <w:szCs w:val="20"/>
          <w:lang w:val="sr-Cyrl-CS" w:eastAsia="ar-SA"/>
        </w:rPr>
        <w:t>изабран као најповољнији понуђач Одлуком о додели уговора број_______ од ________ 2026. године</w:t>
      </w:r>
    </w:p>
    <w:p w:rsidR="00924463" w:rsidRPr="006A1AE0" w:rsidRDefault="00924463" w:rsidP="00924463">
      <w:pPr>
        <w:suppressAutoHyphens/>
        <w:spacing w:after="0" w:line="100" w:lineRule="atLeast"/>
        <w:jc w:val="both"/>
        <w:rPr>
          <w:rFonts w:ascii="Arial Narrow" w:eastAsia="Arial Unicode MS" w:hAnsi="Arial Narrow" w:cstheme="minorHAnsi"/>
          <w:kern w:val="2"/>
          <w:sz w:val="20"/>
          <w:szCs w:val="20"/>
          <w:lang w:val="ru-RU" w:eastAsia="ar-SA"/>
        </w:rPr>
      </w:pPr>
    </w:p>
    <w:p w:rsidR="00924463" w:rsidRPr="006A1AE0" w:rsidRDefault="00924463" w:rsidP="00924463">
      <w:pPr>
        <w:suppressAutoHyphens/>
        <w:spacing w:after="0" w:line="100" w:lineRule="atLeast"/>
        <w:jc w:val="both"/>
        <w:rPr>
          <w:rFonts w:ascii="Arial Narrow" w:eastAsia="Arial Unicode MS" w:hAnsi="Arial Narrow" w:cstheme="minorHAnsi"/>
          <w:kern w:val="2"/>
          <w:sz w:val="20"/>
          <w:szCs w:val="20"/>
          <w:lang w:val="sr-Cyrl-RS" w:eastAsia="ar-SA"/>
        </w:rPr>
      </w:pPr>
      <w:r w:rsidRPr="006A1AE0">
        <w:rPr>
          <w:rFonts w:ascii="Arial Narrow" w:eastAsia="Arial Unicode MS" w:hAnsi="Arial Narrow" w:cstheme="minorHAnsi"/>
          <w:kern w:val="2"/>
          <w:sz w:val="20"/>
          <w:szCs w:val="20"/>
          <w:lang w:val="ru-RU" w:eastAsia="ar-SA"/>
        </w:rPr>
        <w:t>Понуда и техничка спецификација као</w:t>
      </w:r>
      <w:r w:rsidRPr="006A1AE0">
        <w:rPr>
          <w:rFonts w:ascii="Arial Narrow" w:eastAsia="Arial Unicode MS" w:hAnsi="Arial Narrow" w:cstheme="minorHAnsi"/>
          <w:kern w:val="2"/>
          <w:sz w:val="20"/>
          <w:szCs w:val="20"/>
          <w:lang w:val="sr-Latn-CS" w:eastAsia="ar-SA"/>
        </w:rPr>
        <w:t xml:space="preserve"> </w:t>
      </w:r>
      <w:r w:rsidRPr="006A1AE0">
        <w:rPr>
          <w:rFonts w:ascii="Arial Narrow" w:eastAsia="Arial Unicode MS" w:hAnsi="Arial Narrow" w:cstheme="minorHAnsi"/>
          <w:kern w:val="2"/>
          <w:sz w:val="20"/>
          <w:szCs w:val="20"/>
          <w:lang w:val="ru-RU" w:eastAsia="ar-SA"/>
        </w:rPr>
        <w:t xml:space="preserve">прилог уговора </w:t>
      </w:r>
      <w:r w:rsidRPr="006A1AE0">
        <w:rPr>
          <w:rFonts w:ascii="Arial Narrow" w:eastAsia="Arial Unicode MS" w:hAnsi="Arial Narrow" w:cstheme="minorHAnsi"/>
          <w:kern w:val="2"/>
          <w:sz w:val="20"/>
          <w:szCs w:val="20"/>
          <w:lang w:val="sr-Latn-CS" w:eastAsia="ar-SA"/>
        </w:rPr>
        <w:t>чин</w:t>
      </w:r>
      <w:r w:rsidRPr="006A1AE0">
        <w:rPr>
          <w:rFonts w:ascii="Arial Narrow" w:eastAsia="Arial Unicode MS" w:hAnsi="Arial Narrow" w:cstheme="minorHAnsi"/>
          <w:kern w:val="2"/>
          <w:sz w:val="20"/>
          <w:szCs w:val="20"/>
          <w:lang w:val="sr-Cyrl-CS" w:eastAsia="ar-SA"/>
        </w:rPr>
        <w:t>е</w:t>
      </w:r>
      <w:r w:rsidRPr="006A1AE0">
        <w:rPr>
          <w:rFonts w:ascii="Arial Narrow" w:eastAsia="Arial Unicode MS" w:hAnsi="Arial Narrow" w:cstheme="minorHAnsi"/>
          <w:kern w:val="2"/>
          <w:sz w:val="20"/>
          <w:szCs w:val="20"/>
          <w:lang w:val="sr-Latn-CS" w:eastAsia="ar-SA"/>
        </w:rPr>
        <w:t xml:space="preserve">  његов </w:t>
      </w:r>
      <w:r w:rsidRPr="006A1AE0">
        <w:rPr>
          <w:rFonts w:ascii="Arial Narrow" w:eastAsia="Arial Unicode MS" w:hAnsi="Arial Narrow" w:cstheme="minorHAnsi"/>
          <w:kern w:val="2"/>
          <w:sz w:val="20"/>
          <w:szCs w:val="20"/>
          <w:lang w:val="ru-RU" w:eastAsia="ar-SA"/>
        </w:rPr>
        <w:t>саставни део</w:t>
      </w:r>
      <w:r w:rsidRPr="006A1AE0">
        <w:rPr>
          <w:rFonts w:ascii="Arial Narrow" w:eastAsia="Arial Unicode MS" w:hAnsi="Arial Narrow" w:cstheme="minorHAnsi"/>
          <w:kern w:val="2"/>
          <w:sz w:val="20"/>
          <w:szCs w:val="20"/>
          <w:lang w:val="sr-Latn-CS" w:eastAsia="ar-SA"/>
        </w:rPr>
        <w:t>.</w:t>
      </w:r>
    </w:p>
    <w:p w:rsidR="00924463" w:rsidRPr="006A1AE0" w:rsidRDefault="00924463" w:rsidP="00924463">
      <w:pPr>
        <w:spacing w:after="0" w:line="240" w:lineRule="auto"/>
        <w:jc w:val="both"/>
        <w:outlineLvl w:val="0"/>
        <w:rPr>
          <w:rFonts w:ascii="Arial Narrow" w:eastAsia="Times New Roman" w:hAnsi="Arial Narrow" w:cstheme="minorHAnsi"/>
          <w:b/>
          <w:bCs/>
          <w:sz w:val="20"/>
          <w:szCs w:val="20"/>
          <w:lang w:val="sr-Cyrl-CS"/>
        </w:rPr>
      </w:pPr>
    </w:p>
    <w:p w:rsidR="005E4760" w:rsidRPr="004B7330" w:rsidRDefault="005E4760" w:rsidP="005E4760">
      <w:pPr>
        <w:spacing w:after="0" w:line="240" w:lineRule="auto"/>
        <w:rPr>
          <w:rFonts w:ascii="Arial Narrow" w:eastAsia="Times New Roman" w:hAnsi="Arial Narrow" w:cstheme="minorHAnsi"/>
          <w:b/>
          <w:sz w:val="20"/>
          <w:szCs w:val="20"/>
          <w:lang w:val="sr-Cyrl-RS"/>
        </w:rPr>
      </w:pPr>
      <w:r w:rsidRPr="004B7330">
        <w:rPr>
          <w:rFonts w:ascii="Arial Narrow" w:eastAsia="Times New Roman" w:hAnsi="Arial Narrow" w:cstheme="minorHAnsi"/>
          <w:b/>
          <w:sz w:val="20"/>
          <w:szCs w:val="20"/>
          <w:lang w:val="en-US"/>
        </w:rPr>
        <w:t>ПРЕДМЕТ УГОВОРА</w:t>
      </w:r>
    </w:p>
    <w:p w:rsidR="005E4760" w:rsidRPr="004B7330" w:rsidRDefault="005E4760" w:rsidP="005E4760">
      <w:pPr>
        <w:spacing w:after="0" w:line="240" w:lineRule="auto"/>
        <w:rPr>
          <w:rFonts w:ascii="Arial Narrow" w:eastAsia="Times New Roman" w:hAnsi="Arial Narrow" w:cstheme="minorHAnsi"/>
          <w:b/>
          <w:sz w:val="20"/>
          <w:szCs w:val="20"/>
          <w:lang w:val="sr-Cyrl-RS"/>
        </w:rPr>
      </w:pPr>
    </w:p>
    <w:p w:rsidR="005E4760" w:rsidRPr="004B7330" w:rsidRDefault="005E4760" w:rsidP="005E4760">
      <w:pPr>
        <w:tabs>
          <w:tab w:val="left" w:pos="3168"/>
        </w:tabs>
        <w:spacing w:after="0" w:line="240" w:lineRule="auto"/>
        <w:ind w:right="284"/>
        <w:jc w:val="center"/>
        <w:outlineLvl w:val="0"/>
        <w:rPr>
          <w:rFonts w:ascii="Arial Narrow" w:eastAsia="Times New Roman" w:hAnsi="Arial Narrow" w:cstheme="minorHAnsi"/>
          <w:b/>
          <w:sz w:val="20"/>
          <w:szCs w:val="20"/>
          <w:lang w:val="sr-Cyrl-CS"/>
        </w:rPr>
      </w:pPr>
      <w:r w:rsidRPr="004B7330">
        <w:rPr>
          <w:rFonts w:ascii="Arial Narrow" w:eastAsia="Times New Roman" w:hAnsi="Arial Narrow" w:cstheme="minorHAnsi"/>
          <w:b/>
          <w:sz w:val="20"/>
          <w:szCs w:val="20"/>
          <w:lang w:val="sr-Cyrl-CS"/>
        </w:rPr>
        <w:t>Члан 1.</w:t>
      </w:r>
    </w:p>
    <w:p w:rsidR="005E4760" w:rsidRPr="004B7330" w:rsidRDefault="005E4760" w:rsidP="005E4760">
      <w:pPr>
        <w:spacing w:after="0" w:line="240" w:lineRule="auto"/>
        <w:jc w:val="both"/>
        <w:rPr>
          <w:rFonts w:ascii="Arial Narrow" w:eastAsia="Times New Roman" w:hAnsi="Arial Narrow" w:cstheme="minorHAnsi"/>
          <w:sz w:val="20"/>
          <w:szCs w:val="20"/>
          <w:lang w:val="en-US"/>
        </w:rPr>
      </w:pPr>
      <w:r w:rsidRPr="004B7330">
        <w:rPr>
          <w:rFonts w:ascii="Arial Narrow" w:eastAsia="Times New Roman" w:hAnsi="Arial Narrow" w:cstheme="minorHAnsi"/>
          <w:sz w:val="20"/>
          <w:szCs w:val="20"/>
          <w:lang w:val="sr-Cyrl-CS"/>
        </w:rPr>
        <w:t>Предмет овог уговора је набавка услуга за потребе  Дома здравља „Др Симо Милошевић“</w:t>
      </w:r>
      <w:r w:rsidRPr="004B7330">
        <w:rPr>
          <w:rFonts w:ascii="Arial Narrow" w:eastAsia="Times New Roman" w:hAnsi="Arial Narrow" w:cstheme="minorHAnsi"/>
          <w:sz w:val="20"/>
          <w:szCs w:val="20"/>
          <w:lang w:val="sr-Cyrl-RS"/>
        </w:rPr>
        <w:t xml:space="preserve">, </w:t>
      </w:r>
      <w:r w:rsidRPr="004B7330">
        <w:rPr>
          <w:rFonts w:ascii="Arial Narrow" w:eastAsia="Times New Roman" w:hAnsi="Arial Narrow" w:cstheme="minorHAnsi"/>
          <w:sz w:val="20"/>
          <w:szCs w:val="20"/>
          <w:lang w:val="sr-Cyrl-CS"/>
        </w:rPr>
        <w:t>у свему према понуди понуђача  и техничким захтевима, односно, спецификацијама, а који су саставни део овог уговора.</w:t>
      </w:r>
    </w:p>
    <w:p w:rsidR="005E4760" w:rsidRPr="004B7330" w:rsidRDefault="005E4760" w:rsidP="005E4760">
      <w:pPr>
        <w:spacing w:after="0" w:line="240" w:lineRule="auto"/>
        <w:rPr>
          <w:rFonts w:ascii="Arial Narrow" w:eastAsia="Times New Roman" w:hAnsi="Arial Narrow" w:cstheme="minorHAnsi"/>
          <w:b/>
          <w:sz w:val="20"/>
          <w:szCs w:val="20"/>
          <w:lang w:val="sr-Cyrl-CS"/>
        </w:rPr>
      </w:pPr>
    </w:p>
    <w:p w:rsidR="005E4760" w:rsidRPr="004B7330" w:rsidRDefault="005E4760" w:rsidP="005E4760">
      <w:pPr>
        <w:spacing w:after="0" w:line="240" w:lineRule="auto"/>
        <w:rPr>
          <w:rFonts w:ascii="Arial Narrow" w:eastAsia="Times New Roman" w:hAnsi="Arial Narrow" w:cstheme="minorHAnsi"/>
          <w:b/>
          <w:sz w:val="20"/>
          <w:szCs w:val="20"/>
          <w:lang w:val="sr-Cyrl-CS"/>
        </w:rPr>
      </w:pPr>
      <w:r w:rsidRPr="004B7330">
        <w:rPr>
          <w:rFonts w:ascii="Arial Narrow" w:eastAsia="Times New Roman" w:hAnsi="Arial Narrow" w:cstheme="minorHAnsi"/>
          <w:b/>
          <w:sz w:val="20"/>
          <w:szCs w:val="20"/>
          <w:lang w:val="sr-Cyrl-CS"/>
        </w:rPr>
        <w:t>ВРЕДНОСТ НАБАВКЕ</w:t>
      </w:r>
    </w:p>
    <w:p w:rsidR="005E4760" w:rsidRPr="004B7330" w:rsidRDefault="005E4760" w:rsidP="005E4760">
      <w:pPr>
        <w:spacing w:after="120" w:line="240" w:lineRule="auto"/>
        <w:ind w:right="44"/>
        <w:jc w:val="center"/>
        <w:rPr>
          <w:rFonts w:ascii="Arial Narrow" w:eastAsia="Times New Roman" w:hAnsi="Arial Narrow" w:cstheme="minorHAnsi"/>
          <w:sz w:val="20"/>
          <w:szCs w:val="20"/>
          <w:lang w:val="sr-Cyrl-CS"/>
        </w:rPr>
      </w:pPr>
      <w:r w:rsidRPr="004B7330">
        <w:rPr>
          <w:rFonts w:ascii="Arial Narrow" w:eastAsia="Times New Roman" w:hAnsi="Arial Narrow" w:cstheme="minorHAnsi"/>
          <w:b/>
          <w:sz w:val="20"/>
          <w:szCs w:val="20"/>
          <w:lang w:val="sr-Cyrl-CS"/>
        </w:rPr>
        <w:t xml:space="preserve">Члан 2. </w:t>
      </w:r>
      <w:r w:rsidRPr="004B7330">
        <w:rPr>
          <w:rFonts w:ascii="Arial Narrow" w:eastAsia="Times New Roman" w:hAnsi="Arial Narrow" w:cstheme="minorHAnsi"/>
          <w:sz w:val="20"/>
          <w:szCs w:val="20"/>
          <w:lang w:val="sr-Cyrl-CS"/>
        </w:rPr>
        <w:tab/>
      </w:r>
    </w:p>
    <w:p w:rsidR="005E4760" w:rsidRPr="004B7330" w:rsidRDefault="005E4760" w:rsidP="005E4760">
      <w:pPr>
        <w:spacing w:after="120" w:line="240" w:lineRule="auto"/>
        <w:ind w:right="44"/>
        <w:rPr>
          <w:rFonts w:ascii="Arial Narrow" w:eastAsia="Times New Roman" w:hAnsi="Arial Narrow" w:cstheme="minorHAnsi"/>
          <w:sz w:val="20"/>
          <w:szCs w:val="20"/>
          <w:lang w:val="sr-Cyrl-CS"/>
        </w:rPr>
      </w:pPr>
      <w:r w:rsidRPr="004B7330">
        <w:rPr>
          <w:rFonts w:ascii="Arial Narrow" w:eastAsia="Times New Roman" w:hAnsi="Arial Narrow" w:cstheme="minorHAnsi"/>
          <w:sz w:val="20"/>
          <w:szCs w:val="20"/>
          <w:lang w:val="sr-Cyrl-CS"/>
        </w:rPr>
        <w:t>Уговорену цену чине:</w:t>
      </w:r>
      <w:r w:rsidRPr="004B7330">
        <w:rPr>
          <w:rFonts w:ascii="Arial Narrow" w:eastAsia="Times New Roman" w:hAnsi="Arial Narrow" w:cstheme="minorHAnsi"/>
          <w:sz w:val="20"/>
          <w:szCs w:val="20"/>
          <w:lang w:val="sr-Cyrl-CS"/>
        </w:rPr>
        <w:tab/>
      </w:r>
    </w:p>
    <w:p w:rsidR="005E4760" w:rsidRPr="004B7330" w:rsidRDefault="005E4760" w:rsidP="005E4760">
      <w:pPr>
        <w:tabs>
          <w:tab w:val="center" w:pos="4320"/>
          <w:tab w:val="right" w:pos="8640"/>
        </w:tabs>
        <w:spacing w:after="0" w:line="240" w:lineRule="auto"/>
        <w:jc w:val="both"/>
        <w:outlineLvl w:val="0"/>
        <w:rPr>
          <w:rFonts w:ascii="Arial Narrow" w:eastAsia="Times New Roman" w:hAnsi="Arial Narrow" w:cstheme="minorHAnsi"/>
          <w:sz w:val="20"/>
          <w:szCs w:val="20"/>
          <w:lang w:val="sr-Cyrl-RS"/>
        </w:rPr>
      </w:pPr>
      <w:r w:rsidRPr="004B7330">
        <w:rPr>
          <w:rFonts w:ascii="Arial Narrow" w:eastAsia="Times New Roman" w:hAnsi="Arial Narrow" w:cstheme="minorHAnsi"/>
          <w:sz w:val="20"/>
          <w:szCs w:val="20"/>
          <w:lang w:val="sr-Cyrl-CS"/>
        </w:rPr>
        <w:t xml:space="preserve">цена набавке услуга по спроведеном поступку набавке  бр. </w:t>
      </w:r>
      <w:r w:rsidR="00924463">
        <w:rPr>
          <w:rFonts w:ascii="Arial Narrow" w:eastAsia="Times New Roman" w:hAnsi="Arial Narrow" w:cstheme="minorHAnsi"/>
          <w:sz w:val="20"/>
          <w:szCs w:val="20"/>
          <w:lang w:val="sr-Cyrl-CS"/>
        </w:rPr>
        <w:t>9/26</w:t>
      </w:r>
      <w:r w:rsidRPr="004B7330">
        <w:rPr>
          <w:rFonts w:ascii="Arial Narrow" w:eastAsia="Times New Roman" w:hAnsi="Arial Narrow" w:cstheme="minorHAnsi"/>
          <w:sz w:val="20"/>
          <w:szCs w:val="20"/>
          <w:lang w:val="sr-Cyrl-CS"/>
        </w:rPr>
        <w:t xml:space="preserve"> </w:t>
      </w:r>
      <w:r w:rsidR="00924463" w:rsidRPr="00924463">
        <w:rPr>
          <w:rFonts w:ascii="Arial Narrow" w:eastAsia="TimesNewRomanPS-BoldMT" w:hAnsi="Arial Narrow" w:cstheme="minorHAnsi"/>
          <w:b/>
          <w:bCs/>
          <w:sz w:val="20"/>
          <w:szCs w:val="20"/>
          <w:lang w:val="sr-Cyrl-RS"/>
        </w:rPr>
        <w:t>Здравствени периодични преглед лица професионално изложених  изворима јонизујућих зрачења-Микронуклеусни тест</w:t>
      </w:r>
      <w:r w:rsidR="00924463">
        <w:rPr>
          <w:rFonts w:ascii="Arial Narrow" w:eastAsia="TimesNewRomanPS-BoldMT" w:hAnsi="Arial Narrow" w:cstheme="minorHAnsi"/>
          <w:b/>
          <w:bCs/>
          <w:sz w:val="20"/>
          <w:szCs w:val="20"/>
          <w:lang w:val="sr-Cyrl-RS"/>
        </w:rPr>
        <w:t xml:space="preserve">, </w:t>
      </w:r>
      <w:r w:rsidR="00924463" w:rsidRPr="00924463">
        <w:rPr>
          <w:rFonts w:ascii="Arial Narrow" w:eastAsia="TimesNewRomanPS-BoldMT" w:hAnsi="Arial Narrow" w:cstheme="minorHAnsi"/>
          <w:b/>
          <w:bCs/>
          <w:sz w:val="20"/>
          <w:szCs w:val="20"/>
          <w:lang w:val="sr-Cyrl-RS"/>
        </w:rPr>
        <w:t xml:space="preserve"> </w:t>
      </w:r>
      <w:r w:rsidRPr="004B7330">
        <w:rPr>
          <w:rFonts w:ascii="Arial Narrow" w:eastAsia="Times New Roman" w:hAnsi="Arial Narrow" w:cstheme="minorHAnsi"/>
          <w:sz w:val="20"/>
          <w:szCs w:val="20"/>
          <w:lang w:val="sr-Cyrl-RS"/>
        </w:rPr>
        <w:t>у укупној вредности од:</w:t>
      </w:r>
    </w:p>
    <w:p w:rsidR="005E4760" w:rsidRPr="004B7330" w:rsidRDefault="005E4760" w:rsidP="005E4760">
      <w:pPr>
        <w:tabs>
          <w:tab w:val="center" w:pos="4320"/>
          <w:tab w:val="right" w:pos="8640"/>
        </w:tabs>
        <w:spacing w:after="0" w:line="240" w:lineRule="auto"/>
        <w:jc w:val="both"/>
        <w:outlineLvl w:val="0"/>
        <w:rPr>
          <w:rFonts w:ascii="Arial Narrow" w:eastAsia="Times New Roman" w:hAnsi="Arial Narrow" w:cstheme="minorHAnsi"/>
          <w:sz w:val="20"/>
          <w:szCs w:val="20"/>
          <w:lang w:val="sr-Cyrl-RS"/>
        </w:rPr>
      </w:pPr>
    </w:p>
    <w:p w:rsidR="00924463" w:rsidRDefault="00924463" w:rsidP="00924463">
      <w:pPr>
        <w:pStyle w:val="ListParagraph"/>
        <w:widowControl w:val="0"/>
        <w:numPr>
          <w:ilvl w:val="0"/>
          <w:numId w:val="46"/>
        </w:numPr>
        <w:autoSpaceDE w:val="0"/>
        <w:autoSpaceDN w:val="0"/>
        <w:jc w:val="both"/>
        <w:rPr>
          <w:rFonts w:ascii="Arial Narrow" w:eastAsia="Carlito" w:hAnsi="Arial Narrow" w:cstheme="minorHAnsi"/>
          <w:sz w:val="20"/>
          <w:szCs w:val="20"/>
          <w:lang w:val="sr-Cyrl-RS"/>
        </w:rPr>
      </w:pPr>
      <w:r>
        <w:rPr>
          <w:rFonts w:ascii="Arial Narrow" w:eastAsia="Carlito" w:hAnsi="Arial Narrow" w:cstheme="minorHAnsi"/>
          <w:sz w:val="20"/>
          <w:szCs w:val="20"/>
          <w:lang w:val="sr-Cyrl-RS"/>
        </w:rPr>
        <w:t>Б</w:t>
      </w:r>
      <w:r w:rsidRPr="00924463">
        <w:rPr>
          <w:rFonts w:ascii="Arial Narrow" w:eastAsia="Carlito" w:hAnsi="Arial Narrow" w:cstheme="minorHAnsi"/>
          <w:sz w:val="20"/>
          <w:szCs w:val="20"/>
          <w:lang w:val="sr-Cyrl-RS"/>
        </w:rPr>
        <w:t xml:space="preserve">ез пореза на додату вредност, у износу од: </w:t>
      </w:r>
      <w:r w:rsidRPr="00924463">
        <w:rPr>
          <w:rFonts w:ascii="Arial Narrow" w:eastAsia="Carlito" w:hAnsi="Arial Narrow" w:cstheme="minorHAnsi"/>
          <w:b/>
          <w:sz w:val="20"/>
          <w:szCs w:val="20"/>
          <w:lang w:val="sr-Cyrl-RS"/>
        </w:rPr>
        <w:t>___________</w:t>
      </w:r>
      <w:r>
        <w:rPr>
          <w:rFonts w:ascii="Arial Narrow" w:eastAsia="Carlito" w:hAnsi="Arial Narrow" w:cstheme="minorHAnsi"/>
          <w:b/>
          <w:sz w:val="20"/>
          <w:szCs w:val="20"/>
          <w:lang w:val="sr-Cyrl-RS"/>
        </w:rPr>
        <w:t>________</w:t>
      </w:r>
      <w:r w:rsidRPr="00924463">
        <w:rPr>
          <w:rFonts w:ascii="Arial Narrow" w:eastAsia="Carlito" w:hAnsi="Arial Narrow" w:cstheme="minorHAnsi"/>
          <w:b/>
          <w:sz w:val="20"/>
          <w:szCs w:val="20"/>
          <w:lang w:val="sr-Cyrl-RS"/>
        </w:rPr>
        <w:t>динара</w:t>
      </w:r>
      <w:r>
        <w:rPr>
          <w:rFonts w:ascii="Arial Narrow" w:eastAsia="Carlito" w:hAnsi="Arial Narrow" w:cstheme="minorHAnsi"/>
          <w:sz w:val="20"/>
          <w:szCs w:val="20"/>
          <w:lang w:val="sr-Cyrl-RS"/>
        </w:rPr>
        <w:t xml:space="preserve"> </w:t>
      </w:r>
    </w:p>
    <w:p w:rsidR="00924463" w:rsidRDefault="00924463" w:rsidP="00924463">
      <w:pPr>
        <w:pStyle w:val="ListParagraph"/>
        <w:widowControl w:val="0"/>
        <w:numPr>
          <w:ilvl w:val="0"/>
          <w:numId w:val="46"/>
        </w:numPr>
        <w:autoSpaceDE w:val="0"/>
        <w:autoSpaceDN w:val="0"/>
        <w:jc w:val="both"/>
        <w:rPr>
          <w:rFonts w:ascii="Arial Narrow" w:eastAsia="Carlito" w:hAnsi="Arial Narrow" w:cstheme="minorHAnsi"/>
          <w:sz w:val="20"/>
          <w:szCs w:val="20"/>
          <w:lang w:val="sr-Cyrl-RS"/>
        </w:rPr>
      </w:pPr>
      <w:r>
        <w:rPr>
          <w:rFonts w:ascii="Arial Narrow" w:eastAsia="Carlito" w:hAnsi="Arial Narrow" w:cstheme="minorHAnsi"/>
          <w:sz w:val="20"/>
          <w:szCs w:val="20"/>
          <w:lang w:val="sr-Cyrl-RS"/>
        </w:rPr>
        <w:t>Износ пореза: _____________________</w:t>
      </w:r>
      <w:r w:rsidRPr="00924463">
        <w:rPr>
          <w:rFonts w:ascii="Arial Narrow" w:eastAsia="Carlito" w:hAnsi="Arial Narrow" w:cstheme="minorHAnsi"/>
          <w:b/>
          <w:sz w:val="20"/>
          <w:szCs w:val="20"/>
          <w:lang w:val="sr-Cyrl-RS"/>
        </w:rPr>
        <w:t xml:space="preserve"> динара</w:t>
      </w:r>
    </w:p>
    <w:p w:rsidR="00924463" w:rsidRPr="00924463" w:rsidRDefault="00924463" w:rsidP="00924463">
      <w:pPr>
        <w:pStyle w:val="ListParagraph"/>
        <w:widowControl w:val="0"/>
        <w:numPr>
          <w:ilvl w:val="0"/>
          <w:numId w:val="46"/>
        </w:numPr>
        <w:autoSpaceDE w:val="0"/>
        <w:autoSpaceDN w:val="0"/>
        <w:jc w:val="both"/>
        <w:rPr>
          <w:rFonts w:ascii="Arial Narrow" w:eastAsia="Carlito" w:hAnsi="Arial Narrow" w:cstheme="minorHAnsi"/>
          <w:sz w:val="20"/>
          <w:szCs w:val="20"/>
          <w:lang w:val="sr-Cyrl-RS"/>
        </w:rPr>
      </w:pPr>
      <w:r>
        <w:rPr>
          <w:rFonts w:ascii="Arial Narrow" w:eastAsia="Carlito" w:hAnsi="Arial Narrow" w:cstheme="minorHAnsi"/>
          <w:sz w:val="20"/>
          <w:szCs w:val="20"/>
          <w:lang w:val="sr-Cyrl-RS"/>
        </w:rPr>
        <w:t>С</w:t>
      </w:r>
      <w:r w:rsidRPr="006A1AE0">
        <w:rPr>
          <w:rFonts w:ascii="Arial Narrow" w:eastAsia="Carlito" w:hAnsi="Arial Narrow" w:cstheme="minorHAnsi"/>
          <w:sz w:val="20"/>
          <w:szCs w:val="20"/>
          <w:lang w:val="sr-Cyrl-RS"/>
        </w:rPr>
        <w:t xml:space="preserve">а порезом на додату вредност износи: </w:t>
      </w:r>
      <w:r w:rsidRPr="006A1AE0">
        <w:rPr>
          <w:rFonts w:ascii="Arial Narrow" w:eastAsia="Carlito" w:hAnsi="Arial Narrow" w:cstheme="minorHAnsi"/>
          <w:b/>
          <w:sz w:val="20"/>
          <w:szCs w:val="20"/>
          <w:lang w:val="sr-Cyrl-RS"/>
        </w:rPr>
        <w:t>______________</w:t>
      </w:r>
      <w:r>
        <w:rPr>
          <w:rFonts w:ascii="Arial Narrow" w:eastAsia="Carlito" w:hAnsi="Arial Narrow" w:cstheme="minorHAnsi"/>
          <w:sz w:val="20"/>
          <w:szCs w:val="20"/>
          <w:lang w:val="sr-Cyrl-RS"/>
        </w:rPr>
        <w:t>_______</w:t>
      </w:r>
      <w:r>
        <w:rPr>
          <w:rFonts w:ascii="Arial Narrow" w:eastAsia="Carlito" w:hAnsi="Arial Narrow" w:cstheme="minorHAnsi"/>
          <w:b/>
          <w:sz w:val="20"/>
          <w:szCs w:val="20"/>
          <w:lang w:val="sr-Cyrl-RS"/>
        </w:rPr>
        <w:t>динара.</w:t>
      </w:r>
    </w:p>
    <w:p w:rsidR="005E4760" w:rsidRPr="004B7330" w:rsidRDefault="005E4760" w:rsidP="005E4760">
      <w:pPr>
        <w:spacing w:after="0" w:line="240" w:lineRule="auto"/>
        <w:ind w:firstLine="720"/>
        <w:rPr>
          <w:rFonts w:ascii="Arial Narrow" w:eastAsia="Times New Roman" w:hAnsi="Arial Narrow" w:cstheme="minorHAnsi"/>
          <w:sz w:val="20"/>
          <w:szCs w:val="20"/>
          <w:lang w:val="sr-Cyrl-CS"/>
        </w:rPr>
      </w:pPr>
    </w:p>
    <w:p w:rsidR="005E4760" w:rsidRPr="00924463" w:rsidRDefault="005E4760" w:rsidP="00924463">
      <w:pPr>
        <w:tabs>
          <w:tab w:val="center" w:pos="709"/>
          <w:tab w:val="right" w:pos="8640"/>
        </w:tabs>
        <w:spacing w:after="240" w:line="240" w:lineRule="auto"/>
        <w:outlineLvl w:val="0"/>
        <w:rPr>
          <w:rFonts w:ascii="Arial Narrow" w:eastAsia="Times New Roman" w:hAnsi="Arial Narrow" w:cstheme="minorHAnsi"/>
          <w:sz w:val="20"/>
          <w:szCs w:val="20"/>
        </w:rPr>
      </w:pPr>
      <w:r w:rsidRPr="004B7330">
        <w:rPr>
          <w:rFonts w:ascii="Arial Narrow" w:eastAsia="Times New Roman" w:hAnsi="Arial Narrow" w:cstheme="minorHAnsi"/>
          <w:sz w:val="20"/>
          <w:szCs w:val="20"/>
          <w:lang w:val="sr-Cyrl-CS"/>
        </w:rPr>
        <w:t>Уговорена цена из претходног става овог члана је фиксна</w:t>
      </w:r>
      <w:r w:rsidRPr="004B7330">
        <w:rPr>
          <w:rFonts w:ascii="Arial Narrow" w:eastAsia="Times New Roman" w:hAnsi="Arial Narrow" w:cstheme="minorHAnsi"/>
          <w:sz w:val="20"/>
          <w:szCs w:val="20"/>
        </w:rPr>
        <w:t>.</w:t>
      </w:r>
    </w:p>
    <w:p w:rsidR="005E4760" w:rsidRPr="004B7330" w:rsidRDefault="005E4760" w:rsidP="005E4760">
      <w:pPr>
        <w:spacing w:after="0" w:line="240" w:lineRule="auto"/>
        <w:jc w:val="both"/>
        <w:rPr>
          <w:rFonts w:ascii="Arial Narrow" w:eastAsia="Times New Roman" w:hAnsi="Arial Narrow" w:cstheme="minorHAnsi"/>
          <w:b/>
          <w:sz w:val="20"/>
          <w:szCs w:val="20"/>
          <w:lang w:val="sr-Cyrl-CS"/>
        </w:rPr>
      </w:pPr>
      <w:r w:rsidRPr="004B7330">
        <w:rPr>
          <w:rFonts w:ascii="Arial Narrow" w:eastAsia="Times New Roman" w:hAnsi="Arial Narrow" w:cstheme="minorHAnsi"/>
          <w:b/>
          <w:sz w:val="20"/>
          <w:szCs w:val="20"/>
          <w:lang w:val="sr-Cyrl-CS"/>
        </w:rPr>
        <w:t xml:space="preserve">ДИНАМИКА И НАЧИН ПЛАЋАЊА </w:t>
      </w:r>
    </w:p>
    <w:p w:rsidR="00B655A8" w:rsidRPr="004B7330" w:rsidRDefault="00B655A8" w:rsidP="00B655A8">
      <w:pPr>
        <w:widowControl w:val="0"/>
        <w:autoSpaceDE w:val="0"/>
        <w:autoSpaceDN w:val="0"/>
        <w:spacing w:after="0" w:line="240" w:lineRule="auto"/>
        <w:jc w:val="both"/>
        <w:rPr>
          <w:rFonts w:ascii="Arial Narrow" w:eastAsia="Carlito" w:hAnsi="Arial Narrow" w:cstheme="minorHAnsi"/>
          <w:sz w:val="20"/>
          <w:szCs w:val="20"/>
          <w:lang w:val="sr-Cyrl-RS"/>
        </w:rPr>
      </w:pPr>
    </w:p>
    <w:p w:rsidR="00D57E61" w:rsidRDefault="00B655A8" w:rsidP="00D57E61">
      <w:pPr>
        <w:widowControl w:val="0"/>
        <w:autoSpaceDE w:val="0"/>
        <w:autoSpaceDN w:val="0"/>
        <w:spacing w:after="0" w:line="240" w:lineRule="auto"/>
        <w:jc w:val="center"/>
        <w:rPr>
          <w:rFonts w:ascii="Arial Narrow" w:eastAsia="Carlito" w:hAnsi="Arial Narrow" w:cstheme="minorHAnsi"/>
          <w:b/>
          <w:sz w:val="20"/>
          <w:szCs w:val="20"/>
          <w:lang w:val="sr-Cyrl-RS"/>
        </w:rPr>
      </w:pPr>
      <w:r w:rsidRPr="00D57E61">
        <w:rPr>
          <w:rFonts w:ascii="Arial Narrow" w:eastAsia="Carlito" w:hAnsi="Arial Narrow" w:cstheme="minorHAnsi"/>
          <w:b/>
          <w:sz w:val="20"/>
          <w:szCs w:val="20"/>
          <w:lang w:val="sr-Cyrl-RS"/>
        </w:rPr>
        <w:t xml:space="preserve">Члан </w:t>
      </w:r>
      <w:r w:rsidRPr="00D57E61">
        <w:rPr>
          <w:rFonts w:ascii="Arial Narrow" w:eastAsia="Carlito" w:hAnsi="Arial Narrow" w:cstheme="minorHAnsi"/>
          <w:b/>
          <w:sz w:val="20"/>
          <w:szCs w:val="20"/>
        </w:rPr>
        <w:t>3</w:t>
      </w:r>
      <w:r w:rsidRPr="00D57E61">
        <w:rPr>
          <w:rFonts w:ascii="Arial Narrow" w:eastAsia="Carlito" w:hAnsi="Arial Narrow" w:cstheme="minorHAnsi"/>
          <w:b/>
          <w:sz w:val="20"/>
          <w:szCs w:val="20"/>
          <w:lang w:val="sr-Cyrl-RS"/>
        </w:rPr>
        <w:t>.</w:t>
      </w:r>
    </w:p>
    <w:p w:rsidR="00D57E61" w:rsidRPr="00D57E61" w:rsidRDefault="00D57E61" w:rsidP="00D57E61">
      <w:pPr>
        <w:widowControl w:val="0"/>
        <w:autoSpaceDE w:val="0"/>
        <w:autoSpaceDN w:val="0"/>
        <w:spacing w:after="0" w:line="240" w:lineRule="auto"/>
        <w:jc w:val="center"/>
        <w:rPr>
          <w:rFonts w:ascii="Arial Narrow" w:eastAsia="Carlito" w:hAnsi="Arial Narrow" w:cstheme="minorHAnsi"/>
          <w:b/>
          <w:sz w:val="20"/>
          <w:szCs w:val="20"/>
          <w:lang w:val="sr-Cyrl-RS"/>
        </w:rPr>
      </w:pPr>
    </w:p>
    <w:p w:rsidR="00D57E61" w:rsidRPr="00D57E61" w:rsidRDefault="00D57E61" w:rsidP="00D57E61">
      <w:pPr>
        <w:widowControl w:val="0"/>
        <w:autoSpaceDE w:val="0"/>
        <w:autoSpaceDN w:val="0"/>
        <w:spacing w:after="0" w:line="240" w:lineRule="auto"/>
        <w:jc w:val="both"/>
        <w:rPr>
          <w:rFonts w:ascii="Arial Narrow" w:eastAsia="Carlito" w:hAnsi="Arial Narrow" w:cstheme="minorHAnsi"/>
          <w:sz w:val="20"/>
          <w:szCs w:val="20"/>
          <w:lang w:val="sr-Cyrl-RS"/>
        </w:rPr>
      </w:pPr>
      <w:r w:rsidRPr="00D57E61">
        <w:rPr>
          <w:rFonts w:ascii="Arial Narrow" w:eastAsia="Carlito" w:hAnsi="Arial Narrow" w:cstheme="minorHAnsi"/>
          <w:sz w:val="20"/>
          <w:szCs w:val="20"/>
          <w:lang w:val="sr-Cyrl-RS"/>
        </w:rPr>
        <w:t xml:space="preserve">Наручилац ће вршити плаћање у року од ___________( који не може бити краћи од 45 нити дужи од 90 дана од дана испостављања рачуна), у складу са чл. 4 ст. 3 и чл.16 ст. 3 Закона о роковима измирења новчаних обавеза у комерцијалним трансакцијама („Сл. гласник РС“ бр. 119/12, 68/2015, 113/17 и 91/2019), а за испоруку добара у конкретној количини што се констатује отпремницом о пријему добара одговарајуће количине и квалитета, коју потписују овлашћена лица Наручиоца и Изабрани Понуђача, а према условима из обрасца понуде. </w:t>
      </w:r>
    </w:p>
    <w:p w:rsidR="00D57E61" w:rsidRPr="00D57E61" w:rsidRDefault="00D57E61" w:rsidP="00D57E61">
      <w:pPr>
        <w:widowControl w:val="0"/>
        <w:autoSpaceDE w:val="0"/>
        <w:autoSpaceDN w:val="0"/>
        <w:spacing w:after="0" w:line="240" w:lineRule="auto"/>
        <w:jc w:val="both"/>
        <w:rPr>
          <w:rFonts w:ascii="Arial Narrow" w:eastAsia="Carlito" w:hAnsi="Arial Narrow" w:cstheme="minorHAnsi"/>
          <w:sz w:val="20"/>
          <w:szCs w:val="20"/>
          <w:lang w:val="sr-Cyrl-RS"/>
        </w:rPr>
      </w:pPr>
      <w:r w:rsidRPr="00D57E61">
        <w:rPr>
          <w:rFonts w:ascii="Arial Narrow" w:eastAsia="Carlito" w:hAnsi="Arial Narrow" w:cstheme="minorHAnsi"/>
          <w:sz w:val="20"/>
          <w:szCs w:val="20"/>
          <w:lang w:val="sr-Cyrl-RS"/>
        </w:rPr>
        <w:t>Обавезе које доспевају у наредној години биће реализоване највише до износа средстава која ће за ову намену бити одобрена у тој буџетској години у складу са Законом којим се уређује буџетски систем, , односно Законом којим се уређује здравствена заштита.</w:t>
      </w:r>
      <w:r w:rsidRPr="00D57E61">
        <w:rPr>
          <w:rFonts w:ascii="Arial Narrow" w:eastAsia="Carlito" w:hAnsi="Arial Narrow" w:cstheme="minorHAnsi"/>
          <w:sz w:val="20"/>
          <w:szCs w:val="20"/>
          <w:lang w:val="sr-Cyrl-RS"/>
        </w:rPr>
        <w:tab/>
      </w:r>
    </w:p>
    <w:p w:rsidR="00D57E61" w:rsidRPr="00D57E61" w:rsidRDefault="00D57E61" w:rsidP="00D57E61">
      <w:pPr>
        <w:widowControl w:val="0"/>
        <w:autoSpaceDE w:val="0"/>
        <w:autoSpaceDN w:val="0"/>
        <w:spacing w:after="0" w:line="240" w:lineRule="auto"/>
        <w:jc w:val="both"/>
        <w:rPr>
          <w:rFonts w:ascii="Arial Narrow" w:eastAsia="Carlito" w:hAnsi="Arial Narrow" w:cstheme="minorHAnsi"/>
          <w:sz w:val="20"/>
          <w:szCs w:val="20"/>
          <w:lang w:val="sr-Cyrl-RS"/>
        </w:rPr>
      </w:pPr>
    </w:p>
    <w:p w:rsidR="00D57E61" w:rsidRPr="00D57E61" w:rsidRDefault="00D57E61" w:rsidP="00D57E61">
      <w:pPr>
        <w:widowControl w:val="0"/>
        <w:autoSpaceDE w:val="0"/>
        <w:autoSpaceDN w:val="0"/>
        <w:spacing w:after="0" w:line="240" w:lineRule="auto"/>
        <w:jc w:val="both"/>
        <w:rPr>
          <w:rFonts w:ascii="Arial Narrow" w:eastAsia="Carlito" w:hAnsi="Arial Narrow" w:cstheme="minorHAnsi"/>
          <w:sz w:val="20"/>
          <w:szCs w:val="20"/>
          <w:lang w:val="sr-Cyrl-RS"/>
        </w:rPr>
      </w:pPr>
      <w:r w:rsidRPr="00D57E61">
        <w:rPr>
          <w:rFonts w:ascii="Arial Narrow" w:eastAsia="Carlito" w:hAnsi="Arial Narrow" w:cstheme="minorHAnsi"/>
          <w:sz w:val="20"/>
          <w:szCs w:val="20"/>
          <w:lang w:val="sr-Cyrl-RS"/>
        </w:rPr>
        <w:t>Плаћање се врши уплатом на рачун Изабраног Понуђача: _______________ код банке ___________________________</w:t>
      </w:r>
    </w:p>
    <w:p w:rsidR="00D57E61" w:rsidRPr="00D57E61" w:rsidRDefault="00D57E61" w:rsidP="00D57E61">
      <w:pPr>
        <w:widowControl w:val="0"/>
        <w:autoSpaceDE w:val="0"/>
        <w:autoSpaceDN w:val="0"/>
        <w:spacing w:after="0" w:line="240" w:lineRule="auto"/>
        <w:jc w:val="both"/>
        <w:rPr>
          <w:rFonts w:ascii="Arial Narrow" w:eastAsia="Carlito" w:hAnsi="Arial Narrow" w:cstheme="minorHAnsi"/>
          <w:sz w:val="20"/>
          <w:szCs w:val="20"/>
          <w:lang w:val="sr-Cyrl-RS"/>
        </w:rPr>
      </w:pPr>
    </w:p>
    <w:p w:rsidR="00D57E61" w:rsidRPr="00D57E61" w:rsidRDefault="00D57E61" w:rsidP="00D57E61">
      <w:pPr>
        <w:widowControl w:val="0"/>
        <w:autoSpaceDE w:val="0"/>
        <w:autoSpaceDN w:val="0"/>
        <w:spacing w:after="0" w:line="240" w:lineRule="auto"/>
        <w:jc w:val="both"/>
        <w:rPr>
          <w:rFonts w:ascii="Arial Narrow" w:eastAsia="Carlito" w:hAnsi="Arial Narrow" w:cstheme="minorHAnsi"/>
          <w:sz w:val="20"/>
          <w:szCs w:val="20"/>
          <w:lang w:val="sr-Cyrl-RS"/>
        </w:rPr>
      </w:pPr>
      <w:r w:rsidRPr="00D57E61">
        <w:rPr>
          <w:rFonts w:ascii="Arial Narrow" w:eastAsia="Carlito" w:hAnsi="Arial Narrow" w:cstheme="minorHAnsi"/>
          <w:sz w:val="20"/>
          <w:szCs w:val="20"/>
          <w:lang w:val="sr-Cyrl-RS"/>
        </w:rPr>
        <w:t>Авансни начин плаћања није дозвољен.</w:t>
      </w:r>
    </w:p>
    <w:p w:rsidR="00D57E61" w:rsidRPr="004B7330" w:rsidRDefault="00D57E61" w:rsidP="00B655A8">
      <w:pPr>
        <w:widowControl w:val="0"/>
        <w:autoSpaceDE w:val="0"/>
        <w:autoSpaceDN w:val="0"/>
        <w:spacing w:after="0" w:line="240" w:lineRule="auto"/>
        <w:jc w:val="both"/>
        <w:rPr>
          <w:rFonts w:ascii="Arial Narrow" w:eastAsia="Carlito" w:hAnsi="Arial Narrow" w:cstheme="minorHAnsi"/>
          <w:sz w:val="20"/>
          <w:szCs w:val="20"/>
          <w:lang w:val="sr-Cyrl-RS"/>
        </w:rPr>
      </w:pPr>
    </w:p>
    <w:p w:rsidR="005E4760" w:rsidRPr="004B7330" w:rsidRDefault="005E4760" w:rsidP="00B655A8">
      <w:pPr>
        <w:tabs>
          <w:tab w:val="left" w:pos="9360"/>
        </w:tabs>
        <w:spacing w:after="0" w:line="240" w:lineRule="auto"/>
        <w:ind w:left="180" w:right="44"/>
        <w:jc w:val="center"/>
        <w:outlineLvl w:val="0"/>
        <w:rPr>
          <w:rFonts w:ascii="Arial Narrow" w:eastAsia="Times New Roman" w:hAnsi="Arial Narrow" w:cstheme="minorHAnsi"/>
          <w:b/>
          <w:sz w:val="20"/>
          <w:szCs w:val="20"/>
          <w:lang w:val="sr-Cyrl-CS"/>
        </w:rPr>
      </w:pPr>
      <w:r w:rsidRPr="004B7330">
        <w:rPr>
          <w:rFonts w:ascii="Arial Narrow" w:eastAsia="Times New Roman" w:hAnsi="Arial Narrow" w:cstheme="minorHAnsi"/>
          <w:b/>
          <w:sz w:val="20"/>
          <w:szCs w:val="20"/>
          <w:lang w:val="sr-Cyrl-CS"/>
        </w:rPr>
        <w:t>Ч</w:t>
      </w:r>
      <w:r w:rsidR="00D57E61">
        <w:rPr>
          <w:rFonts w:ascii="Arial Narrow" w:eastAsia="Times New Roman" w:hAnsi="Arial Narrow" w:cstheme="minorHAnsi"/>
          <w:b/>
          <w:sz w:val="20"/>
          <w:szCs w:val="20"/>
          <w:lang w:val="sr-Cyrl-CS"/>
        </w:rPr>
        <w:t>лан 4</w:t>
      </w:r>
      <w:r w:rsidRPr="004B7330">
        <w:rPr>
          <w:rFonts w:ascii="Arial Narrow" w:eastAsia="Times New Roman" w:hAnsi="Arial Narrow" w:cstheme="minorHAnsi"/>
          <w:b/>
          <w:sz w:val="20"/>
          <w:szCs w:val="20"/>
          <w:lang w:val="sr-Cyrl-CS"/>
        </w:rPr>
        <w:t>.</w:t>
      </w:r>
    </w:p>
    <w:p w:rsidR="005E4760" w:rsidRPr="004B7330" w:rsidRDefault="005E4760" w:rsidP="005E4760">
      <w:pPr>
        <w:tabs>
          <w:tab w:val="left" w:pos="9360"/>
        </w:tabs>
        <w:spacing w:after="0" w:line="240" w:lineRule="auto"/>
        <w:ind w:right="44"/>
        <w:jc w:val="both"/>
        <w:rPr>
          <w:rFonts w:ascii="Arial Narrow" w:eastAsia="Times New Roman" w:hAnsi="Arial Narrow" w:cstheme="minorHAnsi"/>
          <w:b/>
          <w:sz w:val="20"/>
          <w:szCs w:val="20"/>
          <w:lang w:val="sr-Cyrl-CS"/>
        </w:rPr>
      </w:pPr>
    </w:p>
    <w:p w:rsidR="005E4760" w:rsidRPr="004B7330" w:rsidRDefault="005E4760" w:rsidP="005E4760">
      <w:pPr>
        <w:tabs>
          <w:tab w:val="left" w:pos="9360"/>
        </w:tabs>
        <w:spacing w:after="0" w:line="240" w:lineRule="auto"/>
        <w:ind w:right="44"/>
        <w:jc w:val="both"/>
        <w:rPr>
          <w:rFonts w:ascii="Arial Narrow" w:eastAsia="Times New Roman" w:hAnsi="Arial Narrow" w:cstheme="minorHAnsi"/>
          <w:sz w:val="20"/>
          <w:szCs w:val="20"/>
          <w:lang w:val="sr-Cyrl-CS"/>
        </w:rPr>
      </w:pPr>
      <w:r w:rsidRPr="004B7330">
        <w:rPr>
          <w:rFonts w:ascii="Arial Narrow" w:eastAsia="Times New Roman" w:hAnsi="Arial Narrow" w:cstheme="minorHAnsi"/>
          <w:sz w:val="20"/>
          <w:szCs w:val="20"/>
          <w:lang w:val="sr-Cyrl-CS"/>
        </w:rPr>
        <w:t>Уговорена цена из члана 2. овог Уговора представља вредност за вршење услуга у условима и обиму одређеном одредбама овог Уговора.</w:t>
      </w:r>
    </w:p>
    <w:p w:rsidR="005E4760" w:rsidRPr="004B7330" w:rsidRDefault="005E4760" w:rsidP="005E4760">
      <w:pPr>
        <w:tabs>
          <w:tab w:val="left" w:pos="9360"/>
        </w:tabs>
        <w:spacing w:after="0" w:line="240" w:lineRule="auto"/>
        <w:ind w:right="44"/>
        <w:jc w:val="both"/>
        <w:rPr>
          <w:rFonts w:ascii="Arial Narrow" w:eastAsia="Times New Roman" w:hAnsi="Arial Narrow" w:cstheme="minorHAnsi"/>
          <w:sz w:val="20"/>
          <w:szCs w:val="20"/>
          <w:lang w:val="sr-Cyrl-CS"/>
        </w:rPr>
      </w:pPr>
    </w:p>
    <w:p w:rsidR="005E4760" w:rsidRPr="004B7330" w:rsidRDefault="005E4760" w:rsidP="00B655A8">
      <w:pPr>
        <w:tabs>
          <w:tab w:val="left" w:pos="9360"/>
        </w:tabs>
        <w:spacing w:after="0" w:line="240" w:lineRule="auto"/>
        <w:ind w:right="44"/>
        <w:jc w:val="both"/>
        <w:rPr>
          <w:rFonts w:ascii="Arial Narrow" w:eastAsia="Times New Roman" w:hAnsi="Arial Narrow" w:cstheme="minorHAnsi"/>
          <w:sz w:val="20"/>
          <w:szCs w:val="20"/>
          <w:lang w:val="sr-Cyrl-CS"/>
        </w:rPr>
      </w:pPr>
      <w:r w:rsidRPr="004B7330">
        <w:rPr>
          <w:rFonts w:ascii="Arial Narrow" w:eastAsia="Times New Roman" w:hAnsi="Arial Narrow" w:cstheme="minorHAnsi"/>
          <w:sz w:val="20"/>
          <w:szCs w:val="20"/>
          <w:lang w:val="sr-Cyrl-CS"/>
        </w:rPr>
        <w:t>Уговорена цена подразумева:</w:t>
      </w:r>
      <w:r w:rsidR="00B655A8" w:rsidRPr="004B7330">
        <w:rPr>
          <w:rFonts w:ascii="Arial Narrow" w:eastAsia="Times New Roman" w:hAnsi="Arial Narrow" w:cstheme="minorHAnsi"/>
          <w:sz w:val="20"/>
          <w:szCs w:val="20"/>
          <w:lang w:val="sr-Cyrl-CS"/>
        </w:rPr>
        <w:t xml:space="preserve"> </w:t>
      </w:r>
      <w:r w:rsidR="00D57E61">
        <w:rPr>
          <w:rFonts w:ascii="Arial Narrow" w:eastAsia="Times New Roman" w:hAnsi="Arial Narrow" w:cstheme="minorHAnsi"/>
          <w:sz w:val="20"/>
          <w:szCs w:val="20"/>
          <w:lang w:val="sr-Cyrl-CS"/>
        </w:rPr>
        <w:t xml:space="preserve">Набавку услуга </w:t>
      </w:r>
      <w:r w:rsidRPr="004B7330">
        <w:rPr>
          <w:rFonts w:ascii="Arial Narrow" w:eastAsia="Times New Roman" w:hAnsi="Arial Narrow" w:cstheme="minorHAnsi"/>
          <w:sz w:val="20"/>
          <w:szCs w:val="20"/>
          <w:lang w:val="sr-Cyrl-CS"/>
        </w:rPr>
        <w:t>према садржају достављеном у понуди.</w:t>
      </w:r>
      <w:r w:rsidRPr="004B7330">
        <w:rPr>
          <w:rFonts w:ascii="Arial Narrow" w:eastAsia="Times New Roman" w:hAnsi="Arial Narrow" w:cstheme="minorHAnsi"/>
          <w:bCs/>
          <w:iCs/>
          <w:sz w:val="20"/>
          <w:szCs w:val="20"/>
          <w:lang w:val="sr-Cyrl-CS"/>
        </w:rPr>
        <w:t xml:space="preserve">            </w:t>
      </w:r>
    </w:p>
    <w:p w:rsidR="00D57E61" w:rsidRDefault="00D57E61" w:rsidP="005E4760">
      <w:pPr>
        <w:spacing w:after="0" w:line="240" w:lineRule="auto"/>
        <w:jc w:val="both"/>
        <w:rPr>
          <w:rFonts w:ascii="Arial Narrow" w:eastAsia="Times New Roman" w:hAnsi="Arial Narrow" w:cstheme="minorHAnsi"/>
          <w:b/>
          <w:sz w:val="20"/>
          <w:szCs w:val="20"/>
          <w:lang w:val="sr-Cyrl-CS"/>
        </w:rPr>
      </w:pPr>
    </w:p>
    <w:p w:rsidR="005E4760" w:rsidRPr="004B7330" w:rsidRDefault="005E4760" w:rsidP="005E4760">
      <w:pPr>
        <w:spacing w:after="0" w:line="240" w:lineRule="auto"/>
        <w:jc w:val="both"/>
        <w:rPr>
          <w:rFonts w:ascii="Arial Narrow" w:eastAsia="Times New Roman" w:hAnsi="Arial Narrow" w:cstheme="minorHAnsi"/>
          <w:b/>
          <w:sz w:val="20"/>
          <w:szCs w:val="20"/>
          <w:lang w:val="sr-Cyrl-CS"/>
        </w:rPr>
      </w:pPr>
      <w:r w:rsidRPr="004B7330">
        <w:rPr>
          <w:rFonts w:ascii="Arial Narrow" w:eastAsia="Times New Roman" w:hAnsi="Arial Narrow" w:cstheme="minorHAnsi"/>
          <w:b/>
          <w:sz w:val="20"/>
          <w:szCs w:val="20"/>
          <w:lang w:val="sr-Cyrl-CS"/>
        </w:rPr>
        <w:t xml:space="preserve">РОК </w:t>
      </w:r>
    </w:p>
    <w:p w:rsidR="005E4760" w:rsidRPr="004B7330" w:rsidRDefault="00D57E61" w:rsidP="005E4760">
      <w:pPr>
        <w:tabs>
          <w:tab w:val="left" w:pos="9360"/>
        </w:tabs>
        <w:spacing w:after="0" w:line="240" w:lineRule="auto"/>
        <w:ind w:right="44"/>
        <w:jc w:val="center"/>
        <w:outlineLvl w:val="0"/>
        <w:rPr>
          <w:rFonts w:ascii="Arial Narrow" w:eastAsia="Times New Roman" w:hAnsi="Arial Narrow" w:cstheme="minorHAnsi"/>
          <w:b/>
          <w:sz w:val="20"/>
          <w:szCs w:val="20"/>
          <w:lang w:val="sr-Cyrl-CS"/>
        </w:rPr>
      </w:pPr>
      <w:r>
        <w:rPr>
          <w:rFonts w:ascii="Arial Narrow" w:eastAsia="Times New Roman" w:hAnsi="Arial Narrow" w:cstheme="minorHAnsi"/>
          <w:b/>
          <w:sz w:val="20"/>
          <w:szCs w:val="20"/>
          <w:lang w:val="sr-Cyrl-CS"/>
        </w:rPr>
        <w:t>Члан 5</w:t>
      </w:r>
      <w:r w:rsidR="005E4760" w:rsidRPr="004B7330">
        <w:rPr>
          <w:rFonts w:ascii="Arial Narrow" w:eastAsia="Times New Roman" w:hAnsi="Arial Narrow" w:cstheme="minorHAnsi"/>
          <w:b/>
          <w:sz w:val="20"/>
          <w:szCs w:val="20"/>
          <w:lang w:val="sr-Cyrl-CS"/>
        </w:rPr>
        <w:t>.</w:t>
      </w:r>
    </w:p>
    <w:p w:rsidR="005E4760" w:rsidRPr="004B7330" w:rsidRDefault="005E4760" w:rsidP="005E4760">
      <w:pPr>
        <w:tabs>
          <w:tab w:val="left" w:pos="9360"/>
        </w:tabs>
        <w:spacing w:after="0" w:line="240" w:lineRule="auto"/>
        <w:ind w:right="44"/>
        <w:jc w:val="center"/>
        <w:rPr>
          <w:rFonts w:ascii="Arial Narrow" w:eastAsia="Times New Roman" w:hAnsi="Arial Narrow" w:cstheme="minorHAnsi"/>
          <w:b/>
          <w:sz w:val="20"/>
          <w:szCs w:val="20"/>
          <w:lang w:val="sr-Cyrl-CS"/>
        </w:rPr>
      </w:pPr>
    </w:p>
    <w:p w:rsidR="005E4760" w:rsidRDefault="00D57E61" w:rsidP="005E4760">
      <w:pPr>
        <w:spacing w:after="0" w:line="240" w:lineRule="auto"/>
        <w:rPr>
          <w:rFonts w:ascii="Arial Narrow" w:eastAsia="Calibri" w:hAnsi="Arial Narrow" w:cstheme="minorHAnsi"/>
          <w:sz w:val="20"/>
          <w:szCs w:val="20"/>
          <w:lang w:val="sr-Cyrl-RS"/>
        </w:rPr>
      </w:pPr>
      <w:r>
        <w:rPr>
          <w:rFonts w:ascii="Arial Narrow" w:eastAsia="Calibri" w:hAnsi="Arial Narrow" w:cstheme="minorHAnsi"/>
          <w:sz w:val="20"/>
          <w:szCs w:val="20"/>
          <w:lang w:val="sr-Cyrl-RS"/>
        </w:rPr>
        <w:t>Добављач је у обавези да уговорене услуге изврши у року од ________ дана (</w:t>
      </w:r>
      <w:r w:rsidRPr="004B7330">
        <w:rPr>
          <w:rFonts w:ascii="Arial Narrow" w:eastAsia="Calibri" w:hAnsi="Arial Narrow" w:cstheme="minorHAnsi"/>
          <w:sz w:val="20"/>
          <w:szCs w:val="20"/>
          <w:lang w:val="sr-Cyrl-RS"/>
        </w:rPr>
        <w:t>не дуже од 30 дана</w:t>
      </w:r>
      <w:r>
        <w:rPr>
          <w:rFonts w:ascii="Arial Narrow" w:eastAsia="Calibri" w:hAnsi="Arial Narrow" w:cstheme="minorHAnsi"/>
          <w:sz w:val="20"/>
          <w:szCs w:val="20"/>
          <w:lang w:val="sr-Cyrl-RS"/>
        </w:rPr>
        <w:t>)</w:t>
      </w:r>
      <w:r w:rsidRPr="004B7330">
        <w:rPr>
          <w:rFonts w:ascii="Arial Narrow" w:eastAsia="Calibri" w:hAnsi="Arial Narrow" w:cstheme="minorHAnsi"/>
          <w:sz w:val="20"/>
          <w:szCs w:val="20"/>
          <w:lang w:val="sr-Cyrl-RS"/>
        </w:rPr>
        <w:t xml:space="preserve"> од дана закључења Уговора.</w:t>
      </w:r>
    </w:p>
    <w:p w:rsidR="00D57E61" w:rsidRPr="004B7330" w:rsidRDefault="00D57E61" w:rsidP="005E4760">
      <w:pPr>
        <w:spacing w:after="0" w:line="240" w:lineRule="auto"/>
        <w:rPr>
          <w:rFonts w:ascii="Arial Narrow" w:eastAsia="Times New Roman" w:hAnsi="Arial Narrow" w:cstheme="minorHAnsi"/>
          <w:sz w:val="20"/>
          <w:szCs w:val="20"/>
          <w:lang w:val="sr-Cyrl-CS"/>
        </w:rPr>
      </w:pPr>
    </w:p>
    <w:p w:rsidR="005E4760" w:rsidRPr="004B7330" w:rsidRDefault="005E4760" w:rsidP="005E4760">
      <w:pPr>
        <w:spacing w:after="0" w:line="240" w:lineRule="auto"/>
        <w:rPr>
          <w:rFonts w:ascii="Arial Narrow" w:eastAsia="Times New Roman" w:hAnsi="Arial Narrow" w:cstheme="minorHAnsi"/>
          <w:b/>
          <w:sz w:val="20"/>
          <w:szCs w:val="20"/>
          <w:lang w:val="sr-Cyrl-RS"/>
        </w:rPr>
      </w:pPr>
      <w:r w:rsidRPr="004B7330">
        <w:rPr>
          <w:rFonts w:ascii="Arial Narrow" w:eastAsia="Times New Roman" w:hAnsi="Arial Narrow" w:cstheme="minorHAnsi"/>
          <w:b/>
          <w:sz w:val="20"/>
          <w:szCs w:val="20"/>
          <w:lang w:val="en-US"/>
        </w:rPr>
        <w:t xml:space="preserve">ОБАВЕЗЕ </w:t>
      </w:r>
      <w:r w:rsidRPr="004B7330">
        <w:rPr>
          <w:rFonts w:ascii="Arial Narrow" w:eastAsia="Times New Roman" w:hAnsi="Arial Narrow" w:cstheme="minorHAnsi"/>
          <w:b/>
          <w:sz w:val="20"/>
          <w:szCs w:val="20"/>
          <w:lang w:val="sr-Cyrl-CS"/>
        </w:rPr>
        <w:t>ДОБАВЉАЧА</w:t>
      </w:r>
    </w:p>
    <w:p w:rsidR="005E4760" w:rsidRPr="004B7330" w:rsidRDefault="005E4760" w:rsidP="005E4760">
      <w:pPr>
        <w:tabs>
          <w:tab w:val="left" w:pos="2016"/>
        </w:tabs>
        <w:spacing w:after="0" w:line="240" w:lineRule="auto"/>
        <w:ind w:right="44"/>
        <w:jc w:val="center"/>
        <w:outlineLvl w:val="0"/>
        <w:rPr>
          <w:rFonts w:ascii="Arial Narrow" w:eastAsia="Times New Roman" w:hAnsi="Arial Narrow" w:cstheme="minorHAnsi"/>
          <w:b/>
          <w:sz w:val="20"/>
          <w:szCs w:val="20"/>
          <w:lang w:val="sr-Cyrl-CS"/>
        </w:rPr>
      </w:pPr>
      <w:r w:rsidRPr="004B7330">
        <w:rPr>
          <w:rFonts w:ascii="Arial Narrow" w:eastAsia="Times New Roman" w:hAnsi="Arial Narrow" w:cstheme="minorHAnsi"/>
          <w:b/>
          <w:sz w:val="20"/>
          <w:szCs w:val="20"/>
          <w:lang w:val="sr-Cyrl-CS"/>
        </w:rPr>
        <w:t xml:space="preserve">Члан </w:t>
      </w:r>
      <w:r w:rsidR="00D57E61">
        <w:rPr>
          <w:rFonts w:ascii="Arial Narrow" w:eastAsia="Times New Roman" w:hAnsi="Arial Narrow" w:cstheme="minorHAnsi"/>
          <w:b/>
          <w:sz w:val="20"/>
          <w:szCs w:val="20"/>
          <w:lang w:val="sr-Cyrl-CS"/>
        </w:rPr>
        <w:t>6</w:t>
      </w:r>
      <w:r w:rsidRPr="004B7330">
        <w:rPr>
          <w:rFonts w:ascii="Arial Narrow" w:eastAsia="Times New Roman" w:hAnsi="Arial Narrow" w:cstheme="minorHAnsi"/>
          <w:b/>
          <w:sz w:val="20"/>
          <w:szCs w:val="20"/>
          <w:lang w:val="sr-Cyrl-CS"/>
        </w:rPr>
        <w:t>.</w:t>
      </w:r>
    </w:p>
    <w:p w:rsidR="005E4760" w:rsidRPr="004B7330" w:rsidRDefault="005E4760" w:rsidP="005E4760">
      <w:pPr>
        <w:spacing w:before="120" w:after="0" w:line="276" w:lineRule="auto"/>
        <w:jc w:val="both"/>
        <w:rPr>
          <w:rFonts w:ascii="Arial Narrow" w:eastAsia="Times New Roman" w:hAnsi="Arial Narrow" w:cstheme="minorHAnsi"/>
          <w:sz w:val="20"/>
          <w:szCs w:val="20"/>
          <w:lang w:val="sr-Cyrl-CS"/>
        </w:rPr>
      </w:pPr>
      <w:r w:rsidRPr="004B7330">
        <w:rPr>
          <w:rFonts w:ascii="Arial Narrow" w:eastAsia="Times New Roman" w:hAnsi="Arial Narrow" w:cstheme="minorHAnsi"/>
          <w:sz w:val="20"/>
          <w:szCs w:val="20"/>
          <w:lang w:val="sr-Cyrl-CS"/>
        </w:rPr>
        <w:t>Добављач се обавезује да:</w:t>
      </w:r>
    </w:p>
    <w:p w:rsidR="005E4760" w:rsidRPr="004B7330" w:rsidRDefault="005E4760" w:rsidP="005E4760">
      <w:pPr>
        <w:numPr>
          <w:ilvl w:val="0"/>
          <w:numId w:val="16"/>
        </w:numPr>
        <w:tabs>
          <w:tab w:val="left" w:pos="9360"/>
        </w:tabs>
        <w:spacing w:before="120" w:after="0" w:line="276" w:lineRule="auto"/>
        <w:ind w:right="44"/>
        <w:jc w:val="both"/>
        <w:rPr>
          <w:rFonts w:ascii="Arial Narrow" w:eastAsia="Times New Roman" w:hAnsi="Arial Narrow" w:cstheme="minorHAnsi"/>
          <w:sz w:val="20"/>
          <w:szCs w:val="20"/>
          <w:lang w:val="sr-Cyrl-CS"/>
        </w:rPr>
      </w:pPr>
      <w:r w:rsidRPr="004B7330">
        <w:rPr>
          <w:rFonts w:ascii="Arial Narrow" w:eastAsia="Times New Roman" w:hAnsi="Arial Narrow" w:cstheme="minorHAnsi"/>
          <w:sz w:val="20"/>
          <w:szCs w:val="20"/>
          <w:lang w:val="sr-Cyrl-CS"/>
        </w:rPr>
        <w:t xml:space="preserve">Послове из члана 1. овог Уговора изврши у складу са одредбама Закона </w:t>
      </w:r>
    </w:p>
    <w:p w:rsidR="005E4760" w:rsidRPr="004B7330" w:rsidRDefault="005E4760" w:rsidP="005E4760">
      <w:pPr>
        <w:numPr>
          <w:ilvl w:val="0"/>
          <w:numId w:val="16"/>
        </w:numPr>
        <w:tabs>
          <w:tab w:val="left" w:pos="9360"/>
        </w:tabs>
        <w:spacing w:before="120" w:after="0" w:line="276" w:lineRule="auto"/>
        <w:ind w:right="44"/>
        <w:jc w:val="both"/>
        <w:rPr>
          <w:rFonts w:ascii="Arial Narrow" w:eastAsia="Times New Roman" w:hAnsi="Arial Narrow" w:cstheme="minorHAnsi"/>
          <w:sz w:val="20"/>
          <w:szCs w:val="20"/>
          <w:lang w:val="sr-Cyrl-CS"/>
        </w:rPr>
      </w:pPr>
      <w:r w:rsidRPr="004B7330">
        <w:rPr>
          <w:rFonts w:ascii="Arial Narrow" w:eastAsia="Times New Roman" w:hAnsi="Arial Narrow" w:cstheme="minorHAnsi"/>
          <w:sz w:val="20"/>
          <w:szCs w:val="20"/>
          <w:lang w:val="sr-Cyrl-CS"/>
        </w:rPr>
        <w:t>Услуге из чла</w:t>
      </w:r>
      <w:r w:rsidR="00D57E61">
        <w:rPr>
          <w:rFonts w:ascii="Arial Narrow" w:eastAsia="Times New Roman" w:hAnsi="Arial Narrow" w:cstheme="minorHAnsi"/>
          <w:sz w:val="20"/>
          <w:szCs w:val="20"/>
          <w:lang w:val="sr-Cyrl-CS"/>
        </w:rPr>
        <w:t>на 1. овог Уговора изврши у року</w:t>
      </w:r>
      <w:r w:rsidRPr="004B7330">
        <w:rPr>
          <w:rFonts w:ascii="Arial Narrow" w:eastAsia="Times New Roman" w:hAnsi="Arial Narrow" w:cstheme="minorHAnsi"/>
          <w:sz w:val="20"/>
          <w:szCs w:val="20"/>
          <w:lang w:val="sr-Cyrl-CS"/>
        </w:rPr>
        <w:t xml:space="preserve"> ближе утврђеним ч</w:t>
      </w:r>
      <w:r w:rsidR="00D57E61">
        <w:rPr>
          <w:rFonts w:ascii="Arial Narrow" w:eastAsia="Times New Roman" w:hAnsi="Arial Narrow" w:cstheme="minorHAnsi"/>
          <w:sz w:val="20"/>
          <w:szCs w:val="20"/>
          <w:lang w:val="sr-Cyrl-CS"/>
        </w:rPr>
        <w:t>ланом 5</w:t>
      </w:r>
      <w:r w:rsidRPr="004B7330">
        <w:rPr>
          <w:rFonts w:ascii="Arial Narrow" w:eastAsia="Times New Roman" w:hAnsi="Arial Narrow" w:cstheme="minorHAnsi"/>
          <w:sz w:val="20"/>
          <w:szCs w:val="20"/>
          <w:lang w:val="sr-Cyrl-CS"/>
        </w:rPr>
        <w:t>. овог Уговора</w:t>
      </w:r>
      <w:r w:rsidRPr="004B7330">
        <w:rPr>
          <w:rFonts w:ascii="Arial Narrow" w:eastAsia="Times New Roman" w:hAnsi="Arial Narrow" w:cstheme="minorHAnsi"/>
          <w:sz w:val="20"/>
          <w:szCs w:val="20"/>
          <w:lang w:val="sr-Cyrl-RS"/>
        </w:rPr>
        <w:t>.</w:t>
      </w:r>
    </w:p>
    <w:p w:rsidR="005E4760" w:rsidRPr="004B7330" w:rsidRDefault="005E4760" w:rsidP="005E4760">
      <w:pPr>
        <w:tabs>
          <w:tab w:val="left" w:pos="2016"/>
          <w:tab w:val="left" w:pos="9180"/>
        </w:tabs>
        <w:spacing w:after="0" w:line="276" w:lineRule="auto"/>
        <w:ind w:right="44"/>
        <w:jc w:val="both"/>
        <w:rPr>
          <w:rFonts w:ascii="Arial Narrow" w:eastAsia="Times New Roman" w:hAnsi="Arial Narrow" w:cstheme="minorHAnsi"/>
          <w:sz w:val="20"/>
          <w:szCs w:val="20"/>
          <w:lang w:val="sr-Cyrl-CS"/>
        </w:rPr>
      </w:pPr>
    </w:p>
    <w:p w:rsidR="00D57E61" w:rsidRPr="00D57E61" w:rsidRDefault="00D57E61" w:rsidP="00D57E61">
      <w:pPr>
        <w:tabs>
          <w:tab w:val="left" w:pos="9360"/>
        </w:tabs>
        <w:spacing w:after="0" w:line="276" w:lineRule="auto"/>
        <w:ind w:right="44"/>
        <w:jc w:val="both"/>
        <w:rPr>
          <w:rFonts w:ascii="Arial Narrow" w:eastAsia="Times New Roman" w:hAnsi="Arial Narrow" w:cstheme="minorHAnsi"/>
          <w:bCs/>
          <w:sz w:val="20"/>
          <w:szCs w:val="20"/>
          <w:lang w:val="sr-Cyrl-RS"/>
        </w:rPr>
      </w:pPr>
      <w:r w:rsidRPr="00D57E61">
        <w:rPr>
          <w:rFonts w:ascii="Arial Narrow" w:eastAsia="Times New Roman" w:hAnsi="Arial Narrow" w:cstheme="minorHAnsi"/>
          <w:bCs/>
          <w:sz w:val="20"/>
          <w:szCs w:val="20"/>
          <w:lang w:val="sr-Cyrl-RS"/>
        </w:rPr>
        <w:t>Добављач</w:t>
      </w:r>
      <w:r w:rsidRPr="00D57E61">
        <w:rPr>
          <w:rFonts w:ascii="Arial Narrow" w:eastAsia="Times New Roman" w:hAnsi="Arial Narrow" w:cstheme="minorHAnsi"/>
          <w:bCs/>
          <w:sz w:val="20"/>
          <w:szCs w:val="20"/>
          <w:lang w:val="sr-Cyrl-CS"/>
        </w:rPr>
        <w:t xml:space="preserve"> се обавезује да поступи у складу са претходно наведеним обавезама као и у складу са писменим инструкцијама Наручиоца. Ако </w:t>
      </w:r>
      <w:r w:rsidRPr="00D57E61">
        <w:rPr>
          <w:rFonts w:ascii="Arial Narrow" w:eastAsia="Times New Roman" w:hAnsi="Arial Narrow" w:cstheme="minorHAnsi"/>
          <w:bCs/>
          <w:sz w:val="20"/>
          <w:szCs w:val="20"/>
          <w:lang w:val="sr-Cyrl-RS"/>
        </w:rPr>
        <w:t xml:space="preserve">Добављач </w:t>
      </w:r>
      <w:r w:rsidRPr="00D57E61">
        <w:rPr>
          <w:rFonts w:ascii="Arial Narrow" w:eastAsia="Times New Roman" w:hAnsi="Arial Narrow" w:cstheme="minorHAnsi"/>
          <w:bCs/>
          <w:sz w:val="20"/>
          <w:szCs w:val="20"/>
          <w:lang w:val="sr-Cyrl-CS"/>
        </w:rPr>
        <w:t xml:space="preserve">не поступи у складу са обавезама и по инструкцијама Наручиоца, Наручилац има право да раскине Уговор и ангажује другог Добављача. </w:t>
      </w:r>
    </w:p>
    <w:p w:rsidR="00D57E61" w:rsidRPr="00D57E61" w:rsidRDefault="00D57E61" w:rsidP="00D57E61">
      <w:pPr>
        <w:tabs>
          <w:tab w:val="left" w:pos="9360"/>
        </w:tabs>
        <w:spacing w:after="0" w:line="276" w:lineRule="auto"/>
        <w:ind w:right="44"/>
        <w:jc w:val="both"/>
        <w:rPr>
          <w:rFonts w:ascii="Arial Narrow" w:eastAsia="Times New Roman" w:hAnsi="Arial Narrow" w:cstheme="minorHAnsi"/>
          <w:sz w:val="20"/>
          <w:szCs w:val="20"/>
          <w:lang w:val="sr-Cyrl-CS"/>
        </w:rPr>
      </w:pPr>
      <w:r w:rsidRPr="00D57E61">
        <w:rPr>
          <w:rFonts w:ascii="Arial Narrow" w:eastAsia="Times New Roman" w:hAnsi="Arial Narrow" w:cstheme="minorHAnsi"/>
          <w:sz w:val="20"/>
          <w:szCs w:val="20"/>
          <w:lang w:val="sr-Cyrl-CS"/>
        </w:rPr>
        <w:t>У случају из претходног става, трошкови ангажовања другог Добављача  падају на терет уговореног Добављача</w:t>
      </w:r>
    </w:p>
    <w:p w:rsidR="00D57E61" w:rsidRPr="00D57E61" w:rsidRDefault="00D57E61" w:rsidP="00D57E61">
      <w:pPr>
        <w:tabs>
          <w:tab w:val="left" w:pos="9360"/>
        </w:tabs>
        <w:spacing w:after="0" w:line="276" w:lineRule="auto"/>
        <w:ind w:right="44"/>
        <w:jc w:val="both"/>
        <w:rPr>
          <w:rFonts w:ascii="Arial Narrow" w:eastAsia="Times New Roman" w:hAnsi="Arial Narrow" w:cstheme="minorHAnsi"/>
          <w:sz w:val="20"/>
          <w:szCs w:val="20"/>
          <w:lang w:val="sr-Cyrl-CS"/>
        </w:rPr>
      </w:pPr>
    </w:p>
    <w:p w:rsidR="00D57E61" w:rsidRPr="00D57E61" w:rsidRDefault="00D57E61" w:rsidP="00D57E61">
      <w:pPr>
        <w:tabs>
          <w:tab w:val="left" w:pos="9360"/>
        </w:tabs>
        <w:spacing w:after="0" w:line="276" w:lineRule="auto"/>
        <w:ind w:right="44"/>
        <w:jc w:val="both"/>
        <w:rPr>
          <w:rFonts w:ascii="Arial Narrow" w:eastAsia="Times New Roman" w:hAnsi="Arial Narrow" w:cstheme="minorHAnsi"/>
          <w:sz w:val="20"/>
          <w:szCs w:val="20"/>
          <w:lang w:val="sr-Cyrl-CS"/>
        </w:rPr>
      </w:pPr>
      <w:r w:rsidRPr="00D57E61">
        <w:rPr>
          <w:rFonts w:ascii="Arial Narrow" w:eastAsia="Times New Roman" w:hAnsi="Arial Narrow" w:cstheme="minorHAnsi"/>
          <w:sz w:val="20"/>
          <w:szCs w:val="20"/>
          <w:lang w:val="sr-Cyrl-CS"/>
        </w:rPr>
        <w:t xml:space="preserve">Добављач се обавезује да поступи у складу са претходно наведеним обавезама као и у складу са писменим инструкцијама Наручиоца. </w:t>
      </w:r>
    </w:p>
    <w:p w:rsidR="00B655A8" w:rsidRPr="004B7330" w:rsidRDefault="005E4760" w:rsidP="00D57E61">
      <w:pPr>
        <w:tabs>
          <w:tab w:val="left" w:pos="9360"/>
        </w:tabs>
        <w:spacing w:after="0" w:line="276" w:lineRule="auto"/>
        <w:ind w:right="44"/>
        <w:jc w:val="both"/>
        <w:rPr>
          <w:rFonts w:ascii="Arial Narrow" w:eastAsia="Times New Roman" w:hAnsi="Arial Narrow" w:cstheme="minorHAnsi"/>
          <w:sz w:val="20"/>
          <w:szCs w:val="20"/>
          <w:lang w:val="sr-Cyrl-CS"/>
        </w:rPr>
      </w:pPr>
      <w:r w:rsidRPr="004B7330">
        <w:rPr>
          <w:rFonts w:ascii="Arial Narrow" w:eastAsia="Times New Roman" w:hAnsi="Arial Narrow" w:cstheme="minorHAnsi"/>
          <w:sz w:val="20"/>
          <w:szCs w:val="20"/>
          <w:lang w:val="sr-Cyrl-CS"/>
        </w:rPr>
        <w:t>.</w:t>
      </w:r>
    </w:p>
    <w:p w:rsidR="005E4760" w:rsidRPr="004B7330" w:rsidRDefault="00D57E61" w:rsidP="005E4760">
      <w:pPr>
        <w:tabs>
          <w:tab w:val="left" w:pos="2016"/>
        </w:tabs>
        <w:spacing w:after="0" w:line="240" w:lineRule="auto"/>
        <w:ind w:right="44"/>
        <w:jc w:val="center"/>
        <w:outlineLvl w:val="0"/>
        <w:rPr>
          <w:rFonts w:ascii="Arial Narrow" w:eastAsia="Times New Roman" w:hAnsi="Arial Narrow" w:cstheme="minorHAnsi"/>
          <w:b/>
          <w:sz w:val="20"/>
          <w:szCs w:val="20"/>
          <w:lang w:val="sr-Cyrl-CS"/>
        </w:rPr>
      </w:pPr>
      <w:r>
        <w:rPr>
          <w:rFonts w:ascii="Arial Narrow" w:eastAsia="Times New Roman" w:hAnsi="Arial Narrow" w:cstheme="minorHAnsi"/>
          <w:b/>
          <w:sz w:val="20"/>
          <w:szCs w:val="20"/>
          <w:lang w:val="sr-Cyrl-CS"/>
        </w:rPr>
        <w:t>Члан 7</w:t>
      </w:r>
      <w:r w:rsidR="005E4760" w:rsidRPr="004B7330">
        <w:rPr>
          <w:rFonts w:ascii="Arial Narrow" w:eastAsia="Times New Roman" w:hAnsi="Arial Narrow" w:cstheme="minorHAnsi"/>
          <w:b/>
          <w:sz w:val="20"/>
          <w:szCs w:val="20"/>
          <w:lang w:val="sr-Cyrl-CS"/>
        </w:rPr>
        <w:t>.</w:t>
      </w:r>
    </w:p>
    <w:p w:rsidR="005E4760" w:rsidRPr="004B7330" w:rsidRDefault="005E4760" w:rsidP="005E4760">
      <w:pPr>
        <w:tabs>
          <w:tab w:val="left" w:pos="2016"/>
        </w:tabs>
        <w:spacing w:after="0" w:line="240" w:lineRule="auto"/>
        <w:ind w:right="284"/>
        <w:jc w:val="both"/>
        <w:rPr>
          <w:rFonts w:ascii="Arial Narrow" w:eastAsia="Times New Roman" w:hAnsi="Arial Narrow" w:cstheme="minorHAnsi"/>
          <w:b/>
          <w:sz w:val="20"/>
          <w:szCs w:val="20"/>
          <w:lang w:val="sr-Cyrl-CS"/>
        </w:rPr>
      </w:pPr>
    </w:p>
    <w:p w:rsidR="005E4760" w:rsidRPr="004B7330" w:rsidRDefault="005E4760" w:rsidP="005E4760">
      <w:pPr>
        <w:tabs>
          <w:tab w:val="left" w:pos="2016"/>
          <w:tab w:val="left" w:pos="9180"/>
        </w:tabs>
        <w:spacing w:after="0" w:line="240" w:lineRule="auto"/>
        <w:ind w:right="44"/>
        <w:jc w:val="both"/>
        <w:rPr>
          <w:rFonts w:ascii="Arial Narrow" w:eastAsia="Times New Roman" w:hAnsi="Arial Narrow" w:cstheme="minorHAnsi"/>
          <w:sz w:val="20"/>
          <w:szCs w:val="20"/>
          <w:lang w:val="sr-Cyrl-CS"/>
        </w:rPr>
      </w:pPr>
      <w:r w:rsidRPr="004B7330">
        <w:rPr>
          <w:rFonts w:ascii="Arial Narrow" w:eastAsia="Times New Roman" w:hAnsi="Arial Narrow" w:cstheme="minorHAnsi"/>
          <w:sz w:val="20"/>
          <w:szCs w:val="20"/>
          <w:lang w:val="en-US"/>
        </w:rPr>
        <w:t>Добављач</w:t>
      </w:r>
      <w:r w:rsidRPr="004B7330">
        <w:rPr>
          <w:rFonts w:ascii="Arial Narrow" w:eastAsia="Times New Roman" w:hAnsi="Arial Narrow" w:cstheme="minorHAnsi"/>
          <w:sz w:val="20"/>
          <w:szCs w:val="20"/>
          <w:lang w:val="sr-Cyrl-CS"/>
        </w:rPr>
        <w:t xml:space="preserve"> се обавезује да, без писмене сагласности Наручиоца, неће током извршења Уговора објављивати нити чинити доступним трећим лицима документацију и податке на пословима који су предмет овог Уговора, било у целини било у деловима.</w:t>
      </w:r>
    </w:p>
    <w:p w:rsidR="005E4760" w:rsidRPr="004B7330" w:rsidRDefault="005E4760" w:rsidP="005E4760">
      <w:pPr>
        <w:tabs>
          <w:tab w:val="left" w:pos="2016"/>
          <w:tab w:val="left" w:pos="9180"/>
        </w:tabs>
        <w:spacing w:after="0" w:line="240" w:lineRule="auto"/>
        <w:ind w:right="44"/>
        <w:jc w:val="both"/>
        <w:rPr>
          <w:rFonts w:ascii="Arial Narrow" w:eastAsia="Times New Roman" w:hAnsi="Arial Narrow" w:cstheme="minorHAnsi"/>
          <w:sz w:val="20"/>
          <w:szCs w:val="20"/>
          <w:lang w:val="sr-Cyrl-CS"/>
        </w:rPr>
      </w:pPr>
    </w:p>
    <w:p w:rsidR="005E4760" w:rsidRPr="004B7330" w:rsidRDefault="005E4760" w:rsidP="005E4760">
      <w:pPr>
        <w:tabs>
          <w:tab w:val="left" w:pos="2016"/>
          <w:tab w:val="left" w:pos="9180"/>
        </w:tabs>
        <w:spacing w:after="0" w:line="240" w:lineRule="auto"/>
        <w:ind w:right="44" w:hanging="142"/>
        <w:jc w:val="both"/>
        <w:rPr>
          <w:rFonts w:ascii="Arial Narrow" w:eastAsia="Times New Roman" w:hAnsi="Arial Narrow" w:cstheme="minorHAnsi"/>
          <w:sz w:val="20"/>
          <w:szCs w:val="20"/>
          <w:lang w:val="sr-Cyrl-CS"/>
        </w:rPr>
      </w:pPr>
      <w:r w:rsidRPr="004B7330">
        <w:rPr>
          <w:rFonts w:ascii="Arial Narrow" w:eastAsia="Times New Roman" w:hAnsi="Arial Narrow" w:cstheme="minorHAnsi"/>
          <w:sz w:val="20"/>
          <w:szCs w:val="20"/>
          <w:lang w:val="sr-Cyrl-CS"/>
        </w:rPr>
        <w:t xml:space="preserve">   Уговорне стране ће третирати као поверљиве све техничке и друге податке везане за овај Уговор. Сви документи, инструкције и друге информације у вези са овим Уговором </w:t>
      </w:r>
      <w:r w:rsidRPr="004B7330">
        <w:rPr>
          <w:rFonts w:ascii="Arial Narrow" w:eastAsia="Times New Roman" w:hAnsi="Arial Narrow" w:cstheme="minorHAnsi"/>
          <w:sz w:val="20"/>
          <w:szCs w:val="20"/>
          <w:lang w:val="en-US"/>
        </w:rPr>
        <w:t>Добављач</w:t>
      </w:r>
      <w:r w:rsidRPr="004B7330">
        <w:rPr>
          <w:rFonts w:ascii="Arial Narrow" w:eastAsia="Times New Roman" w:hAnsi="Arial Narrow" w:cstheme="minorHAnsi"/>
          <w:sz w:val="20"/>
          <w:szCs w:val="20"/>
          <w:lang w:val="sr-Cyrl-CS"/>
        </w:rPr>
        <w:t xml:space="preserve"> ће користити искључиво за извршење уговорних обавеза.</w:t>
      </w:r>
    </w:p>
    <w:p w:rsidR="005E4760" w:rsidRPr="004B7330" w:rsidRDefault="00D57E61" w:rsidP="00B655A8">
      <w:pPr>
        <w:tabs>
          <w:tab w:val="left" w:pos="2016"/>
        </w:tabs>
        <w:spacing w:after="0" w:line="240" w:lineRule="auto"/>
        <w:ind w:right="44"/>
        <w:jc w:val="center"/>
        <w:outlineLvl w:val="0"/>
        <w:rPr>
          <w:rFonts w:ascii="Arial Narrow" w:eastAsia="Times New Roman" w:hAnsi="Arial Narrow" w:cstheme="minorHAnsi"/>
          <w:b/>
          <w:sz w:val="20"/>
          <w:szCs w:val="20"/>
          <w:lang w:val="sr-Cyrl-CS"/>
        </w:rPr>
      </w:pPr>
      <w:r>
        <w:rPr>
          <w:rFonts w:ascii="Arial Narrow" w:eastAsia="Times New Roman" w:hAnsi="Arial Narrow" w:cstheme="minorHAnsi"/>
          <w:b/>
          <w:sz w:val="20"/>
          <w:szCs w:val="20"/>
          <w:lang w:val="sr-Cyrl-CS"/>
        </w:rPr>
        <w:t>Члан 8</w:t>
      </w:r>
      <w:r w:rsidR="005E4760" w:rsidRPr="004B7330">
        <w:rPr>
          <w:rFonts w:ascii="Arial Narrow" w:eastAsia="Times New Roman" w:hAnsi="Arial Narrow" w:cstheme="minorHAnsi"/>
          <w:b/>
          <w:sz w:val="20"/>
          <w:szCs w:val="20"/>
          <w:lang w:val="sr-Cyrl-CS"/>
        </w:rPr>
        <w:t>.</w:t>
      </w:r>
    </w:p>
    <w:p w:rsidR="005E4760" w:rsidRPr="004B7330" w:rsidRDefault="005E4760" w:rsidP="005E4760">
      <w:pPr>
        <w:tabs>
          <w:tab w:val="left" w:pos="2016"/>
          <w:tab w:val="left" w:pos="9180"/>
        </w:tabs>
        <w:spacing w:after="0" w:line="240" w:lineRule="auto"/>
        <w:ind w:right="44"/>
        <w:jc w:val="both"/>
        <w:rPr>
          <w:rFonts w:ascii="Arial Narrow" w:eastAsia="Times New Roman" w:hAnsi="Arial Narrow" w:cstheme="minorHAnsi"/>
          <w:sz w:val="20"/>
          <w:szCs w:val="20"/>
          <w:lang w:val="sr-Cyrl-CS"/>
        </w:rPr>
      </w:pPr>
      <w:r w:rsidRPr="004B7330">
        <w:rPr>
          <w:rFonts w:ascii="Arial Narrow" w:eastAsia="Times New Roman" w:hAnsi="Arial Narrow" w:cstheme="minorHAnsi"/>
          <w:sz w:val="20"/>
          <w:szCs w:val="20"/>
          <w:lang w:val="en-US"/>
        </w:rPr>
        <w:t>Добављач</w:t>
      </w:r>
      <w:r w:rsidRPr="004B7330">
        <w:rPr>
          <w:rFonts w:ascii="Arial Narrow" w:eastAsia="Times New Roman" w:hAnsi="Arial Narrow" w:cstheme="minorHAnsi"/>
          <w:sz w:val="20"/>
          <w:szCs w:val="20"/>
          <w:lang w:val="sr-Cyrl-CS"/>
        </w:rPr>
        <w:t xml:space="preserve"> је одговоран за квалитет спроведене услуге.</w:t>
      </w:r>
    </w:p>
    <w:p w:rsidR="005E4760" w:rsidRPr="004B7330" w:rsidRDefault="005E4760" w:rsidP="005E4760">
      <w:pPr>
        <w:spacing w:after="0" w:line="240" w:lineRule="auto"/>
        <w:jc w:val="both"/>
        <w:outlineLvl w:val="0"/>
        <w:rPr>
          <w:rFonts w:ascii="Arial Narrow" w:eastAsia="Times New Roman" w:hAnsi="Arial Narrow" w:cstheme="minorHAnsi"/>
          <w:b/>
          <w:sz w:val="20"/>
          <w:szCs w:val="20"/>
          <w:lang w:val="sr-Cyrl-RS"/>
        </w:rPr>
      </w:pPr>
    </w:p>
    <w:p w:rsidR="005E4760" w:rsidRPr="004B7330" w:rsidRDefault="005E4760" w:rsidP="005E4760">
      <w:pPr>
        <w:tabs>
          <w:tab w:val="left" w:pos="2016"/>
        </w:tabs>
        <w:spacing w:after="0" w:line="240" w:lineRule="auto"/>
        <w:ind w:right="284"/>
        <w:jc w:val="both"/>
        <w:outlineLvl w:val="0"/>
        <w:rPr>
          <w:rFonts w:ascii="Arial Narrow" w:eastAsia="Times New Roman" w:hAnsi="Arial Narrow" w:cstheme="minorHAnsi"/>
          <w:b/>
          <w:sz w:val="20"/>
          <w:szCs w:val="20"/>
          <w:lang w:val="sr-Cyrl-CS"/>
        </w:rPr>
      </w:pPr>
      <w:r w:rsidRPr="004B7330">
        <w:rPr>
          <w:rFonts w:ascii="Arial Narrow" w:eastAsia="Times New Roman" w:hAnsi="Arial Narrow" w:cstheme="minorHAnsi"/>
          <w:b/>
          <w:sz w:val="20"/>
          <w:szCs w:val="20"/>
          <w:lang w:val="sr-Cyrl-CS"/>
        </w:rPr>
        <w:t>ОБАВЕЗЕ НАРУЧИОЦА</w:t>
      </w:r>
    </w:p>
    <w:p w:rsidR="005E4760" w:rsidRPr="004B7330" w:rsidRDefault="00D57E61" w:rsidP="005E4760">
      <w:pPr>
        <w:tabs>
          <w:tab w:val="left" w:pos="2016"/>
        </w:tabs>
        <w:spacing w:after="0" w:line="240" w:lineRule="auto"/>
        <w:ind w:right="44"/>
        <w:jc w:val="center"/>
        <w:outlineLvl w:val="0"/>
        <w:rPr>
          <w:rFonts w:ascii="Arial Narrow" w:eastAsia="Times New Roman" w:hAnsi="Arial Narrow" w:cstheme="minorHAnsi"/>
          <w:b/>
          <w:sz w:val="20"/>
          <w:szCs w:val="20"/>
          <w:lang w:val="sr-Cyrl-CS"/>
        </w:rPr>
      </w:pPr>
      <w:r>
        <w:rPr>
          <w:rFonts w:ascii="Arial Narrow" w:eastAsia="Times New Roman" w:hAnsi="Arial Narrow" w:cstheme="minorHAnsi"/>
          <w:b/>
          <w:sz w:val="20"/>
          <w:szCs w:val="20"/>
          <w:lang w:val="sr-Cyrl-CS"/>
        </w:rPr>
        <w:t>Члан 9</w:t>
      </w:r>
      <w:r w:rsidR="005E4760" w:rsidRPr="004B7330">
        <w:rPr>
          <w:rFonts w:ascii="Arial Narrow" w:eastAsia="Times New Roman" w:hAnsi="Arial Narrow" w:cstheme="minorHAnsi"/>
          <w:b/>
          <w:sz w:val="20"/>
          <w:szCs w:val="20"/>
          <w:lang w:val="sr-Cyrl-CS"/>
        </w:rPr>
        <w:t>.</w:t>
      </w:r>
    </w:p>
    <w:p w:rsidR="005E4760" w:rsidRPr="004B7330" w:rsidRDefault="005E4760" w:rsidP="005E4760">
      <w:pPr>
        <w:tabs>
          <w:tab w:val="left" w:pos="2016"/>
        </w:tabs>
        <w:spacing w:after="0" w:line="240" w:lineRule="auto"/>
        <w:ind w:right="284"/>
        <w:jc w:val="both"/>
        <w:rPr>
          <w:rFonts w:ascii="Arial Narrow" w:eastAsia="Times New Roman" w:hAnsi="Arial Narrow" w:cstheme="minorHAnsi"/>
          <w:b/>
          <w:sz w:val="20"/>
          <w:szCs w:val="20"/>
          <w:lang w:val="sr-Cyrl-CS"/>
        </w:rPr>
      </w:pPr>
    </w:p>
    <w:p w:rsidR="005E4760" w:rsidRPr="004B7330" w:rsidRDefault="005E4760" w:rsidP="005E4760">
      <w:pPr>
        <w:tabs>
          <w:tab w:val="left" w:pos="2016"/>
        </w:tabs>
        <w:spacing w:after="0" w:line="240" w:lineRule="auto"/>
        <w:ind w:right="44"/>
        <w:jc w:val="both"/>
        <w:rPr>
          <w:rFonts w:ascii="Arial Narrow" w:eastAsia="Times New Roman" w:hAnsi="Arial Narrow" w:cstheme="minorHAnsi"/>
          <w:sz w:val="20"/>
          <w:szCs w:val="20"/>
          <w:lang w:val="sr-Cyrl-CS"/>
        </w:rPr>
      </w:pPr>
      <w:r w:rsidRPr="004B7330">
        <w:rPr>
          <w:rFonts w:ascii="Arial Narrow" w:eastAsia="Times New Roman" w:hAnsi="Arial Narrow" w:cstheme="minorHAnsi"/>
          <w:sz w:val="20"/>
          <w:szCs w:val="20"/>
          <w:lang w:val="sr-Cyrl-CS"/>
        </w:rPr>
        <w:t xml:space="preserve">Наручилац се обавезује да </w:t>
      </w:r>
      <w:r w:rsidRPr="004B7330">
        <w:rPr>
          <w:rFonts w:ascii="Arial Narrow" w:eastAsia="Times New Roman" w:hAnsi="Arial Narrow" w:cstheme="minorHAnsi"/>
          <w:sz w:val="20"/>
          <w:szCs w:val="20"/>
          <w:lang w:val="en-US"/>
        </w:rPr>
        <w:t>Добављач</w:t>
      </w:r>
      <w:r w:rsidRPr="004B7330">
        <w:rPr>
          <w:rFonts w:ascii="Arial Narrow" w:eastAsia="Times New Roman" w:hAnsi="Arial Narrow" w:cstheme="minorHAnsi"/>
          <w:sz w:val="20"/>
          <w:szCs w:val="20"/>
          <w:lang w:val="sr-Cyrl-CS"/>
        </w:rPr>
        <w:t>у обезбеди увид у документацију неопходну за реализацију послова из члана 1. овог Уговора.</w:t>
      </w:r>
    </w:p>
    <w:p w:rsidR="005E4760" w:rsidRPr="004B7330" w:rsidRDefault="005E4760" w:rsidP="005E4760">
      <w:pPr>
        <w:tabs>
          <w:tab w:val="left" w:pos="2016"/>
        </w:tabs>
        <w:spacing w:after="0" w:line="240" w:lineRule="auto"/>
        <w:ind w:right="44"/>
        <w:jc w:val="both"/>
        <w:rPr>
          <w:rFonts w:ascii="Arial Narrow" w:eastAsia="Times New Roman" w:hAnsi="Arial Narrow" w:cstheme="minorHAnsi"/>
          <w:sz w:val="20"/>
          <w:szCs w:val="20"/>
          <w:lang w:val="sr-Cyrl-CS"/>
        </w:rPr>
      </w:pPr>
    </w:p>
    <w:p w:rsidR="005E4760" w:rsidRPr="004B7330" w:rsidRDefault="005E4760" w:rsidP="005E4760">
      <w:pPr>
        <w:tabs>
          <w:tab w:val="left" w:pos="2016"/>
        </w:tabs>
        <w:spacing w:after="0" w:line="240" w:lineRule="auto"/>
        <w:ind w:right="44"/>
        <w:jc w:val="both"/>
        <w:rPr>
          <w:rFonts w:ascii="Arial Narrow" w:eastAsia="Times New Roman" w:hAnsi="Arial Narrow" w:cstheme="minorHAnsi"/>
          <w:sz w:val="20"/>
          <w:szCs w:val="20"/>
          <w:lang w:val="sr-Cyrl-CS"/>
        </w:rPr>
      </w:pPr>
      <w:r w:rsidRPr="004B7330">
        <w:rPr>
          <w:rFonts w:ascii="Arial Narrow" w:eastAsia="Times New Roman" w:hAnsi="Arial Narrow" w:cstheme="minorHAnsi"/>
          <w:sz w:val="20"/>
          <w:szCs w:val="20"/>
          <w:lang w:val="sr-Cyrl-CS"/>
        </w:rPr>
        <w:t>Наручилац се обавезује да обезбеди стручну контролу над вршењем услуга.</w:t>
      </w:r>
    </w:p>
    <w:p w:rsidR="005E4760" w:rsidRPr="004B7330" w:rsidRDefault="005E4760" w:rsidP="005E4760">
      <w:pPr>
        <w:tabs>
          <w:tab w:val="left" w:pos="2016"/>
        </w:tabs>
        <w:spacing w:after="0" w:line="240" w:lineRule="auto"/>
        <w:ind w:right="44"/>
        <w:jc w:val="both"/>
        <w:rPr>
          <w:rFonts w:ascii="Arial Narrow" w:eastAsia="Times New Roman" w:hAnsi="Arial Narrow" w:cstheme="minorHAnsi"/>
          <w:sz w:val="20"/>
          <w:szCs w:val="20"/>
          <w:lang w:val="sr-Cyrl-CS"/>
        </w:rPr>
      </w:pPr>
    </w:p>
    <w:p w:rsidR="005E4760" w:rsidRPr="004B7330" w:rsidRDefault="005E4760" w:rsidP="005E4760">
      <w:pPr>
        <w:tabs>
          <w:tab w:val="left" w:pos="2016"/>
        </w:tabs>
        <w:spacing w:after="0" w:line="240" w:lineRule="auto"/>
        <w:ind w:right="44"/>
        <w:jc w:val="both"/>
        <w:rPr>
          <w:rFonts w:ascii="Arial Narrow" w:eastAsia="Times New Roman" w:hAnsi="Arial Narrow" w:cstheme="minorHAnsi"/>
          <w:sz w:val="20"/>
          <w:szCs w:val="20"/>
          <w:lang w:val="sr-Cyrl-CS"/>
        </w:rPr>
      </w:pPr>
      <w:r w:rsidRPr="004B7330">
        <w:rPr>
          <w:rFonts w:ascii="Arial Narrow" w:eastAsia="Times New Roman" w:hAnsi="Arial Narrow" w:cstheme="minorHAnsi"/>
          <w:b/>
          <w:sz w:val="20"/>
          <w:szCs w:val="20"/>
          <w:lang w:val="sr-Cyrl-CS"/>
        </w:rPr>
        <w:t>ПРЕЛАЗНЕ И ЗАВРШНЕ ОДРЕДБЕ</w:t>
      </w:r>
    </w:p>
    <w:p w:rsidR="005E4760" w:rsidRPr="004B7330" w:rsidRDefault="00D57E61" w:rsidP="005E4760">
      <w:pPr>
        <w:tabs>
          <w:tab w:val="left" w:pos="2016"/>
        </w:tabs>
        <w:spacing w:after="0" w:line="240" w:lineRule="auto"/>
        <w:ind w:right="44"/>
        <w:jc w:val="center"/>
        <w:outlineLvl w:val="0"/>
        <w:rPr>
          <w:rFonts w:ascii="Arial Narrow" w:eastAsia="Times New Roman" w:hAnsi="Arial Narrow" w:cstheme="minorHAnsi"/>
          <w:b/>
          <w:sz w:val="20"/>
          <w:szCs w:val="20"/>
          <w:lang w:val="sr-Cyrl-CS"/>
        </w:rPr>
      </w:pPr>
      <w:r>
        <w:rPr>
          <w:rFonts w:ascii="Arial Narrow" w:eastAsia="Times New Roman" w:hAnsi="Arial Narrow" w:cstheme="minorHAnsi"/>
          <w:b/>
          <w:sz w:val="20"/>
          <w:szCs w:val="20"/>
          <w:lang w:val="sr-Cyrl-CS"/>
        </w:rPr>
        <w:t>Члан 10</w:t>
      </w:r>
      <w:r w:rsidR="005E4760" w:rsidRPr="004B7330">
        <w:rPr>
          <w:rFonts w:ascii="Arial Narrow" w:eastAsia="Times New Roman" w:hAnsi="Arial Narrow" w:cstheme="minorHAnsi"/>
          <w:b/>
          <w:sz w:val="20"/>
          <w:szCs w:val="20"/>
          <w:lang w:val="sr-Cyrl-CS"/>
        </w:rPr>
        <w:t>.</w:t>
      </w:r>
    </w:p>
    <w:p w:rsidR="005E4760" w:rsidRPr="004B7330" w:rsidRDefault="005E4760" w:rsidP="005E4760">
      <w:pPr>
        <w:tabs>
          <w:tab w:val="left" w:pos="2016"/>
        </w:tabs>
        <w:spacing w:after="0" w:line="240" w:lineRule="auto"/>
        <w:ind w:right="44"/>
        <w:jc w:val="both"/>
        <w:rPr>
          <w:rFonts w:ascii="Arial Narrow" w:eastAsia="Times New Roman" w:hAnsi="Arial Narrow" w:cstheme="minorHAnsi"/>
          <w:b/>
          <w:sz w:val="20"/>
          <w:szCs w:val="20"/>
          <w:lang w:val="sr-Cyrl-CS"/>
        </w:rPr>
      </w:pPr>
    </w:p>
    <w:p w:rsidR="005E4760" w:rsidRPr="004B7330" w:rsidRDefault="005E4760" w:rsidP="005E4760">
      <w:pPr>
        <w:tabs>
          <w:tab w:val="center" w:pos="4320"/>
          <w:tab w:val="right" w:pos="8640"/>
        </w:tabs>
        <w:spacing w:after="240" w:line="240" w:lineRule="auto"/>
        <w:ind w:right="44"/>
        <w:jc w:val="both"/>
        <w:rPr>
          <w:rFonts w:ascii="Arial Narrow" w:eastAsia="Times New Roman" w:hAnsi="Arial Narrow" w:cstheme="minorHAnsi"/>
          <w:sz w:val="20"/>
          <w:szCs w:val="20"/>
          <w:lang w:val="sr-Cyrl-CS"/>
        </w:rPr>
      </w:pPr>
      <w:r w:rsidRPr="004B7330">
        <w:rPr>
          <w:rFonts w:ascii="Arial Narrow" w:eastAsia="Times New Roman" w:hAnsi="Arial Narrow" w:cstheme="minorHAnsi"/>
          <w:sz w:val="20"/>
          <w:szCs w:val="20"/>
          <w:lang w:val="sr-Cyrl-CS"/>
        </w:rPr>
        <w:t>Уколико се подаци и одредбе наведени у неком документу који је саставни део овог уговора разликују од података наведених у овом тексту уговора, важећи је текст овог уговора.</w:t>
      </w:r>
    </w:p>
    <w:p w:rsidR="005E4760" w:rsidRPr="004B7330" w:rsidRDefault="005E4760" w:rsidP="005E4760">
      <w:pPr>
        <w:tabs>
          <w:tab w:val="center" w:pos="4320"/>
          <w:tab w:val="right" w:pos="8640"/>
        </w:tabs>
        <w:spacing w:after="140" w:line="240" w:lineRule="auto"/>
        <w:ind w:right="44"/>
        <w:jc w:val="center"/>
        <w:outlineLvl w:val="0"/>
        <w:rPr>
          <w:rFonts w:ascii="Arial Narrow" w:eastAsia="Times New Roman" w:hAnsi="Arial Narrow" w:cstheme="minorHAnsi"/>
          <w:b/>
          <w:sz w:val="20"/>
          <w:szCs w:val="20"/>
          <w:lang w:val="sr-Cyrl-CS"/>
        </w:rPr>
      </w:pPr>
      <w:r w:rsidRPr="004B7330">
        <w:rPr>
          <w:rFonts w:ascii="Arial Narrow" w:eastAsia="Times New Roman" w:hAnsi="Arial Narrow" w:cstheme="minorHAnsi"/>
          <w:b/>
          <w:sz w:val="20"/>
          <w:szCs w:val="20"/>
          <w:lang w:val="en-US"/>
        </w:rPr>
        <w:t>Члан 1</w:t>
      </w:r>
      <w:r w:rsidR="00D57E61">
        <w:rPr>
          <w:rFonts w:ascii="Arial Narrow" w:eastAsia="Times New Roman" w:hAnsi="Arial Narrow" w:cstheme="minorHAnsi"/>
          <w:b/>
          <w:sz w:val="20"/>
          <w:szCs w:val="20"/>
          <w:lang w:val="sr-Cyrl-RS"/>
        </w:rPr>
        <w:t>1</w:t>
      </w:r>
      <w:r w:rsidRPr="004B7330">
        <w:rPr>
          <w:rFonts w:ascii="Arial Narrow" w:eastAsia="Times New Roman" w:hAnsi="Arial Narrow" w:cstheme="minorHAnsi"/>
          <w:b/>
          <w:sz w:val="20"/>
          <w:szCs w:val="20"/>
          <w:lang w:val="sr-Cyrl-CS"/>
        </w:rPr>
        <w:t>.</w:t>
      </w:r>
    </w:p>
    <w:p w:rsidR="005E4760" w:rsidRPr="004B7330" w:rsidRDefault="005E4760" w:rsidP="005E4760">
      <w:pPr>
        <w:tabs>
          <w:tab w:val="center" w:pos="4320"/>
          <w:tab w:val="right" w:pos="8640"/>
        </w:tabs>
        <w:spacing w:after="240" w:line="240" w:lineRule="auto"/>
        <w:ind w:right="44"/>
        <w:jc w:val="both"/>
        <w:rPr>
          <w:rFonts w:ascii="Arial Narrow" w:eastAsia="Times New Roman" w:hAnsi="Arial Narrow" w:cstheme="minorHAnsi"/>
          <w:sz w:val="20"/>
          <w:szCs w:val="20"/>
          <w:lang w:val="sr-Cyrl-CS"/>
        </w:rPr>
      </w:pPr>
      <w:r w:rsidRPr="004B7330">
        <w:rPr>
          <w:rFonts w:ascii="Arial Narrow" w:eastAsia="Times New Roman" w:hAnsi="Arial Narrow" w:cstheme="minorHAnsi"/>
          <w:sz w:val="20"/>
          <w:szCs w:val="20"/>
          <w:lang w:val="sr-Cyrl-CS"/>
        </w:rPr>
        <w:t>Све евентуалне спорове који настану поводом овог Уговора – уговорне стране ће покушати да реше споразумно, а у супротном се уговара надлежност Привредног суда у Београду.</w:t>
      </w:r>
    </w:p>
    <w:p w:rsidR="005E4760" w:rsidRPr="004B7330" w:rsidRDefault="005E4760" w:rsidP="005E4760">
      <w:pPr>
        <w:spacing w:after="0" w:line="240" w:lineRule="auto"/>
        <w:jc w:val="center"/>
        <w:rPr>
          <w:rFonts w:ascii="Arial Narrow" w:eastAsia="Times New Roman" w:hAnsi="Arial Narrow" w:cstheme="minorHAnsi"/>
          <w:b/>
          <w:sz w:val="20"/>
          <w:szCs w:val="20"/>
          <w:lang w:val="sr-Cyrl-RS"/>
        </w:rPr>
      </w:pPr>
      <w:r w:rsidRPr="004B7330">
        <w:rPr>
          <w:rFonts w:ascii="Arial Narrow" w:eastAsia="Times New Roman" w:hAnsi="Arial Narrow" w:cstheme="minorHAnsi"/>
          <w:b/>
          <w:sz w:val="20"/>
          <w:szCs w:val="20"/>
          <w:lang w:val="en-US"/>
        </w:rPr>
        <w:t>Члан 1</w:t>
      </w:r>
      <w:r w:rsidR="00D57E61">
        <w:rPr>
          <w:rFonts w:ascii="Arial Narrow" w:eastAsia="Times New Roman" w:hAnsi="Arial Narrow" w:cstheme="minorHAnsi"/>
          <w:b/>
          <w:sz w:val="20"/>
          <w:szCs w:val="20"/>
          <w:lang w:val="sr-Cyrl-RS"/>
        </w:rPr>
        <w:t>2</w:t>
      </w:r>
      <w:r w:rsidRPr="004B7330">
        <w:rPr>
          <w:rFonts w:ascii="Arial Narrow" w:eastAsia="Times New Roman" w:hAnsi="Arial Narrow" w:cstheme="minorHAnsi"/>
          <w:b/>
          <w:sz w:val="20"/>
          <w:szCs w:val="20"/>
          <w:lang w:val="en-US"/>
        </w:rPr>
        <w:t>.</w:t>
      </w:r>
    </w:p>
    <w:p w:rsidR="005E4760" w:rsidRPr="004B7330" w:rsidRDefault="005E4760" w:rsidP="005E4760">
      <w:pPr>
        <w:spacing w:after="0" w:line="240" w:lineRule="auto"/>
        <w:jc w:val="center"/>
        <w:rPr>
          <w:rFonts w:ascii="Arial Narrow" w:eastAsia="Times New Roman" w:hAnsi="Arial Narrow" w:cstheme="minorHAnsi"/>
          <w:b/>
          <w:sz w:val="20"/>
          <w:szCs w:val="20"/>
          <w:lang w:val="sr-Cyrl-RS"/>
        </w:rPr>
      </w:pPr>
    </w:p>
    <w:p w:rsidR="005E4760" w:rsidRPr="004B7330" w:rsidRDefault="005E4760" w:rsidP="005E4760">
      <w:pPr>
        <w:spacing w:after="0" w:line="240" w:lineRule="auto"/>
        <w:jc w:val="both"/>
        <w:rPr>
          <w:rFonts w:ascii="Arial Narrow" w:eastAsia="Times New Roman" w:hAnsi="Arial Narrow" w:cstheme="minorHAnsi"/>
          <w:sz w:val="20"/>
          <w:szCs w:val="20"/>
          <w:lang w:val="sr-Cyrl-CS"/>
        </w:rPr>
      </w:pPr>
      <w:r w:rsidRPr="004B7330">
        <w:rPr>
          <w:rFonts w:ascii="Arial Narrow" w:eastAsia="Times New Roman" w:hAnsi="Arial Narrow" w:cstheme="minorHAnsi"/>
          <w:sz w:val="20"/>
          <w:szCs w:val="20"/>
          <w:lang w:val="sr-Cyrl-CS"/>
        </w:rPr>
        <w:t>Уговор ступа на правну снагу када га све уговорне стране потпишу, и важи годину дана.</w:t>
      </w:r>
    </w:p>
    <w:p w:rsidR="005E4760" w:rsidRPr="004B7330" w:rsidRDefault="005E4760" w:rsidP="005E4760">
      <w:pPr>
        <w:spacing w:after="0" w:line="240" w:lineRule="auto"/>
        <w:jc w:val="both"/>
        <w:rPr>
          <w:rFonts w:ascii="Arial Narrow" w:eastAsia="Times New Roman" w:hAnsi="Arial Narrow" w:cstheme="minorHAnsi"/>
          <w:sz w:val="20"/>
          <w:szCs w:val="20"/>
          <w:lang w:val="sr-Cyrl-CS"/>
        </w:rPr>
      </w:pPr>
    </w:p>
    <w:p w:rsidR="00D57E61" w:rsidRPr="00D57E61" w:rsidRDefault="00D57E61" w:rsidP="00D57E61">
      <w:pPr>
        <w:autoSpaceDE w:val="0"/>
        <w:autoSpaceDN w:val="0"/>
        <w:adjustRightInd w:val="0"/>
        <w:spacing w:after="0" w:line="240" w:lineRule="auto"/>
        <w:rPr>
          <w:rFonts w:ascii="Arial Narrow" w:hAnsi="Arial Narrow" w:cs="Calibri"/>
          <w:color w:val="000000"/>
          <w:sz w:val="20"/>
          <w:szCs w:val="20"/>
          <w:lang w:val="en-US"/>
        </w:rPr>
      </w:pPr>
      <w:r w:rsidRPr="00D57E61">
        <w:rPr>
          <w:rFonts w:ascii="Arial Narrow" w:hAnsi="Arial Narrow" w:cs="Calibri"/>
          <w:color w:val="000000"/>
          <w:sz w:val="20"/>
          <w:szCs w:val="20"/>
          <w:lang w:val="en-US"/>
        </w:rPr>
        <w:t xml:space="preserve">Измене и допуне уговора производе правно дејство само када се дају у писаној форми и уз обострану сагласност уговорних страна. </w:t>
      </w:r>
    </w:p>
    <w:p w:rsidR="00D57E61" w:rsidRPr="00D57E61" w:rsidRDefault="00D57E61" w:rsidP="00D57E61">
      <w:pPr>
        <w:autoSpaceDE w:val="0"/>
        <w:autoSpaceDN w:val="0"/>
        <w:adjustRightInd w:val="0"/>
        <w:spacing w:after="0" w:line="240" w:lineRule="auto"/>
        <w:jc w:val="both"/>
        <w:rPr>
          <w:rFonts w:ascii="Arial Narrow" w:hAnsi="Arial Narrow" w:cs="Calibri"/>
          <w:color w:val="000000"/>
          <w:sz w:val="20"/>
          <w:szCs w:val="20"/>
          <w:lang w:val="en-US"/>
        </w:rPr>
      </w:pPr>
      <w:r w:rsidRPr="00D57E61">
        <w:rPr>
          <w:rFonts w:ascii="Arial Narrow" w:hAnsi="Arial Narrow" w:cs="Calibri"/>
          <w:color w:val="000000"/>
          <w:sz w:val="20"/>
          <w:szCs w:val="20"/>
          <w:lang w:val="en-US"/>
        </w:rPr>
        <w:t xml:space="preserve">Наручилац може током трајања уговора у складу са одредбама члана </w:t>
      </w:r>
      <w:r w:rsidRPr="00D57E61">
        <w:rPr>
          <w:rFonts w:ascii="Arial Narrow" w:hAnsi="Arial Narrow" w:cs="Calibri"/>
          <w:b/>
          <w:color w:val="000000"/>
          <w:sz w:val="20"/>
          <w:szCs w:val="20"/>
          <w:lang w:val="en-US"/>
        </w:rPr>
        <w:t>156-161.</w:t>
      </w:r>
      <w:r w:rsidRPr="00D57E61">
        <w:rPr>
          <w:rFonts w:ascii="Arial Narrow" w:hAnsi="Arial Narrow" w:cs="Calibri"/>
          <w:color w:val="000000"/>
          <w:sz w:val="20"/>
          <w:szCs w:val="20"/>
          <w:lang w:val="en-US"/>
        </w:rPr>
        <w:t xml:space="preserve"> Закона о јавним набавкама („Сл. гласник РС“, број 91/19 и 92/23) изменити уговор без спровођења поступка јавне набавке уколико су за то испуњени законски услови. </w:t>
      </w:r>
    </w:p>
    <w:p w:rsidR="005E4760" w:rsidRPr="004B7330" w:rsidRDefault="005E4760" w:rsidP="005E4760">
      <w:pPr>
        <w:spacing w:after="0" w:line="240" w:lineRule="auto"/>
        <w:jc w:val="both"/>
        <w:rPr>
          <w:rFonts w:ascii="Arial Narrow" w:eastAsia="Times New Roman" w:hAnsi="Arial Narrow" w:cstheme="minorHAnsi"/>
          <w:sz w:val="20"/>
          <w:szCs w:val="20"/>
          <w:lang w:val="sr-Cyrl-CS"/>
        </w:rPr>
      </w:pPr>
    </w:p>
    <w:p w:rsidR="005E4760" w:rsidRDefault="005E4760" w:rsidP="005E4760">
      <w:pPr>
        <w:spacing w:after="0" w:line="240" w:lineRule="auto"/>
        <w:jc w:val="both"/>
        <w:rPr>
          <w:rFonts w:ascii="Arial Narrow" w:eastAsia="Times New Roman" w:hAnsi="Arial Narrow" w:cstheme="minorHAnsi"/>
          <w:sz w:val="20"/>
          <w:szCs w:val="20"/>
          <w:lang w:val="sr-Cyrl-CS"/>
        </w:rPr>
      </w:pPr>
      <w:r w:rsidRPr="004B7330">
        <w:rPr>
          <w:rFonts w:ascii="Arial Narrow" w:eastAsia="Times New Roman" w:hAnsi="Arial Narrow" w:cstheme="minorHAnsi"/>
          <w:sz w:val="20"/>
          <w:szCs w:val="20"/>
          <w:lang w:val="sr-Cyrl-CS"/>
        </w:rPr>
        <w:t>На све што није регулисано одредбама овог Уговора, примениће се одредбе Закона о облигационим односима.</w:t>
      </w:r>
    </w:p>
    <w:p w:rsidR="00D57E61" w:rsidRPr="004B7330" w:rsidRDefault="00D57E61" w:rsidP="005E4760">
      <w:pPr>
        <w:spacing w:after="0" w:line="240" w:lineRule="auto"/>
        <w:jc w:val="both"/>
        <w:rPr>
          <w:rFonts w:ascii="Arial Narrow" w:eastAsia="Times New Roman" w:hAnsi="Arial Narrow" w:cstheme="minorHAnsi"/>
          <w:sz w:val="20"/>
          <w:szCs w:val="20"/>
          <w:lang w:val="sr-Cyrl-CS"/>
        </w:rPr>
      </w:pPr>
    </w:p>
    <w:p w:rsidR="005E4760" w:rsidRPr="004B7330" w:rsidRDefault="00D57E61" w:rsidP="005E4760">
      <w:pPr>
        <w:tabs>
          <w:tab w:val="center" w:pos="4320"/>
          <w:tab w:val="right" w:pos="8640"/>
        </w:tabs>
        <w:spacing w:after="140" w:line="240" w:lineRule="auto"/>
        <w:ind w:right="44"/>
        <w:jc w:val="center"/>
        <w:outlineLvl w:val="0"/>
        <w:rPr>
          <w:rFonts w:ascii="Arial Narrow" w:eastAsia="Times New Roman" w:hAnsi="Arial Narrow" w:cstheme="minorHAnsi"/>
          <w:b/>
          <w:sz w:val="20"/>
          <w:szCs w:val="20"/>
          <w:lang w:val="sr-Cyrl-CS"/>
        </w:rPr>
      </w:pPr>
      <w:r>
        <w:rPr>
          <w:rFonts w:ascii="Arial Narrow" w:eastAsia="Times New Roman" w:hAnsi="Arial Narrow" w:cstheme="minorHAnsi"/>
          <w:b/>
          <w:sz w:val="20"/>
          <w:szCs w:val="20"/>
          <w:lang w:val="sr-Cyrl-CS"/>
        </w:rPr>
        <w:t>Члан 13</w:t>
      </w:r>
      <w:r w:rsidR="005E4760" w:rsidRPr="004B7330">
        <w:rPr>
          <w:rFonts w:ascii="Arial Narrow" w:eastAsia="Times New Roman" w:hAnsi="Arial Narrow" w:cstheme="minorHAnsi"/>
          <w:b/>
          <w:sz w:val="20"/>
          <w:szCs w:val="20"/>
          <w:lang w:val="sr-Cyrl-CS"/>
        </w:rPr>
        <w:t>.</w:t>
      </w:r>
    </w:p>
    <w:p w:rsidR="005E4760" w:rsidRPr="004B7330" w:rsidRDefault="005E4760" w:rsidP="005E4760">
      <w:pPr>
        <w:tabs>
          <w:tab w:val="center" w:pos="4320"/>
          <w:tab w:val="right" w:pos="8640"/>
        </w:tabs>
        <w:spacing w:after="240" w:line="240" w:lineRule="auto"/>
        <w:ind w:right="44"/>
        <w:jc w:val="both"/>
        <w:rPr>
          <w:rFonts w:ascii="Arial Narrow" w:eastAsia="Times New Roman" w:hAnsi="Arial Narrow" w:cstheme="minorHAnsi"/>
          <w:sz w:val="20"/>
          <w:szCs w:val="20"/>
          <w:lang w:val="sr-Cyrl-CS"/>
        </w:rPr>
      </w:pPr>
      <w:r w:rsidRPr="004B7330">
        <w:rPr>
          <w:rFonts w:ascii="Arial Narrow" w:eastAsia="Times New Roman" w:hAnsi="Arial Narrow" w:cstheme="minorHAnsi"/>
          <w:sz w:val="20"/>
          <w:szCs w:val="20"/>
          <w:lang w:val="sr-Cyrl-CS"/>
        </w:rPr>
        <w:t>Уговорне стране сагласно изјављују да су уговор прочитале, разумеле и да уговорне одредбе у свему представљају израз њихове стварне воље.</w:t>
      </w:r>
    </w:p>
    <w:p w:rsidR="005E4760" w:rsidRPr="004B7330" w:rsidRDefault="005E4760" w:rsidP="005E4760">
      <w:pPr>
        <w:tabs>
          <w:tab w:val="center" w:pos="4320"/>
          <w:tab w:val="right" w:pos="8640"/>
        </w:tabs>
        <w:spacing w:after="480" w:line="240" w:lineRule="auto"/>
        <w:ind w:right="44"/>
        <w:jc w:val="both"/>
        <w:rPr>
          <w:rFonts w:ascii="Arial Narrow" w:eastAsia="Times New Roman" w:hAnsi="Arial Narrow" w:cstheme="minorHAnsi"/>
          <w:sz w:val="20"/>
          <w:szCs w:val="20"/>
          <w:lang w:val="sr-Cyrl-CS"/>
        </w:rPr>
      </w:pPr>
      <w:r w:rsidRPr="004B7330">
        <w:rPr>
          <w:rFonts w:ascii="Arial Narrow" w:eastAsia="Times New Roman" w:hAnsi="Arial Narrow" w:cstheme="minorHAnsi"/>
          <w:sz w:val="20"/>
          <w:szCs w:val="20"/>
          <w:lang w:val="sr-Cyrl-CS"/>
        </w:rPr>
        <w:t xml:space="preserve">Овај Уговор је сачињен у 4 (четири) истоветних примерака, од чега су 2 (два) примерка за Наручиоца,а 2 (два) примерка за </w:t>
      </w:r>
      <w:r w:rsidRPr="004B7330">
        <w:rPr>
          <w:rFonts w:ascii="Arial Narrow" w:eastAsia="Times New Roman" w:hAnsi="Arial Narrow" w:cstheme="minorHAnsi"/>
          <w:sz w:val="20"/>
          <w:szCs w:val="20"/>
          <w:lang w:val="en-US"/>
        </w:rPr>
        <w:t>Добављач</w:t>
      </w:r>
      <w:r w:rsidRPr="004B7330">
        <w:rPr>
          <w:rFonts w:ascii="Arial Narrow" w:eastAsia="Times New Roman" w:hAnsi="Arial Narrow" w:cstheme="minorHAnsi"/>
          <w:sz w:val="20"/>
          <w:szCs w:val="20"/>
          <w:lang w:val="sr-Cyrl-RS"/>
        </w:rPr>
        <w:t>а</w:t>
      </w:r>
      <w:r w:rsidRPr="004B7330">
        <w:rPr>
          <w:rFonts w:ascii="Arial Narrow" w:eastAsia="Times New Roman" w:hAnsi="Arial Narrow" w:cstheme="minorHAnsi"/>
          <w:sz w:val="20"/>
          <w:szCs w:val="20"/>
          <w:lang w:val="sr-Cyrl-CS"/>
        </w:rPr>
        <w:t>.</w:t>
      </w:r>
    </w:p>
    <w:p w:rsidR="00D85F50" w:rsidRPr="00D57E61" w:rsidRDefault="005E4760" w:rsidP="00D57E61">
      <w:pPr>
        <w:tabs>
          <w:tab w:val="center" w:pos="4320"/>
          <w:tab w:val="right" w:pos="8640"/>
        </w:tabs>
        <w:spacing w:after="0" w:line="240" w:lineRule="auto"/>
        <w:ind w:right="44"/>
        <w:jc w:val="both"/>
        <w:rPr>
          <w:rFonts w:ascii="Arial Narrow" w:eastAsia="Times New Roman" w:hAnsi="Arial Narrow" w:cstheme="minorHAnsi"/>
          <w:sz w:val="20"/>
          <w:szCs w:val="20"/>
          <w:lang w:val="sr-Cyrl-CS"/>
        </w:rPr>
      </w:pPr>
      <w:r w:rsidRPr="00D57E61">
        <w:rPr>
          <w:rFonts w:ascii="Arial Narrow" w:eastAsia="Times New Roman" w:hAnsi="Arial Narrow" w:cstheme="minorHAnsi"/>
          <w:sz w:val="20"/>
          <w:szCs w:val="20"/>
          <w:lang w:val="sr-Cyrl-CS"/>
        </w:rPr>
        <w:t xml:space="preserve">Прилог 1 – Понуда Добављача број </w:t>
      </w:r>
      <w:r w:rsidR="00D57E61" w:rsidRPr="00D57E61">
        <w:rPr>
          <w:rFonts w:ascii="Arial Narrow" w:eastAsia="Times New Roman" w:hAnsi="Arial Narrow" w:cstheme="minorHAnsi"/>
          <w:sz w:val="20"/>
          <w:szCs w:val="20"/>
          <w:lang w:val="sr-Cyrl-CS"/>
        </w:rPr>
        <w:t xml:space="preserve"> </w:t>
      </w:r>
      <w:r w:rsidRPr="00D57E61">
        <w:rPr>
          <w:rFonts w:ascii="Arial Narrow" w:eastAsia="Times New Roman" w:hAnsi="Arial Narrow" w:cstheme="minorHAnsi"/>
          <w:sz w:val="20"/>
          <w:szCs w:val="20"/>
          <w:lang w:val="sr-Cyrl-RS"/>
        </w:rPr>
        <w:t xml:space="preserve">______од _______ </w:t>
      </w:r>
      <w:r w:rsidR="00D57E61" w:rsidRPr="00D57E61">
        <w:rPr>
          <w:rFonts w:ascii="Arial Narrow" w:eastAsia="Times New Roman" w:hAnsi="Arial Narrow" w:cstheme="minorHAnsi"/>
          <w:sz w:val="20"/>
          <w:szCs w:val="20"/>
          <w:lang w:val="sr-Cyrl-RS"/>
        </w:rPr>
        <w:t xml:space="preserve">2026. </w:t>
      </w:r>
      <w:r w:rsidRPr="00D57E61">
        <w:rPr>
          <w:rFonts w:ascii="Arial Narrow" w:eastAsia="Times New Roman" w:hAnsi="Arial Narrow" w:cstheme="minorHAnsi"/>
          <w:sz w:val="20"/>
          <w:szCs w:val="20"/>
          <w:lang w:val="sr-Cyrl-RS"/>
        </w:rPr>
        <w:t>године</w:t>
      </w:r>
    </w:p>
    <w:p w:rsidR="00D85F50" w:rsidRPr="004B7330" w:rsidRDefault="005E4760" w:rsidP="00D57E61">
      <w:pPr>
        <w:tabs>
          <w:tab w:val="center" w:pos="4320"/>
          <w:tab w:val="right" w:pos="8640"/>
        </w:tabs>
        <w:spacing w:after="0" w:line="240" w:lineRule="auto"/>
        <w:ind w:right="44"/>
        <w:jc w:val="both"/>
        <w:rPr>
          <w:rFonts w:ascii="Arial Narrow" w:eastAsia="Times New Roman" w:hAnsi="Arial Narrow" w:cstheme="minorHAnsi"/>
          <w:sz w:val="20"/>
          <w:szCs w:val="20"/>
          <w:lang w:val="sr-Cyrl-CS"/>
        </w:rPr>
      </w:pPr>
      <w:r w:rsidRPr="00D57E61">
        <w:rPr>
          <w:rFonts w:ascii="Arial Narrow" w:eastAsia="Times New Roman" w:hAnsi="Arial Narrow" w:cstheme="minorHAnsi"/>
          <w:sz w:val="20"/>
          <w:szCs w:val="20"/>
          <w:lang w:val="sr-Cyrl-CS"/>
        </w:rPr>
        <w:t>Прилог 2. – Образац сп</w:t>
      </w:r>
      <w:r w:rsidR="00B655A8" w:rsidRPr="00D57E61">
        <w:rPr>
          <w:rFonts w:ascii="Arial Narrow" w:eastAsia="Times New Roman" w:hAnsi="Arial Narrow" w:cstheme="minorHAnsi"/>
          <w:sz w:val="20"/>
          <w:szCs w:val="20"/>
          <w:lang w:val="sr-Cyrl-CS"/>
        </w:rPr>
        <w:t>ецификација са структуром цене.</w:t>
      </w:r>
    </w:p>
    <w:p w:rsidR="005E4760" w:rsidRPr="004B7330" w:rsidRDefault="00D57E61" w:rsidP="005E4760">
      <w:pPr>
        <w:spacing w:after="0" w:line="240" w:lineRule="auto"/>
        <w:rPr>
          <w:rFonts w:ascii="Arial Narrow" w:eastAsia="Times New Roman" w:hAnsi="Arial Narrow" w:cstheme="minorHAnsi"/>
          <w:sz w:val="20"/>
          <w:szCs w:val="20"/>
          <w:lang w:val="sr-Cyrl-CS"/>
        </w:rPr>
      </w:pPr>
      <w:r>
        <w:rPr>
          <w:rFonts w:ascii="Arial Narrow" w:eastAsia="Times New Roman" w:hAnsi="Arial Narrow" w:cstheme="minorHAnsi"/>
          <w:sz w:val="20"/>
          <w:szCs w:val="20"/>
          <w:lang w:val="sr-Cyrl-CS"/>
        </w:rPr>
        <w:t xml:space="preserve"> </w:t>
      </w:r>
    </w:p>
    <w:p w:rsidR="005E4760" w:rsidRPr="004B7330" w:rsidRDefault="005E4760" w:rsidP="005E4760">
      <w:pPr>
        <w:spacing w:after="0" w:line="240" w:lineRule="auto"/>
        <w:rPr>
          <w:rFonts w:ascii="Arial Narrow" w:eastAsia="Times New Roman" w:hAnsi="Arial Narrow" w:cstheme="minorHAnsi"/>
          <w:sz w:val="20"/>
          <w:szCs w:val="20"/>
          <w:lang w:val="sr-Cyrl-CS"/>
        </w:rPr>
      </w:pPr>
    </w:p>
    <w:p w:rsidR="005E4760" w:rsidRPr="004B7330" w:rsidRDefault="005E4760" w:rsidP="005E4760">
      <w:pPr>
        <w:spacing w:after="0" w:line="240" w:lineRule="auto"/>
        <w:rPr>
          <w:rFonts w:ascii="Arial Narrow" w:eastAsia="Times New Roman" w:hAnsi="Arial Narrow" w:cstheme="minorHAnsi"/>
          <w:sz w:val="20"/>
          <w:szCs w:val="20"/>
          <w:lang w:val="sr-Cyrl-CS"/>
        </w:rPr>
      </w:pPr>
    </w:p>
    <w:p w:rsidR="005E4760" w:rsidRPr="004B7330" w:rsidRDefault="005E4760" w:rsidP="005E4760">
      <w:pPr>
        <w:spacing w:after="0" w:line="240" w:lineRule="auto"/>
        <w:rPr>
          <w:rFonts w:ascii="Arial Narrow" w:eastAsia="Times New Roman" w:hAnsi="Arial Narrow" w:cstheme="minorHAnsi"/>
          <w:sz w:val="20"/>
          <w:szCs w:val="20"/>
          <w:lang w:val="sr-Cyrl-CS"/>
        </w:rPr>
      </w:pPr>
    </w:p>
    <w:p w:rsidR="005E4760" w:rsidRPr="004B7330" w:rsidRDefault="00D57E61" w:rsidP="005E4760">
      <w:pPr>
        <w:spacing w:after="0" w:line="240" w:lineRule="auto"/>
        <w:rPr>
          <w:rFonts w:ascii="Arial Narrow" w:eastAsia="Times New Roman" w:hAnsi="Arial Narrow" w:cstheme="minorHAnsi"/>
          <w:sz w:val="20"/>
          <w:szCs w:val="20"/>
          <w:lang w:val="sr-Cyrl-CS"/>
        </w:rPr>
      </w:pPr>
      <w:r>
        <w:rPr>
          <w:rFonts w:ascii="Arial Narrow" w:eastAsia="Times New Roman" w:hAnsi="Arial Narrow" w:cstheme="minorHAnsi"/>
          <w:sz w:val="20"/>
          <w:szCs w:val="20"/>
          <w:lang w:val="sr-Cyrl-CS"/>
        </w:rPr>
        <w:t xml:space="preserve"> </w:t>
      </w:r>
    </w:p>
    <w:p w:rsidR="005E4760" w:rsidRPr="004B7330" w:rsidRDefault="005E4760" w:rsidP="005E4760">
      <w:pPr>
        <w:rPr>
          <w:rFonts w:ascii="Arial Narrow" w:eastAsia="Times New Roman" w:hAnsi="Arial Narrow" w:cstheme="minorHAnsi"/>
          <w:b/>
          <w:sz w:val="20"/>
          <w:szCs w:val="20"/>
          <w:lang w:val="ru-RU"/>
        </w:rPr>
      </w:pPr>
      <w:r w:rsidRPr="004B7330">
        <w:rPr>
          <w:rFonts w:ascii="Arial Narrow" w:eastAsia="Arial Unicode MS" w:hAnsi="Arial Narrow" w:cstheme="minorHAnsi"/>
          <w:b/>
          <w:color w:val="000000"/>
          <w:kern w:val="2"/>
          <w:sz w:val="20"/>
          <w:szCs w:val="20"/>
          <w:lang w:val="sr-Cyrl-CS" w:eastAsia="ar-SA"/>
        </w:rPr>
        <w:t xml:space="preserve">          </w:t>
      </w:r>
      <w:r w:rsidR="00B655A8" w:rsidRPr="004B7330">
        <w:rPr>
          <w:rFonts w:ascii="Arial Narrow" w:eastAsia="Arial Unicode MS" w:hAnsi="Arial Narrow" w:cstheme="minorHAnsi"/>
          <w:b/>
          <w:color w:val="000000"/>
          <w:kern w:val="2"/>
          <w:sz w:val="20"/>
          <w:szCs w:val="20"/>
          <w:lang w:val="sr-Cyrl-RS" w:eastAsia="ar-SA"/>
        </w:rPr>
        <w:t xml:space="preserve">Пружалац услуге  </w:t>
      </w:r>
      <w:r w:rsidRPr="004B7330">
        <w:rPr>
          <w:rFonts w:ascii="Arial Narrow" w:eastAsia="Arial Unicode MS" w:hAnsi="Arial Narrow" w:cstheme="minorHAnsi"/>
          <w:b/>
          <w:color w:val="000000"/>
          <w:kern w:val="2"/>
          <w:sz w:val="20"/>
          <w:szCs w:val="20"/>
          <w:lang w:val="sr-Cyrl-CS" w:eastAsia="ar-SA"/>
        </w:rPr>
        <w:t>:</w:t>
      </w:r>
      <w:r w:rsidR="00B655A8" w:rsidRPr="004B7330">
        <w:rPr>
          <w:rFonts w:ascii="Arial Narrow" w:eastAsia="Arial Unicode MS" w:hAnsi="Arial Narrow" w:cstheme="minorHAnsi"/>
          <w:b/>
          <w:color w:val="000000"/>
          <w:kern w:val="2"/>
          <w:sz w:val="20"/>
          <w:szCs w:val="20"/>
          <w:lang w:val="sr-Cyrl-CS" w:eastAsia="ar-SA"/>
        </w:rPr>
        <w:t xml:space="preserve">          </w:t>
      </w:r>
      <w:r w:rsidRPr="004B7330">
        <w:rPr>
          <w:rFonts w:ascii="Arial Narrow" w:eastAsia="Arial Unicode MS" w:hAnsi="Arial Narrow" w:cstheme="minorHAnsi"/>
          <w:b/>
          <w:color w:val="000000"/>
          <w:kern w:val="2"/>
          <w:sz w:val="20"/>
          <w:szCs w:val="20"/>
          <w:lang w:val="sr-Cyrl-CS" w:eastAsia="ar-SA"/>
        </w:rPr>
        <w:t xml:space="preserve">                                                                                  </w:t>
      </w:r>
      <w:r w:rsidRPr="004B7330">
        <w:rPr>
          <w:rFonts w:ascii="Arial Narrow" w:eastAsia="Arial Unicode MS" w:hAnsi="Arial Narrow" w:cstheme="minorHAnsi"/>
          <w:b/>
          <w:color w:val="000000"/>
          <w:kern w:val="2"/>
          <w:sz w:val="20"/>
          <w:szCs w:val="20"/>
          <w:lang w:val="sr-Latn-CS" w:eastAsia="ar-SA"/>
        </w:rPr>
        <w:t xml:space="preserve"> </w:t>
      </w:r>
      <w:r w:rsidRPr="004B7330">
        <w:rPr>
          <w:rFonts w:ascii="Arial Narrow" w:eastAsia="Arial Unicode MS" w:hAnsi="Arial Narrow" w:cstheme="minorHAnsi"/>
          <w:b/>
          <w:color w:val="000000"/>
          <w:kern w:val="2"/>
          <w:sz w:val="20"/>
          <w:szCs w:val="20"/>
          <w:lang w:val="sr-Cyrl-CS" w:eastAsia="ar-SA"/>
        </w:rPr>
        <w:t xml:space="preserve"> </w:t>
      </w:r>
      <w:r w:rsidRPr="004B7330">
        <w:rPr>
          <w:rFonts w:ascii="Arial Narrow" w:eastAsia="Times New Roman" w:hAnsi="Arial Narrow" w:cstheme="minorHAnsi"/>
          <w:b/>
          <w:sz w:val="20"/>
          <w:szCs w:val="20"/>
          <w:lang w:val="ru-RU"/>
        </w:rPr>
        <w:t>Наручилац:</w:t>
      </w:r>
    </w:p>
    <w:p w:rsidR="005E4760" w:rsidRPr="004B7330" w:rsidRDefault="005E4760" w:rsidP="005E4760">
      <w:pPr>
        <w:spacing w:after="0" w:line="240" w:lineRule="auto"/>
        <w:ind w:left="4395"/>
        <w:jc w:val="center"/>
        <w:rPr>
          <w:rFonts w:ascii="Arial Narrow" w:eastAsia="Times New Roman" w:hAnsi="Arial Narrow" w:cstheme="minorHAnsi"/>
          <w:sz w:val="20"/>
          <w:szCs w:val="20"/>
          <w:lang w:val="ru-RU"/>
        </w:rPr>
      </w:pPr>
      <w:r w:rsidRPr="004B7330">
        <w:rPr>
          <w:rFonts w:ascii="Arial Narrow" w:eastAsia="Times New Roman" w:hAnsi="Arial Narrow" w:cstheme="minorHAnsi"/>
          <w:sz w:val="20"/>
          <w:szCs w:val="20"/>
          <w:lang w:val="ru-RU"/>
        </w:rPr>
        <w:t xml:space="preserve">    Дом здравља </w:t>
      </w:r>
    </w:p>
    <w:p w:rsidR="005E4760" w:rsidRPr="004B7330" w:rsidRDefault="005E4760" w:rsidP="005E4760">
      <w:pPr>
        <w:spacing w:after="0" w:line="240" w:lineRule="auto"/>
        <w:ind w:left="4395"/>
        <w:jc w:val="center"/>
        <w:rPr>
          <w:rFonts w:ascii="Arial Narrow" w:eastAsia="Times New Roman" w:hAnsi="Arial Narrow" w:cstheme="minorHAnsi"/>
          <w:sz w:val="20"/>
          <w:szCs w:val="20"/>
          <w:lang w:val="ru-RU"/>
        </w:rPr>
      </w:pPr>
      <w:r w:rsidRPr="004B7330">
        <w:rPr>
          <w:rFonts w:ascii="Arial Narrow" w:eastAsia="Times New Roman" w:hAnsi="Arial Narrow" w:cstheme="minorHAnsi"/>
          <w:sz w:val="20"/>
          <w:szCs w:val="20"/>
          <w:lang w:val="ru-RU"/>
        </w:rPr>
        <w:t xml:space="preserve">    "Др Симо Милошевић"</w:t>
      </w:r>
    </w:p>
    <w:p w:rsidR="005E4760" w:rsidRPr="004B7330" w:rsidRDefault="005E4760" w:rsidP="005E4760">
      <w:pPr>
        <w:spacing w:after="0" w:line="240" w:lineRule="auto"/>
        <w:ind w:left="4395"/>
        <w:jc w:val="center"/>
        <w:rPr>
          <w:rFonts w:ascii="Arial Narrow" w:eastAsia="Times New Roman" w:hAnsi="Arial Narrow" w:cstheme="minorHAnsi"/>
          <w:sz w:val="20"/>
          <w:szCs w:val="20"/>
          <w:lang w:val="ru-RU"/>
        </w:rPr>
      </w:pPr>
    </w:p>
    <w:p w:rsidR="005E4760" w:rsidRPr="004B7330" w:rsidRDefault="005E4760" w:rsidP="005E4760">
      <w:pPr>
        <w:spacing w:after="0" w:line="240" w:lineRule="auto"/>
        <w:ind w:left="4962" w:hanging="4962"/>
        <w:rPr>
          <w:rFonts w:ascii="Arial Narrow" w:eastAsia="Times New Roman" w:hAnsi="Arial Narrow" w:cstheme="minorHAnsi"/>
          <w:sz w:val="20"/>
          <w:szCs w:val="20"/>
          <w:lang w:val="ru-RU"/>
        </w:rPr>
      </w:pPr>
      <w:r w:rsidRPr="004B7330">
        <w:rPr>
          <w:rFonts w:ascii="Arial Narrow" w:eastAsia="Times New Roman" w:hAnsi="Arial Narrow" w:cstheme="minorHAnsi"/>
          <w:sz w:val="20"/>
          <w:szCs w:val="20"/>
          <w:lang w:val="ru-RU"/>
        </w:rPr>
        <w:t xml:space="preserve">      </w:t>
      </w:r>
      <w:r w:rsidRPr="004B7330">
        <w:rPr>
          <w:rFonts w:ascii="Arial Narrow" w:eastAsia="Times New Roman" w:hAnsi="Arial Narrow" w:cstheme="minorHAnsi"/>
          <w:sz w:val="20"/>
          <w:szCs w:val="20"/>
          <w:lang w:val="sr-Latn-CS"/>
        </w:rPr>
        <w:t xml:space="preserve"> </w:t>
      </w:r>
      <w:r w:rsidRPr="004B7330">
        <w:rPr>
          <w:rFonts w:ascii="Arial Narrow" w:eastAsia="Times New Roman" w:hAnsi="Arial Narrow" w:cstheme="minorHAnsi"/>
          <w:sz w:val="20"/>
          <w:szCs w:val="20"/>
          <w:lang w:val="ru-RU"/>
        </w:rPr>
        <w:t xml:space="preserve">..............................................                                          </w:t>
      </w:r>
      <w:r w:rsidR="00A24C47" w:rsidRPr="004B7330">
        <w:rPr>
          <w:rFonts w:ascii="Arial Narrow" w:eastAsia="Times New Roman" w:hAnsi="Arial Narrow" w:cstheme="minorHAnsi"/>
          <w:sz w:val="20"/>
          <w:szCs w:val="20"/>
          <w:lang w:val="ru-RU"/>
        </w:rPr>
        <w:t xml:space="preserve">                    </w:t>
      </w:r>
      <w:r w:rsidRPr="004B7330">
        <w:rPr>
          <w:rFonts w:ascii="Arial Narrow" w:eastAsia="Times New Roman" w:hAnsi="Arial Narrow" w:cstheme="minorHAnsi"/>
          <w:sz w:val="20"/>
          <w:szCs w:val="20"/>
          <w:lang w:val="ru-RU"/>
        </w:rPr>
        <w:t xml:space="preserve">  .......................................................</w:t>
      </w:r>
    </w:p>
    <w:p w:rsidR="005E4760" w:rsidRPr="004B7330" w:rsidRDefault="005E4760" w:rsidP="005E4760">
      <w:pPr>
        <w:spacing w:after="0" w:line="240" w:lineRule="auto"/>
        <w:ind w:left="4395"/>
        <w:jc w:val="center"/>
        <w:rPr>
          <w:rFonts w:ascii="Arial Narrow" w:eastAsia="Calibri" w:hAnsi="Arial Narrow" w:cstheme="minorHAnsi"/>
          <w:noProof/>
          <w:sz w:val="20"/>
          <w:szCs w:val="20"/>
          <w:lang w:val="sr-Cyrl-CS"/>
        </w:rPr>
      </w:pPr>
      <w:r w:rsidRPr="004B7330">
        <w:rPr>
          <w:rFonts w:ascii="Arial Narrow" w:eastAsia="Calibri" w:hAnsi="Arial Narrow" w:cstheme="minorHAnsi"/>
          <w:noProof/>
          <w:sz w:val="20"/>
          <w:szCs w:val="20"/>
          <w:lang w:val="sr-Cyrl-CS"/>
        </w:rPr>
        <w:t xml:space="preserve">  др </w:t>
      </w:r>
      <w:r w:rsidR="00A24C47" w:rsidRPr="004B7330">
        <w:rPr>
          <w:rFonts w:ascii="Arial Narrow" w:eastAsia="Calibri" w:hAnsi="Arial Narrow" w:cstheme="minorHAnsi"/>
          <w:noProof/>
          <w:sz w:val="20"/>
          <w:szCs w:val="20"/>
          <w:lang w:val="sr-Cyrl-CS"/>
        </w:rPr>
        <w:t>мед</w:t>
      </w:r>
      <w:r w:rsidR="00CC53F1">
        <w:rPr>
          <w:rFonts w:ascii="Arial Narrow" w:eastAsia="Calibri" w:hAnsi="Arial Narrow" w:cstheme="minorHAnsi"/>
          <w:noProof/>
          <w:sz w:val="20"/>
          <w:szCs w:val="20"/>
          <w:lang w:val="sr-Cyrl-CS"/>
        </w:rPr>
        <w:t>.</w:t>
      </w:r>
      <w:r w:rsidR="00A24C47" w:rsidRPr="004B7330">
        <w:rPr>
          <w:rFonts w:ascii="Arial Narrow" w:eastAsia="Calibri" w:hAnsi="Arial Narrow" w:cstheme="minorHAnsi"/>
          <w:noProof/>
          <w:sz w:val="20"/>
          <w:szCs w:val="20"/>
          <w:lang w:val="sr-Cyrl-CS"/>
        </w:rPr>
        <w:t xml:space="preserve"> Слађана Томић</w:t>
      </w:r>
    </w:p>
    <w:p w:rsidR="005E4760" w:rsidRPr="004B7330" w:rsidRDefault="005E4760" w:rsidP="005E4760">
      <w:pPr>
        <w:spacing w:after="0" w:line="240" w:lineRule="auto"/>
        <w:ind w:left="4395"/>
        <w:jc w:val="center"/>
        <w:rPr>
          <w:rFonts w:ascii="Arial Narrow" w:eastAsia="Times New Roman" w:hAnsi="Arial Narrow" w:cstheme="minorHAnsi"/>
          <w:sz w:val="20"/>
          <w:szCs w:val="20"/>
          <w:lang w:val="ru-RU"/>
        </w:rPr>
      </w:pPr>
      <w:r w:rsidRPr="004B7330">
        <w:rPr>
          <w:rFonts w:ascii="Arial Narrow" w:eastAsia="Times New Roman" w:hAnsi="Arial Narrow" w:cstheme="minorHAnsi"/>
          <w:sz w:val="20"/>
          <w:szCs w:val="20"/>
          <w:lang w:val="sr-Cyrl-CS"/>
        </w:rPr>
        <w:t xml:space="preserve">  в.д. д</w:t>
      </w:r>
      <w:r w:rsidRPr="004B7330">
        <w:rPr>
          <w:rFonts w:ascii="Arial Narrow" w:eastAsia="Times New Roman" w:hAnsi="Arial Narrow" w:cstheme="minorHAnsi"/>
          <w:sz w:val="20"/>
          <w:szCs w:val="20"/>
          <w:lang w:val="ru-RU"/>
        </w:rPr>
        <w:t>иректора Дома здравља</w:t>
      </w:r>
    </w:p>
    <w:p w:rsidR="005E4760" w:rsidRPr="004B7330" w:rsidRDefault="005E4760" w:rsidP="005E4760">
      <w:pPr>
        <w:spacing w:after="0" w:line="240" w:lineRule="auto"/>
        <w:ind w:left="4395"/>
        <w:jc w:val="center"/>
        <w:rPr>
          <w:rFonts w:ascii="Arial Narrow" w:eastAsia="Times New Roman" w:hAnsi="Arial Narrow" w:cstheme="minorHAnsi"/>
          <w:sz w:val="20"/>
          <w:szCs w:val="20"/>
          <w:lang w:val="ru-RU"/>
        </w:rPr>
      </w:pPr>
    </w:p>
    <w:p w:rsidR="005E4760" w:rsidRPr="004B7330" w:rsidRDefault="005E4760" w:rsidP="005E4760">
      <w:pPr>
        <w:spacing w:after="0" w:line="240" w:lineRule="auto"/>
        <w:ind w:left="4395"/>
        <w:jc w:val="center"/>
        <w:rPr>
          <w:rFonts w:ascii="Arial Narrow" w:eastAsia="Times New Roman" w:hAnsi="Arial Narrow" w:cstheme="minorHAnsi"/>
          <w:sz w:val="20"/>
          <w:szCs w:val="20"/>
          <w:lang w:val="sr-Cyrl-CS"/>
        </w:rPr>
      </w:pPr>
    </w:p>
    <w:p w:rsidR="005E4760" w:rsidRPr="004B7330" w:rsidRDefault="005E4760" w:rsidP="005E4760">
      <w:pPr>
        <w:spacing w:after="0" w:line="240" w:lineRule="auto"/>
        <w:ind w:left="4395"/>
        <w:jc w:val="center"/>
        <w:rPr>
          <w:rFonts w:ascii="Arial Narrow" w:eastAsia="Times New Roman" w:hAnsi="Arial Narrow" w:cstheme="minorHAnsi"/>
          <w:sz w:val="20"/>
          <w:szCs w:val="20"/>
          <w:lang w:val="sr-Cyrl-CS"/>
        </w:rPr>
      </w:pPr>
    </w:p>
    <w:p w:rsidR="005E4760" w:rsidRPr="004B7330" w:rsidRDefault="005E4760" w:rsidP="005E4760">
      <w:pPr>
        <w:spacing w:after="0" w:line="240" w:lineRule="auto"/>
        <w:ind w:left="4395"/>
        <w:jc w:val="center"/>
        <w:rPr>
          <w:rFonts w:ascii="Arial Narrow" w:eastAsia="Times New Roman" w:hAnsi="Arial Narrow" w:cstheme="minorHAnsi"/>
          <w:sz w:val="20"/>
          <w:szCs w:val="20"/>
          <w:lang w:val="sr-Cyrl-CS"/>
        </w:rPr>
      </w:pPr>
    </w:p>
    <w:p w:rsidR="005E4760" w:rsidRPr="004B7330" w:rsidRDefault="005E4760" w:rsidP="005E4760">
      <w:pPr>
        <w:spacing w:after="0" w:line="240" w:lineRule="auto"/>
        <w:ind w:left="4395"/>
        <w:jc w:val="center"/>
        <w:rPr>
          <w:rFonts w:ascii="Arial Narrow" w:eastAsia="Times New Roman" w:hAnsi="Arial Narrow" w:cstheme="minorHAnsi"/>
          <w:sz w:val="20"/>
          <w:szCs w:val="20"/>
          <w:lang w:val="sr-Cyrl-CS"/>
        </w:rPr>
      </w:pPr>
    </w:p>
    <w:p w:rsidR="00230A4F" w:rsidRPr="004B7330" w:rsidRDefault="00230A4F" w:rsidP="00E23470">
      <w:pPr>
        <w:tabs>
          <w:tab w:val="left" w:pos="0"/>
          <w:tab w:val="left" w:pos="5103"/>
        </w:tabs>
        <w:rPr>
          <w:rFonts w:ascii="Arial Narrow" w:eastAsia="Times New Roman" w:hAnsi="Arial Narrow" w:cstheme="minorHAnsi"/>
          <w:sz w:val="20"/>
          <w:szCs w:val="20"/>
          <w:lang w:val="sr-Cyrl-BA"/>
        </w:rPr>
      </w:pPr>
    </w:p>
    <w:sectPr w:rsidR="00230A4F" w:rsidRPr="004B7330" w:rsidSect="00201115">
      <w:footerReference w:type="default" r:id="rId16"/>
      <w:pgSz w:w="11906" w:h="16838"/>
      <w:pgMar w:top="851" w:right="1417"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678" w:rsidRDefault="007A1678" w:rsidP="0008310E">
      <w:pPr>
        <w:spacing w:after="0" w:line="240" w:lineRule="auto"/>
      </w:pPr>
      <w:r>
        <w:separator/>
      </w:r>
    </w:p>
  </w:endnote>
  <w:endnote w:type="continuationSeparator" w:id="0">
    <w:p w:rsidR="007A1678" w:rsidRDefault="007A1678" w:rsidP="00083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rlito">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678" w:rsidRDefault="007A16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678" w:rsidRDefault="007A16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678" w:rsidRDefault="007A167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6859015"/>
      <w:docPartObj>
        <w:docPartGallery w:val="Page Numbers (Bottom of Page)"/>
        <w:docPartUnique/>
      </w:docPartObj>
    </w:sdtPr>
    <w:sdtEndPr>
      <w:rPr>
        <w:noProof/>
      </w:rPr>
    </w:sdtEndPr>
    <w:sdtContent>
      <w:p w:rsidR="007A1678" w:rsidRDefault="007A1678">
        <w:pPr>
          <w:pStyle w:val="Footer"/>
          <w:jc w:val="right"/>
        </w:pPr>
        <w:r>
          <w:fldChar w:fldCharType="begin"/>
        </w:r>
        <w:r>
          <w:instrText xml:space="preserve"> PAGE   \* MERGEFORMAT </w:instrText>
        </w:r>
        <w:r>
          <w:fldChar w:fldCharType="separate"/>
        </w:r>
        <w:r w:rsidR="006F5528">
          <w:rPr>
            <w:noProof/>
          </w:rPr>
          <w:t>17</w:t>
        </w:r>
        <w:r>
          <w:rPr>
            <w:noProof/>
          </w:rPr>
          <w:fldChar w:fldCharType="end"/>
        </w:r>
      </w:p>
    </w:sdtContent>
  </w:sdt>
  <w:p w:rsidR="007A1678" w:rsidRDefault="007A16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678" w:rsidRDefault="007A1678" w:rsidP="0008310E">
      <w:pPr>
        <w:spacing w:after="0" w:line="240" w:lineRule="auto"/>
      </w:pPr>
      <w:r>
        <w:separator/>
      </w:r>
    </w:p>
  </w:footnote>
  <w:footnote w:type="continuationSeparator" w:id="0">
    <w:p w:rsidR="007A1678" w:rsidRDefault="007A1678" w:rsidP="000831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678" w:rsidRDefault="007A16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678" w:rsidRDefault="007A16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678" w:rsidRDefault="007A16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A463B"/>
    <w:multiLevelType w:val="hybridMultilevel"/>
    <w:tmpl w:val="FD80AB14"/>
    <w:lvl w:ilvl="0" w:tplc="CE8C567A">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
    <w:nsid w:val="089D21FF"/>
    <w:multiLevelType w:val="hybridMultilevel"/>
    <w:tmpl w:val="E32E1376"/>
    <w:lvl w:ilvl="0" w:tplc="8460C12C">
      <w:start w:val="8"/>
      <w:numFmt w:val="bullet"/>
      <w:lvlText w:val="-"/>
      <w:lvlJc w:val="left"/>
      <w:pPr>
        <w:ind w:left="720" w:hanging="360"/>
      </w:pPr>
      <w:rPr>
        <w:rFonts w:ascii="Times New Roman" w:eastAsia="Times New Roman" w:hAnsi="Times New Roman" w:cs="Times New Roman" w:hint="default"/>
        <w:b/>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nsid w:val="13E028C0"/>
    <w:multiLevelType w:val="hybridMultilevel"/>
    <w:tmpl w:val="18640BF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nsid w:val="15A76687"/>
    <w:multiLevelType w:val="multilevel"/>
    <w:tmpl w:val="2E806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A3623E"/>
    <w:multiLevelType w:val="hybridMultilevel"/>
    <w:tmpl w:val="49CEF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030DB3"/>
    <w:multiLevelType w:val="hybridMultilevel"/>
    <w:tmpl w:val="CB2A8D54"/>
    <w:lvl w:ilvl="0" w:tplc="EDF6B13C">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
    <w:nsid w:val="1A3923C9"/>
    <w:multiLevelType w:val="multilevel"/>
    <w:tmpl w:val="22DCC6B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A4340DF"/>
    <w:multiLevelType w:val="hybridMultilevel"/>
    <w:tmpl w:val="B7280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3154D9"/>
    <w:multiLevelType w:val="hybridMultilevel"/>
    <w:tmpl w:val="AA0E6860"/>
    <w:lvl w:ilvl="0" w:tplc="E87210B8">
      <w:numFmt w:val="bullet"/>
      <w:lvlText w:val="-"/>
      <w:lvlJc w:val="left"/>
      <w:pPr>
        <w:ind w:left="720" w:hanging="360"/>
      </w:pPr>
      <w:rPr>
        <w:rFonts w:ascii="Calibri" w:eastAsia="Times New Roman"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nsid w:val="1C1E63FD"/>
    <w:multiLevelType w:val="hybridMultilevel"/>
    <w:tmpl w:val="4C66403E"/>
    <w:lvl w:ilvl="0" w:tplc="49A230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E170B75"/>
    <w:multiLevelType w:val="hybridMultilevel"/>
    <w:tmpl w:val="553A1262"/>
    <w:lvl w:ilvl="0" w:tplc="04090001">
      <w:start w:val="1"/>
      <w:numFmt w:val="bullet"/>
      <w:lvlText w:val=""/>
      <w:lvlJc w:val="left"/>
      <w:pPr>
        <w:ind w:left="720" w:hanging="360"/>
      </w:pPr>
      <w:rPr>
        <w:rFonts w:ascii="Symbol" w:hAnsi="Symbol" w:hint="default"/>
      </w:rPr>
    </w:lvl>
    <w:lvl w:ilvl="1" w:tplc="85B4C4A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373B8E"/>
    <w:multiLevelType w:val="multilevel"/>
    <w:tmpl w:val="0CA20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173328"/>
    <w:multiLevelType w:val="hybridMultilevel"/>
    <w:tmpl w:val="6A8AA07C"/>
    <w:lvl w:ilvl="0" w:tplc="8460C12C">
      <w:start w:val="8"/>
      <w:numFmt w:val="bullet"/>
      <w:lvlText w:val="-"/>
      <w:lvlJc w:val="left"/>
      <w:pPr>
        <w:ind w:left="436" w:hanging="360"/>
      </w:pPr>
      <w:rPr>
        <w:rFonts w:ascii="Times New Roman" w:eastAsia="Times New Roman" w:hAnsi="Times New Roman" w:cs="Times New Roman" w:hint="default"/>
        <w:b/>
      </w:rPr>
    </w:lvl>
    <w:lvl w:ilvl="1" w:tplc="241A0003" w:tentative="1">
      <w:start w:val="1"/>
      <w:numFmt w:val="bullet"/>
      <w:lvlText w:val="o"/>
      <w:lvlJc w:val="left"/>
      <w:pPr>
        <w:ind w:left="1156" w:hanging="360"/>
      </w:pPr>
      <w:rPr>
        <w:rFonts w:ascii="Courier New" w:hAnsi="Courier New" w:cs="Courier New" w:hint="default"/>
      </w:rPr>
    </w:lvl>
    <w:lvl w:ilvl="2" w:tplc="241A0005" w:tentative="1">
      <w:start w:val="1"/>
      <w:numFmt w:val="bullet"/>
      <w:lvlText w:val=""/>
      <w:lvlJc w:val="left"/>
      <w:pPr>
        <w:ind w:left="1876" w:hanging="360"/>
      </w:pPr>
      <w:rPr>
        <w:rFonts w:ascii="Wingdings" w:hAnsi="Wingdings" w:hint="default"/>
      </w:rPr>
    </w:lvl>
    <w:lvl w:ilvl="3" w:tplc="241A0001" w:tentative="1">
      <w:start w:val="1"/>
      <w:numFmt w:val="bullet"/>
      <w:lvlText w:val=""/>
      <w:lvlJc w:val="left"/>
      <w:pPr>
        <w:ind w:left="2596" w:hanging="360"/>
      </w:pPr>
      <w:rPr>
        <w:rFonts w:ascii="Symbol" w:hAnsi="Symbol" w:hint="default"/>
      </w:rPr>
    </w:lvl>
    <w:lvl w:ilvl="4" w:tplc="241A0003" w:tentative="1">
      <w:start w:val="1"/>
      <w:numFmt w:val="bullet"/>
      <w:lvlText w:val="o"/>
      <w:lvlJc w:val="left"/>
      <w:pPr>
        <w:ind w:left="3316" w:hanging="360"/>
      </w:pPr>
      <w:rPr>
        <w:rFonts w:ascii="Courier New" w:hAnsi="Courier New" w:cs="Courier New" w:hint="default"/>
      </w:rPr>
    </w:lvl>
    <w:lvl w:ilvl="5" w:tplc="241A0005" w:tentative="1">
      <w:start w:val="1"/>
      <w:numFmt w:val="bullet"/>
      <w:lvlText w:val=""/>
      <w:lvlJc w:val="left"/>
      <w:pPr>
        <w:ind w:left="4036" w:hanging="360"/>
      </w:pPr>
      <w:rPr>
        <w:rFonts w:ascii="Wingdings" w:hAnsi="Wingdings" w:hint="default"/>
      </w:rPr>
    </w:lvl>
    <w:lvl w:ilvl="6" w:tplc="241A0001" w:tentative="1">
      <w:start w:val="1"/>
      <w:numFmt w:val="bullet"/>
      <w:lvlText w:val=""/>
      <w:lvlJc w:val="left"/>
      <w:pPr>
        <w:ind w:left="4756" w:hanging="360"/>
      </w:pPr>
      <w:rPr>
        <w:rFonts w:ascii="Symbol" w:hAnsi="Symbol" w:hint="default"/>
      </w:rPr>
    </w:lvl>
    <w:lvl w:ilvl="7" w:tplc="241A0003" w:tentative="1">
      <w:start w:val="1"/>
      <w:numFmt w:val="bullet"/>
      <w:lvlText w:val="o"/>
      <w:lvlJc w:val="left"/>
      <w:pPr>
        <w:ind w:left="5476" w:hanging="360"/>
      </w:pPr>
      <w:rPr>
        <w:rFonts w:ascii="Courier New" w:hAnsi="Courier New" w:cs="Courier New" w:hint="default"/>
      </w:rPr>
    </w:lvl>
    <w:lvl w:ilvl="8" w:tplc="241A0005" w:tentative="1">
      <w:start w:val="1"/>
      <w:numFmt w:val="bullet"/>
      <w:lvlText w:val=""/>
      <w:lvlJc w:val="left"/>
      <w:pPr>
        <w:ind w:left="6196" w:hanging="360"/>
      </w:pPr>
      <w:rPr>
        <w:rFonts w:ascii="Wingdings" w:hAnsi="Wingdings" w:hint="default"/>
      </w:rPr>
    </w:lvl>
  </w:abstractNum>
  <w:abstractNum w:abstractNumId="13">
    <w:nsid w:val="25CF1D57"/>
    <w:multiLevelType w:val="hybridMultilevel"/>
    <w:tmpl w:val="79E82404"/>
    <w:lvl w:ilvl="0" w:tplc="7E4A724E">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4">
    <w:nsid w:val="27A46EA1"/>
    <w:multiLevelType w:val="hybridMultilevel"/>
    <w:tmpl w:val="D0EEB914"/>
    <w:lvl w:ilvl="0" w:tplc="8488CBAA">
      <w:start w:val="1"/>
      <w:numFmt w:val="bullet"/>
      <w:lvlText w:val="-"/>
      <w:lvlJc w:val="left"/>
      <w:pPr>
        <w:ind w:left="515" w:hanging="360"/>
      </w:pPr>
      <w:rPr>
        <w:rFonts w:ascii="Calibri" w:eastAsiaTheme="minorHAnsi" w:hAnsi="Calibri" w:cstheme="minorBidi"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5">
    <w:nsid w:val="2BD94DAC"/>
    <w:multiLevelType w:val="hybridMultilevel"/>
    <w:tmpl w:val="E1E21C0C"/>
    <w:lvl w:ilvl="0" w:tplc="8DFC818C">
      <w:start w:val="1"/>
      <w:numFmt w:val="decimal"/>
      <w:lvlText w:val="%1."/>
      <w:lvlJc w:val="left"/>
      <w:pPr>
        <w:ind w:left="1080" w:hanging="360"/>
      </w:pPr>
      <w:rPr>
        <w:rFonts w:hint="default"/>
        <w:b/>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6">
    <w:nsid w:val="2CCE10C6"/>
    <w:multiLevelType w:val="hybridMultilevel"/>
    <w:tmpl w:val="6114AF4A"/>
    <w:lvl w:ilvl="0" w:tplc="04090005">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8D05E4"/>
    <w:multiLevelType w:val="hybridMultilevel"/>
    <w:tmpl w:val="77C8B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9D7D21"/>
    <w:multiLevelType w:val="multilevel"/>
    <w:tmpl w:val="81784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BB749A"/>
    <w:multiLevelType w:val="hybridMultilevel"/>
    <w:tmpl w:val="2AFA0216"/>
    <w:lvl w:ilvl="0" w:tplc="8460C12C">
      <w:start w:val="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DE1BA5"/>
    <w:multiLevelType w:val="hybridMultilevel"/>
    <w:tmpl w:val="67023D00"/>
    <w:lvl w:ilvl="0" w:tplc="764A8594">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847651"/>
    <w:multiLevelType w:val="hybridMultilevel"/>
    <w:tmpl w:val="8F3C8A9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nsid w:val="33AC79E1"/>
    <w:multiLevelType w:val="hybridMultilevel"/>
    <w:tmpl w:val="227EAD6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nsid w:val="367D172C"/>
    <w:multiLevelType w:val="hybridMultilevel"/>
    <w:tmpl w:val="56D6AA0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nsid w:val="3B7066BA"/>
    <w:multiLevelType w:val="hybridMultilevel"/>
    <w:tmpl w:val="7A2C4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E66E7C"/>
    <w:multiLevelType w:val="hybridMultilevel"/>
    <w:tmpl w:val="12E083E0"/>
    <w:lvl w:ilvl="0" w:tplc="D1A0A54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F926F7"/>
    <w:multiLevelType w:val="hybridMultilevel"/>
    <w:tmpl w:val="E050F294"/>
    <w:lvl w:ilvl="0" w:tplc="764A8594">
      <w:start w:val="12"/>
      <w:numFmt w:val="bullet"/>
      <w:lvlText w:val="-"/>
      <w:lvlJc w:val="left"/>
      <w:pPr>
        <w:ind w:left="1590" w:hanging="360"/>
      </w:pPr>
      <w:rPr>
        <w:rFonts w:ascii="Times New Roman" w:eastAsia="Times New Roman" w:hAnsi="Times New Roman" w:cs="Times New Roman" w:hint="default"/>
      </w:rPr>
    </w:lvl>
    <w:lvl w:ilvl="1" w:tplc="081A0003" w:tentative="1">
      <w:start w:val="1"/>
      <w:numFmt w:val="bullet"/>
      <w:lvlText w:val="o"/>
      <w:lvlJc w:val="left"/>
      <w:pPr>
        <w:ind w:left="2310" w:hanging="360"/>
      </w:pPr>
      <w:rPr>
        <w:rFonts w:ascii="Courier New" w:hAnsi="Courier New" w:cs="Courier New" w:hint="default"/>
      </w:rPr>
    </w:lvl>
    <w:lvl w:ilvl="2" w:tplc="081A0005" w:tentative="1">
      <w:start w:val="1"/>
      <w:numFmt w:val="bullet"/>
      <w:lvlText w:val=""/>
      <w:lvlJc w:val="left"/>
      <w:pPr>
        <w:ind w:left="3030" w:hanging="360"/>
      </w:pPr>
      <w:rPr>
        <w:rFonts w:ascii="Wingdings" w:hAnsi="Wingdings" w:hint="default"/>
      </w:rPr>
    </w:lvl>
    <w:lvl w:ilvl="3" w:tplc="081A0001" w:tentative="1">
      <w:start w:val="1"/>
      <w:numFmt w:val="bullet"/>
      <w:lvlText w:val=""/>
      <w:lvlJc w:val="left"/>
      <w:pPr>
        <w:ind w:left="3750" w:hanging="360"/>
      </w:pPr>
      <w:rPr>
        <w:rFonts w:ascii="Symbol" w:hAnsi="Symbol" w:hint="default"/>
      </w:rPr>
    </w:lvl>
    <w:lvl w:ilvl="4" w:tplc="081A0003" w:tentative="1">
      <w:start w:val="1"/>
      <w:numFmt w:val="bullet"/>
      <w:lvlText w:val="o"/>
      <w:lvlJc w:val="left"/>
      <w:pPr>
        <w:ind w:left="4470" w:hanging="360"/>
      </w:pPr>
      <w:rPr>
        <w:rFonts w:ascii="Courier New" w:hAnsi="Courier New" w:cs="Courier New" w:hint="default"/>
      </w:rPr>
    </w:lvl>
    <w:lvl w:ilvl="5" w:tplc="081A0005" w:tentative="1">
      <w:start w:val="1"/>
      <w:numFmt w:val="bullet"/>
      <w:lvlText w:val=""/>
      <w:lvlJc w:val="left"/>
      <w:pPr>
        <w:ind w:left="5190" w:hanging="360"/>
      </w:pPr>
      <w:rPr>
        <w:rFonts w:ascii="Wingdings" w:hAnsi="Wingdings" w:hint="default"/>
      </w:rPr>
    </w:lvl>
    <w:lvl w:ilvl="6" w:tplc="081A0001" w:tentative="1">
      <w:start w:val="1"/>
      <w:numFmt w:val="bullet"/>
      <w:lvlText w:val=""/>
      <w:lvlJc w:val="left"/>
      <w:pPr>
        <w:ind w:left="5910" w:hanging="360"/>
      </w:pPr>
      <w:rPr>
        <w:rFonts w:ascii="Symbol" w:hAnsi="Symbol" w:hint="default"/>
      </w:rPr>
    </w:lvl>
    <w:lvl w:ilvl="7" w:tplc="081A0003" w:tentative="1">
      <w:start w:val="1"/>
      <w:numFmt w:val="bullet"/>
      <w:lvlText w:val="o"/>
      <w:lvlJc w:val="left"/>
      <w:pPr>
        <w:ind w:left="6630" w:hanging="360"/>
      </w:pPr>
      <w:rPr>
        <w:rFonts w:ascii="Courier New" w:hAnsi="Courier New" w:cs="Courier New" w:hint="default"/>
      </w:rPr>
    </w:lvl>
    <w:lvl w:ilvl="8" w:tplc="081A0005" w:tentative="1">
      <w:start w:val="1"/>
      <w:numFmt w:val="bullet"/>
      <w:lvlText w:val=""/>
      <w:lvlJc w:val="left"/>
      <w:pPr>
        <w:ind w:left="7350" w:hanging="360"/>
      </w:pPr>
      <w:rPr>
        <w:rFonts w:ascii="Wingdings" w:hAnsi="Wingdings" w:hint="default"/>
      </w:rPr>
    </w:lvl>
  </w:abstractNum>
  <w:abstractNum w:abstractNumId="27">
    <w:nsid w:val="43252021"/>
    <w:multiLevelType w:val="hybridMultilevel"/>
    <w:tmpl w:val="C930EE88"/>
    <w:lvl w:ilvl="0" w:tplc="682CCEA2">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46B426F9"/>
    <w:multiLevelType w:val="hybridMultilevel"/>
    <w:tmpl w:val="0BFAD47C"/>
    <w:lvl w:ilvl="0" w:tplc="CE8C567A">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9">
    <w:nsid w:val="49DE008F"/>
    <w:multiLevelType w:val="hybridMultilevel"/>
    <w:tmpl w:val="30DA774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nsid w:val="4C5F0DAB"/>
    <w:multiLevelType w:val="hybridMultilevel"/>
    <w:tmpl w:val="6C440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3C07DC"/>
    <w:multiLevelType w:val="hybridMultilevel"/>
    <w:tmpl w:val="16367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8F0670"/>
    <w:multiLevelType w:val="hybridMultilevel"/>
    <w:tmpl w:val="3914044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3">
    <w:nsid w:val="573C6C35"/>
    <w:multiLevelType w:val="hybridMultilevel"/>
    <w:tmpl w:val="0F1ABD1A"/>
    <w:lvl w:ilvl="0" w:tplc="5EB0E85C">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4">
    <w:nsid w:val="57730FD6"/>
    <w:multiLevelType w:val="hybridMultilevel"/>
    <w:tmpl w:val="8A1011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68500A4E"/>
    <w:multiLevelType w:val="hybridMultilevel"/>
    <w:tmpl w:val="FA9CFC28"/>
    <w:lvl w:ilvl="0" w:tplc="04090005">
      <w:start w:val="1"/>
      <w:numFmt w:val="bullet"/>
      <w:lvlText w:val=""/>
      <w:lvlJc w:val="left"/>
      <w:pPr>
        <w:tabs>
          <w:tab w:val="num" w:pos="360"/>
        </w:tabs>
        <w:ind w:left="360" w:hanging="360"/>
      </w:pPr>
      <w:rPr>
        <w:rFonts w:ascii="Wingdings" w:hAnsi="Wingdings"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6">
    <w:nsid w:val="6C1C4F77"/>
    <w:multiLevelType w:val="hybridMultilevel"/>
    <w:tmpl w:val="7BDACEF0"/>
    <w:lvl w:ilvl="0" w:tplc="764A8594">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154F37"/>
    <w:multiLevelType w:val="hybridMultilevel"/>
    <w:tmpl w:val="57888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1A126F"/>
    <w:multiLevelType w:val="hybridMultilevel"/>
    <w:tmpl w:val="D1E03D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EC100D"/>
    <w:multiLevelType w:val="hybridMultilevel"/>
    <w:tmpl w:val="A434D76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3E419A"/>
    <w:multiLevelType w:val="hybridMultilevel"/>
    <w:tmpl w:val="8AEC28DA"/>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D03BA0"/>
    <w:multiLevelType w:val="hybridMultilevel"/>
    <w:tmpl w:val="0F64EDDA"/>
    <w:lvl w:ilvl="0" w:tplc="4F140D1E">
      <w:start w:val="1"/>
      <w:numFmt w:val="decimal"/>
      <w:lvlText w:val="%1."/>
      <w:lvlJc w:val="left"/>
      <w:pPr>
        <w:ind w:left="644" w:hanging="360"/>
      </w:pPr>
      <w:rPr>
        <w:b/>
        <w:i/>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D492ACF"/>
    <w:multiLevelType w:val="hybridMultilevel"/>
    <w:tmpl w:val="F8740D66"/>
    <w:lvl w:ilvl="0" w:tplc="241A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8A19DA"/>
    <w:multiLevelType w:val="hybridMultilevel"/>
    <w:tmpl w:val="0CA8E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DA1869"/>
    <w:multiLevelType w:val="hybridMultilevel"/>
    <w:tmpl w:val="6388C93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26"/>
  </w:num>
  <w:num w:numId="2">
    <w:abstractNumId w:val="40"/>
  </w:num>
  <w:num w:numId="3">
    <w:abstractNumId w:val="36"/>
  </w:num>
  <w:num w:numId="4">
    <w:abstractNumId w:val="20"/>
  </w:num>
  <w:num w:numId="5">
    <w:abstractNumId w:val="17"/>
  </w:num>
  <w:num w:numId="6">
    <w:abstractNumId w:val="30"/>
  </w:num>
  <w:num w:numId="7">
    <w:abstractNumId w:val="4"/>
  </w:num>
  <w:num w:numId="8">
    <w:abstractNumId w:val="11"/>
  </w:num>
  <w:num w:numId="9">
    <w:abstractNumId w:val="3"/>
  </w:num>
  <w:num w:numId="10">
    <w:abstractNumId w:val="18"/>
  </w:num>
  <w:num w:numId="11">
    <w:abstractNumId w:val="2"/>
  </w:num>
  <w:num w:numId="12">
    <w:abstractNumId w:val="6"/>
  </w:num>
  <w:num w:numId="13">
    <w:abstractNumId w:val="9"/>
  </w:num>
  <w:num w:numId="14">
    <w:abstractNumId w:val="1"/>
  </w:num>
  <w:num w:numId="15">
    <w:abstractNumId w:val="16"/>
  </w:num>
  <w:num w:numId="16">
    <w:abstractNumId w:val="35"/>
  </w:num>
  <w:num w:numId="17">
    <w:abstractNumId w:val="37"/>
  </w:num>
  <w:num w:numId="18">
    <w:abstractNumId w:val="25"/>
  </w:num>
  <w:num w:numId="19">
    <w:abstractNumId w:val="44"/>
  </w:num>
  <w:num w:numId="20">
    <w:abstractNumId w:val="27"/>
  </w:num>
  <w:num w:numId="21">
    <w:abstractNumId w:val="31"/>
  </w:num>
  <w:num w:numId="22">
    <w:abstractNumId w:val="41"/>
  </w:num>
  <w:num w:numId="23">
    <w:abstractNumId w:val="7"/>
  </w:num>
  <w:num w:numId="24">
    <w:abstractNumId w:val="21"/>
  </w:num>
  <w:num w:numId="25">
    <w:abstractNumId w:val="38"/>
  </w:num>
  <w:num w:numId="26">
    <w:abstractNumId w:val="5"/>
  </w:num>
  <w:num w:numId="27">
    <w:abstractNumId w:val="15"/>
  </w:num>
  <w:num w:numId="28">
    <w:abstractNumId w:val="23"/>
  </w:num>
  <w:num w:numId="29">
    <w:abstractNumId w:val="24"/>
  </w:num>
  <w:num w:numId="30">
    <w:abstractNumId w:val="10"/>
  </w:num>
  <w:num w:numId="31">
    <w:abstractNumId w:val="22"/>
  </w:num>
  <w:num w:numId="32">
    <w:abstractNumId w:val="32"/>
  </w:num>
  <w:num w:numId="33">
    <w:abstractNumId w:val="29"/>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39"/>
  </w:num>
  <w:num w:numId="37">
    <w:abstractNumId w:val="43"/>
  </w:num>
  <w:num w:numId="38">
    <w:abstractNumId w:val="42"/>
  </w:num>
  <w:num w:numId="39">
    <w:abstractNumId w:val="8"/>
  </w:num>
  <w:num w:numId="40">
    <w:abstractNumId w:val="28"/>
  </w:num>
  <w:num w:numId="41">
    <w:abstractNumId w:val="13"/>
  </w:num>
  <w:num w:numId="42">
    <w:abstractNumId w:val="12"/>
  </w:num>
  <w:num w:numId="43">
    <w:abstractNumId w:val="33"/>
  </w:num>
  <w:num w:numId="44">
    <w:abstractNumId w:val="19"/>
  </w:num>
  <w:num w:numId="45">
    <w:abstractNumId w:val="0"/>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EBA"/>
    <w:rsid w:val="00040AC7"/>
    <w:rsid w:val="00080C30"/>
    <w:rsid w:val="0008310E"/>
    <w:rsid w:val="000A4E05"/>
    <w:rsid w:val="000D0B2F"/>
    <w:rsid w:val="000D1EF7"/>
    <w:rsid w:val="000D264C"/>
    <w:rsid w:val="000D544E"/>
    <w:rsid w:val="00100AE8"/>
    <w:rsid w:val="00105535"/>
    <w:rsid w:val="0011606B"/>
    <w:rsid w:val="00124BD8"/>
    <w:rsid w:val="00136DC4"/>
    <w:rsid w:val="001447B1"/>
    <w:rsid w:val="00164527"/>
    <w:rsid w:val="001D43DD"/>
    <w:rsid w:val="001F181B"/>
    <w:rsid w:val="00201115"/>
    <w:rsid w:val="002228FD"/>
    <w:rsid w:val="00230A4F"/>
    <w:rsid w:val="002833C6"/>
    <w:rsid w:val="00287005"/>
    <w:rsid w:val="00293FB7"/>
    <w:rsid w:val="002B031C"/>
    <w:rsid w:val="00327EE1"/>
    <w:rsid w:val="00347249"/>
    <w:rsid w:val="003743FA"/>
    <w:rsid w:val="0038447B"/>
    <w:rsid w:val="003A3383"/>
    <w:rsid w:val="0046743E"/>
    <w:rsid w:val="004A5586"/>
    <w:rsid w:val="004B7330"/>
    <w:rsid w:val="004C3BC9"/>
    <w:rsid w:val="004D2C24"/>
    <w:rsid w:val="004E518D"/>
    <w:rsid w:val="0052670F"/>
    <w:rsid w:val="0056460C"/>
    <w:rsid w:val="005846E8"/>
    <w:rsid w:val="00586850"/>
    <w:rsid w:val="005C7EBA"/>
    <w:rsid w:val="005E4760"/>
    <w:rsid w:val="00610365"/>
    <w:rsid w:val="00622D69"/>
    <w:rsid w:val="00687260"/>
    <w:rsid w:val="00690CF6"/>
    <w:rsid w:val="006A000D"/>
    <w:rsid w:val="006A68CD"/>
    <w:rsid w:val="006B31A3"/>
    <w:rsid w:val="006B3FD2"/>
    <w:rsid w:val="006B72A2"/>
    <w:rsid w:val="006D242A"/>
    <w:rsid w:val="006F5528"/>
    <w:rsid w:val="00704BB0"/>
    <w:rsid w:val="00707695"/>
    <w:rsid w:val="00711031"/>
    <w:rsid w:val="00731F6C"/>
    <w:rsid w:val="00737587"/>
    <w:rsid w:val="007469D3"/>
    <w:rsid w:val="00762EBA"/>
    <w:rsid w:val="00792D24"/>
    <w:rsid w:val="007A1678"/>
    <w:rsid w:val="007D316B"/>
    <w:rsid w:val="007D5C83"/>
    <w:rsid w:val="00815556"/>
    <w:rsid w:val="00821202"/>
    <w:rsid w:val="008B6FD5"/>
    <w:rsid w:val="008D7876"/>
    <w:rsid w:val="008E2D33"/>
    <w:rsid w:val="008E5113"/>
    <w:rsid w:val="00903320"/>
    <w:rsid w:val="00906F87"/>
    <w:rsid w:val="00924463"/>
    <w:rsid w:val="00941106"/>
    <w:rsid w:val="00942CBC"/>
    <w:rsid w:val="00957587"/>
    <w:rsid w:val="00984B74"/>
    <w:rsid w:val="009A1D98"/>
    <w:rsid w:val="009F73C1"/>
    <w:rsid w:val="00A01FCD"/>
    <w:rsid w:val="00A24C47"/>
    <w:rsid w:val="00A418AD"/>
    <w:rsid w:val="00AA2215"/>
    <w:rsid w:val="00AB2666"/>
    <w:rsid w:val="00AC6EF8"/>
    <w:rsid w:val="00B07DB8"/>
    <w:rsid w:val="00B348C9"/>
    <w:rsid w:val="00B50E53"/>
    <w:rsid w:val="00B655A8"/>
    <w:rsid w:val="00B9100F"/>
    <w:rsid w:val="00B94CA4"/>
    <w:rsid w:val="00BC2432"/>
    <w:rsid w:val="00BC3509"/>
    <w:rsid w:val="00BC6F23"/>
    <w:rsid w:val="00BE3F42"/>
    <w:rsid w:val="00C24934"/>
    <w:rsid w:val="00C35810"/>
    <w:rsid w:val="00C5642F"/>
    <w:rsid w:val="00C82B16"/>
    <w:rsid w:val="00C86D93"/>
    <w:rsid w:val="00C93AC9"/>
    <w:rsid w:val="00CA0C32"/>
    <w:rsid w:val="00CA2BD9"/>
    <w:rsid w:val="00CC3AC4"/>
    <w:rsid w:val="00CC53F1"/>
    <w:rsid w:val="00CD1120"/>
    <w:rsid w:val="00D012CE"/>
    <w:rsid w:val="00D02432"/>
    <w:rsid w:val="00D57E61"/>
    <w:rsid w:val="00D64D24"/>
    <w:rsid w:val="00D725B6"/>
    <w:rsid w:val="00D731E0"/>
    <w:rsid w:val="00D85F50"/>
    <w:rsid w:val="00D92620"/>
    <w:rsid w:val="00DE73E1"/>
    <w:rsid w:val="00E16334"/>
    <w:rsid w:val="00E23470"/>
    <w:rsid w:val="00E316F6"/>
    <w:rsid w:val="00E34481"/>
    <w:rsid w:val="00E50209"/>
    <w:rsid w:val="00E703B3"/>
    <w:rsid w:val="00E80F38"/>
    <w:rsid w:val="00E92A76"/>
    <w:rsid w:val="00EF2FB3"/>
    <w:rsid w:val="00F62C9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5:chartTrackingRefBased/>
  <w15:docId w15:val="{1E45F8CE-04F4-40DC-95BD-832E8AEBE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F6C"/>
  </w:style>
  <w:style w:type="paragraph" w:styleId="Heading1">
    <w:name w:val="heading 1"/>
    <w:basedOn w:val="Normal"/>
    <w:link w:val="Heading1Char"/>
    <w:uiPriority w:val="9"/>
    <w:qFormat/>
    <w:rsid w:val="00762EB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762EBA"/>
    <w:pPr>
      <w:keepNext/>
      <w:keepLines/>
      <w:spacing w:before="40" w:after="0"/>
      <w:outlineLvl w:val="1"/>
    </w:pPr>
    <w:rPr>
      <w:rFonts w:ascii="Cambria" w:eastAsia="Times New Roman" w:hAnsi="Cambria" w:cs="Times New Roman"/>
      <w:b/>
      <w:bCs/>
      <w:color w:val="4F81BD"/>
      <w:sz w:val="26"/>
      <w:szCs w:val="26"/>
      <w:lang w:val="en-US"/>
    </w:rPr>
  </w:style>
  <w:style w:type="paragraph" w:styleId="Heading3">
    <w:name w:val="heading 3"/>
    <w:basedOn w:val="Normal"/>
    <w:next w:val="Normal"/>
    <w:link w:val="Heading3Char"/>
    <w:uiPriority w:val="9"/>
    <w:semiHidden/>
    <w:unhideWhenUsed/>
    <w:qFormat/>
    <w:rsid w:val="00762EBA"/>
    <w:pPr>
      <w:keepNext/>
      <w:keepLines/>
      <w:spacing w:before="40" w:after="0"/>
      <w:outlineLvl w:val="2"/>
    </w:pPr>
    <w:rPr>
      <w:rFonts w:ascii="Cambria" w:eastAsia="Times New Roman" w:hAnsi="Cambria" w:cs="Times New Roman"/>
      <w:b/>
      <w:bCs/>
      <w:color w:val="4F81BD"/>
      <w:sz w:val="24"/>
      <w:szCs w:val="24"/>
      <w:lang w:val="en-US"/>
    </w:rPr>
  </w:style>
  <w:style w:type="paragraph" w:styleId="Heading6">
    <w:name w:val="heading 6"/>
    <w:basedOn w:val="Normal"/>
    <w:next w:val="Normal"/>
    <w:link w:val="Heading6Char"/>
    <w:uiPriority w:val="9"/>
    <w:semiHidden/>
    <w:unhideWhenUsed/>
    <w:qFormat/>
    <w:rsid w:val="001447B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EBA"/>
    <w:rPr>
      <w:rFonts w:ascii="Times New Roman" w:eastAsia="Times New Roman" w:hAnsi="Times New Roman" w:cs="Times New Roman"/>
      <w:b/>
      <w:bCs/>
      <w:kern w:val="36"/>
      <w:sz w:val="48"/>
      <w:szCs w:val="48"/>
      <w:lang w:val="en-US"/>
    </w:rPr>
  </w:style>
  <w:style w:type="paragraph" w:customStyle="1" w:styleId="Heading21">
    <w:name w:val="Heading 21"/>
    <w:basedOn w:val="Normal"/>
    <w:next w:val="Normal"/>
    <w:uiPriority w:val="9"/>
    <w:unhideWhenUsed/>
    <w:qFormat/>
    <w:rsid w:val="00762EBA"/>
    <w:pPr>
      <w:keepNext/>
      <w:keepLines/>
      <w:spacing w:before="200" w:after="0" w:line="240" w:lineRule="auto"/>
      <w:outlineLvl w:val="1"/>
    </w:pPr>
    <w:rPr>
      <w:rFonts w:ascii="Cambria" w:eastAsia="Times New Roman" w:hAnsi="Cambria" w:cs="Times New Roman"/>
      <w:b/>
      <w:bCs/>
      <w:color w:val="4F81BD"/>
      <w:sz w:val="26"/>
      <w:szCs w:val="26"/>
      <w:lang w:val="en-US"/>
    </w:rPr>
  </w:style>
  <w:style w:type="paragraph" w:customStyle="1" w:styleId="Heading31">
    <w:name w:val="Heading 31"/>
    <w:basedOn w:val="Normal"/>
    <w:next w:val="Normal"/>
    <w:uiPriority w:val="9"/>
    <w:unhideWhenUsed/>
    <w:qFormat/>
    <w:rsid w:val="00762EBA"/>
    <w:pPr>
      <w:keepNext/>
      <w:keepLines/>
      <w:spacing w:before="200" w:after="0" w:line="240" w:lineRule="auto"/>
      <w:outlineLvl w:val="2"/>
    </w:pPr>
    <w:rPr>
      <w:rFonts w:ascii="Cambria" w:eastAsia="Times New Roman" w:hAnsi="Cambria" w:cs="Times New Roman"/>
      <w:b/>
      <w:bCs/>
      <w:color w:val="4F81BD"/>
      <w:sz w:val="24"/>
      <w:szCs w:val="24"/>
      <w:lang w:val="en-US"/>
    </w:rPr>
  </w:style>
  <w:style w:type="numbering" w:customStyle="1" w:styleId="NoList1">
    <w:name w:val="No List1"/>
    <w:next w:val="NoList"/>
    <w:uiPriority w:val="99"/>
    <w:semiHidden/>
    <w:unhideWhenUsed/>
    <w:rsid w:val="00762EBA"/>
  </w:style>
  <w:style w:type="paragraph" w:styleId="NoSpacing">
    <w:name w:val="No Spacing"/>
    <w:link w:val="NoSpacingChar"/>
    <w:uiPriority w:val="1"/>
    <w:qFormat/>
    <w:rsid w:val="00762EBA"/>
    <w:pPr>
      <w:spacing w:after="0" w:line="240" w:lineRule="auto"/>
    </w:pPr>
    <w:rPr>
      <w:lang w:val="sr-Latn-CS"/>
    </w:rPr>
  </w:style>
  <w:style w:type="character" w:styleId="Hyperlink">
    <w:name w:val="Hyperlink"/>
    <w:basedOn w:val="DefaultParagraphFont"/>
    <w:uiPriority w:val="99"/>
    <w:rsid w:val="00762EBA"/>
    <w:rPr>
      <w:color w:val="0000FF"/>
      <w:u w:val="single"/>
    </w:rPr>
  </w:style>
  <w:style w:type="paragraph" w:styleId="ListParagraph">
    <w:name w:val="List Paragraph"/>
    <w:basedOn w:val="Normal"/>
    <w:link w:val="ListParagraphChar"/>
    <w:qFormat/>
    <w:rsid w:val="00762EBA"/>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762EBA"/>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uiPriority w:val="9"/>
    <w:rsid w:val="00762EBA"/>
    <w:rPr>
      <w:rFonts w:ascii="Cambria" w:eastAsia="Times New Roman" w:hAnsi="Cambria" w:cs="Times New Roman"/>
      <w:b/>
      <w:bCs/>
      <w:color w:val="4F81BD"/>
      <w:sz w:val="24"/>
      <w:szCs w:val="24"/>
      <w:lang w:val="en-US"/>
    </w:rPr>
  </w:style>
  <w:style w:type="paragraph" w:customStyle="1" w:styleId="Default">
    <w:name w:val="Default"/>
    <w:rsid w:val="00762EBA"/>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size-large">
    <w:name w:val="a-size-large"/>
    <w:basedOn w:val="DefaultParagraphFont"/>
    <w:rsid w:val="00762EBA"/>
  </w:style>
  <w:style w:type="paragraph" w:styleId="NormalWeb">
    <w:name w:val="Normal (Web)"/>
    <w:basedOn w:val="Normal"/>
    <w:uiPriority w:val="99"/>
    <w:unhideWhenUsed/>
    <w:rsid w:val="00762EB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2EBA"/>
    <w:rPr>
      <w:b/>
      <w:bCs/>
    </w:rPr>
  </w:style>
  <w:style w:type="character" w:customStyle="1" w:styleId="a-list-item">
    <w:name w:val="a-list-item"/>
    <w:basedOn w:val="DefaultParagraphFont"/>
    <w:rsid w:val="00762EBA"/>
  </w:style>
  <w:style w:type="paragraph" w:customStyle="1" w:styleId="articlenumber">
    <w:name w:val="article_number"/>
    <w:basedOn w:val="Normal"/>
    <w:rsid w:val="00762EB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roductprice">
    <w:name w:val="productprice"/>
    <w:basedOn w:val="DefaultParagraphFont"/>
    <w:rsid w:val="00762EBA"/>
  </w:style>
  <w:style w:type="character" w:customStyle="1" w:styleId="Heading2Char1">
    <w:name w:val="Heading 2 Char1"/>
    <w:basedOn w:val="DefaultParagraphFont"/>
    <w:uiPriority w:val="9"/>
    <w:semiHidden/>
    <w:rsid w:val="00762EBA"/>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762EBA"/>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0831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08310E"/>
  </w:style>
  <w:style w:type="paragraph" w:styleId="Footer">
    <w:name w:val="footer"/>
    <w:basedOn w:val="Normal"/>
    <w:link w:val="FooterChar"/>
    <w:uiPriority w:val="99"/>
    <w:unhideWhenUsed/>
    <w:rsid w:val="000831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08310E"/>
  </w:style>
  <w:style w:type="character" w:customStyle="1" w:styleId="ListParagraphChar">
    <w:name w:val="List Paragraph Char"/>
    <w:link w:val="ListParagraph"/>
    <w:locked/>
    <w:rsid w:val="000A4E05"/>
    <w:rPr>
      <w:rFonts w:ascii="Times New Roman" w:eastAsia="Times New Roman" w:hAnsi="Times New Roman" w:cs="Times New Roman"/>
      <w:sz w:val="24"/>
      <w:szCs w:val="24"/>
      <w:lang w:val="en-US"/>
    </w:rPr>
  </w:style>
  <w:style w:type="character" w:customStyle="1" w:styleId="NoSpacingChar">
    <w:name w:val="No Spacing Char"/>
    <w:link w:val="NoSpacing"/>
    <w:uiPriority w:val="1"/>
    <w:locked/>
    <w:rsid w:val="000A4E05"/>
    <w:rPr>
      <w:lang w:val="sr-Latn-CS"/>
    </w:rPr>
  </w:style>
  <w:style w:type="paragraph" w:styleId="BalloonText">
    <w:name w:val="Balloon Text"/>
    <w:basedOn w:val="Normal"/>
    <w:link w:val="BalloonTextChar"/>
    <w:uiPriority w:val="99"/>
    <w:semiHidden/>
    <w:unhideWhenUsed/>
    <w:rsid w:val="008E2D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D33"/>
    <w:rPr>
      <w:rFonts w:ascii="Segoe UI" w:hAnsi="Segoe UI" w:cs="Segoe UI"/>
      <w:sz w:val="18"/>
      <w:szCs w:val="18"/>
    </w:rPr>
  </w:style>
  <w:style w:type="character" w:customStyle="1" w:styleId="Heading6Char">
    <w:name w:val="Heading 6 Char"/>
    <w:basedOn w:val="DefaultParagraphFont"/>
    <w:link w:val="Heading6"/>
    <w:uiPriority w:val="9"/>
    <w:semiHidden/>
    <w:rsid w:val="001447B1"/>
    <w:rPr>
      <w:rFonts w:asciiTheme="majorHAnsi" w:eastAsiaTheme="majorEastAsia" w:hAnsiTheme="majorHAnsi" w:cstheme="majorBidi"/>
      <w:color w:val="1F4D78" w:themeColor="accent1" w:themeShade="7F"/>
    </w:rPr>
  </w:style>
  <w:style w:type="table" w:styleId="TableGrid">
    <w:name w:val="Table Grid"/>
    <w:basedOn w:val="TableNormal"/>
    <w:uiPriority w:val="59"/>
    <w:rsid w:val="001447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C35810"/>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984B74"/>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84B74"/>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C86D93"/>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46743E"/>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341068">
      <w:bodyDiv w:val="1"/>
      <w:marLeft w:val="0"/>
      <w:marRight w:val="0"/>
      <w:marTop w:val="0"/>
      <w:marBottom w:val="0"/>
      <w:divBdr>
        <w:top w:val="none" w:sz="0" w:space="0" w:color="auto"/>
        <w:left w:val="none" w:sz="0" w:space="0" w:color="auto"/>
        <w:bottom w:val="none" w:sz="0" w:space="0" w:color="auto"/>
        <w:right w:val="none" w:sz="0" w:space="0" w:color="auto"/>
      </w:divBdr>
    </w:div>
    <w:div w:id="1596204616">
      <w:bodyDiv w:val="1"/>
      <w:marLeft w:val="0"/>
      <w:marRight w:val="0"/>
      <w:marTop w:val="0"/>
      <w:marBottom w:val="0"/>
      <w:divBdr>
        <w:top w:val="none" w:sz="0" w:space="0" w:color="auto"/>
        <w:left w:val="none" w:sz="0" w:space="0" w:color="auto"/>
        <w:bottom w:val="none" w:sz="0" w:space="0" w:color="auto"/>
        <w:right w:val="none" w:sz="0" w:space="0" w:color="auto"/>
      </w:divBdr>
    </w:div>
    <w:div w:id="177289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zcukarica.rs/"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vne"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vnenabavke@dzcukarica.r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5165</Words>
  <Characters>29442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Pravna S</dc:creator>
  <cp:keywords/>
  <dc:description/>
  <cp:lastModifiedBy>brdo</cp:lastModifiedBy>
  <cp:revision>2</cp:revision>
  <cp:lastPrinted>2026-03-26T10:03:00Z</cp:lastPrinted>
  <dcterms:created xsi:type="dcterms:W3CDTF">2026-03-26T10:56:00Z</dcterms:created>
  <dcterms:modified xsi:type="dcterms:W3CDTF">2026-03-26T10:56:00Z</dcterms:modified>
</cp:coreProperties>
</file>