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left="-720"/>
        <w:rPr>
          <w:rFonts w:eastAsia="Carlito" w:cstheme="minorHAnsi"/>
          <w:sz w:val="20"/>
          <w:szCs w:val="20"/>
          <w:lang w:val="sr-Cyrl-RS"/>
        </w:rPr>
      </w:pPr>
      <w:r w:rsidRPr="00E745CB">
        <w:rPr>
          <w:rFonts w:eastAsia="Carlito" w:cstheme="minorHAnsi"/>
          <w:bCs/>
          <w:sz w:val="20"/>
          <w:szCs w:val="20"/>
          <w:lang w:val="sr-Cyrl-RS"/>
        </w:rPr>
        <w:t xml:space="preserve">                        </w:t>
      </w:r>
      <w:r w:rsidR="0039645A" w:rsidRPr="00E745CB">
        <w:rPr>
          <w:rFonts w:eastAsia="Carlito" w:cstheme="minorHAnsi"/>
          <w:bCs/>
          <w:sz w:val="20"/>
          <w:szCs w:val="20"/>
          <w:lang w:val="sr-Cyrl-RS"/>
        </w:rPr>
        <w:t xml:space="preserve">Набавка  </w:t>
      </w:r>
      <w:r w:rsidRPr="00E745CB">
        <w:rPr>
          <w:rFonts w:eastAsia="Carlito" w:cstheme="minorHAnsi"/>
          <w:bCs/>
          <w:sz w:val="20"/>
          <w:szCs w:val="20"/>
        </w:rPr>
        <w:t xml:space="preserve"> складу са чл. 27. став 1. Закона о јавним набавкама ("Сл. гласник РС", бр. 91/2019)</w:t>
      </w: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E745CB"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38310A" w:rsidRPr="00A17500" w:rsidRDefault="0038310A" w:rsidP="00EE5976">
      <w:pPr>
        <w:widowControl w:val="0"/>
        <w:autoSpaceDE w:val="0"/>
        <w:autoSpaceDN w:val="0"/>
        <w:spacing w:after="0" w:line="240" w:lineRule="auto"/>
        <w:ind w:left="-720"/>
        <w:jc w:val="center"/>
        <w:rPr>
          <w:rFonts w:eastAsia="Times New Roman" w:cstheme="minorHAnsi"/>
          <w:b/>
          <w:sz w:val="32"/>
          <w:szCs w:val="32"/>
          <w:lang w:val="sr-Cyrl-RS"/>
        </w:rPr>
      </w:pPr>
    </w:p>
    <w:p w:rsidR="00485269" w:rsidRPr="00A17500" w:rsidRDefault="0043504B" w:rsidP="00485269">
      <w:pPr>
        <w:widowControl w:val="0"/>
        <w:autoSpaceDE w:val="0"/>
        <w:autoSpaceDN w:val="0"/>
        <w:spacing w:after="0" w:line="240" w:lineRule="auto"/>
        <w:ind w:left="-630"/>
        <w:jc w:val="center"/>
        <w:rPr>
          <w:rFonts w:eastAsia="TimesNewRomanPS-BoldMT" w:cstheme="minorHAnsi"/>
          <w:b/>
          <w:bCs/>
          <w:sz w:val="32"/>
          <w:szCs w:val="32"/>
          <w:lang w:val="sr-Cyrl-CS"/>
        </w:rPr>
      </w:pPr>
      <w:r w:rsidRPr="00A17500">
        <w:rPr>
          <w:rFonts w:eastAsia="TimesNewRomanPS-BoldMT" w:cstheme="minorHAnsi"/>
          <w:b/>
          <w:bCs/>
          <w:sz w:val="32"/>
          <w:szCs w:val="32"/>
          <w:lang w:val="sr-Cyrl-CS"/>
        </w:rPr>
        <w:t>„</w:t>
      </w:r>
      <w:r w:rsidR="00485269" w:rsidRPr="00A17500">
        <w:rPr>
          <w:rFonts w:eastAsia="TimesNewRomanPS-BoldMT" w:cstheme="minorHAnsi"/>
          <w:b/>
          <w:bCs/>
          <w:sz w:val="32"/>
          <w:szCs w:val="32"/>
          <w:lang w:val="sr-Cyrl-CS"/>
        </w:rPr>
        <w:t xml:space="preserve">Услуге </w:t>
      </w:r>
      <w:r w:rsidR="00E96E98" w:rsidRPr="00A17500">
        <w:rPr>
          <w:rFonts w:eastAsia="TimesNewRomanPS-BoldMT" w:cstheme="minorHAnsi"/>
          <w:b/>
          <w:bCs/>
          <w:sz w:val="32"/>
          <w:szCs w:val="32"/>
        </w:rPr>
        <w:t>праћења службених возила</w:t>
      </w:r>
      <w:r w:rsidR="00485269" w:rsidRPr="00A17500">
        <w:rPr>
          <w:rFonts w:eastAsia="TimesNewRomanPS-BoldMT" w:cstheme="minorHAnsi"/>
          <w:b/>
          <w:bCs/>
          <w:sz w:val="32"/>
          <w:szCs w:val="32"/>
          <w:lang w:val="sr-Cyrl-CS"/>
        </w:rPr>
        <w:t xml:space="preserve">  за потребе </w:t>
      </w:r>
    </w:p>
    <w:p w:rsidR="00485269" w:rsidRPr="00A17500" w:rsidRDefault="00485269" w:rsidP="00485269">
      <w:pPr>
        <w:widowControl w:val="0"/>
        <w:autoSpaceDE w:val="0"/>
        <w:autoSpaceDN w:val="0"/>
        <w:spacing w:after="0" w:line="240" w:lineRule="auto"/>
        <w:ind w:left="-630"/>
        <w:jc w:val="center"/>
        <w:rPr>
          <w:rFonts w:eastAsia="TimesNewRomanPS-BoldMT" w:cstheme="minorHAnsi"/>
          <w:b/>
          <w:bCs/>
          <w:sz w:val="32"/>
          <w:szCs w:val="32"/>
          <w:lang w:val="sr-Cyrl-CS"/>
        </w:rPr>
      </w:pPr>
      <w:r w:rsidRPr="00A17500">
        <w:rPr>
          <w:rFonts w:eastAsia="TimesNewRomanPS-BoldMT" w:cstheme="minorHAnsi"/>
          <w:b/>
          <w:bCs/>
          <w:sz w:val="32"/>
          <w:szCs w:val="32"/>
          <w:lang w:val="sr-Cyrl-CS"/>
        </w:rPr>
        <w:t>Дома здравља „Др Симо Милошевић“</w:t>
      </w:r>
    </w:p>
    <w:p w:rsidR="00F414B4" w:rsidRPr="00A17500" w:rsidRDefault="00485269" w:rsidP="00485269">
      <w:pPr>
        <w:spacing w:after="0" w:line="240" w:lineRule="auto"/>
        <w:jc w:val="center"/>
        <w:rPr>
          <w:rFonts w:eastAsia="Times New Roman" w:cstheme="minorHAnsi"/>
          <w:b/>
          <w:sz w:val="32"/>
          <w:szCs w:val="32"/>
        </w:rPr>
      </w:pPr>
      <w:r w:rsidRPr="00A17500">
        <w:rPr>
          <w:rFonts w:eastAsia="Carlito" w:cstheme="minorHAnsi"/>
          <w:b/>
          <w:bCs/>
          <w:sz w:val="32"/>
          <w:szCs w:val="32"/>
        </w:rPr>
        <w:t xml:space="preserve">Референтни бр.: </w:t>
      </w:r>
      <w:r w:rsidR="00E95D74" w:rsidRPr="00A17500">
        <w:rPr>
          <w:rFonts w:eastAsia="Carlito" w:cstheme="minorHAnsi"/>
          <w:b/>
          <w:bCs/>
          <w:sz w:val="32"/>
          <w:szCs w:val="32"/>
        </w:rPr>
        <w:t>36/24</w:t>
      </w:r>
    </w:p>
    <w:p w:rsidR="009837B5" w:rsidRPr="00E745CB" w:rsidRDefault="009837B5" w:rsidP="00F414B4">
      <w:pPr>
        <w:widowControl w:val="0"/>
        <w:autoSpaceDE w:val="0"/>
        <w:autoSpaceDN w:val="0"/>
        <w:spacing w:after="0" w:line="240" w:lineRule="auto"/>
        <w:ind w:left="-720"/>
        <w:jc w:val="center"/>
        <w:rPr>
          <w:rFonts w:eastAsia="Carlito" w:cstheme="minorHAnsi"/>
          <w:bCs/>
          <w:sz w:val="20"/>
          <w:szCs w:val="20"/>
        </w:rPr>
      </w:pPr>
    </w:p>
    <w:p w:rsidR="009837B5" w:rsidRPr="00E745CB" w:rsidRDefault="009837B5" w:rsidP="00EE5976">
      <w:pPr>
        <w:widowControl w:val="0"/>
        <w:autoSpaceDE w:val="0"/>
        <w:autoSpaceDN w:val="0"/>
        <w:spacing w:after="0" w:line="240" w:lineRule="auto"/>
        <w:ind w:left="-720"/>
        <w:rPr>
          <w:rFonts w:eastAsia="Carlito" w:cstheme="minorHAnsi"/>
          <w:bCs/>
          <w:sz w:val="20"/>
          <w:szCs w:val="20"/>
        </w:rPr>
      </w:pPr>
    </w:p>
    <w:p w:rsidR="009837B5" w:rsidRPr="00E745CB" w:rsidRDefault="009837B5" w:rsidP="00EE5976">
      <w:pPr>
        <w:widowControl w:val="0"/>
        <w:autoSpaceDE w:val="0"/>
        <w:autoSpaceDN w:val="0"/>
        <w:spacing w:after="0" w:line="240" w:lineRule="auto"/>
        <w:ind w:left="-720"/>
        <w:rPr>
          <w:rFonts w:eastAsia="Carlito" w:cstheme="minorHAnsi"/>
          <w:bCs/>
          <w:sz w:val="20"/>
          <w:szCs w:val="20"/>
        </w:rPr>
      </w:pPr>
    </w:p>
    <w:p w:rsidR="009837B5" w:rsidRPr="00E745CB" w:rsidRDefault="009837B5" w:rsidP="00EE5976">
      <w:pPr>
        <w:widowControl w:val="0"/>
        <w:autoSpaceDE w:val="0"/>
        <w:autoSpaceDN w:val="0"/>
        <w:spacing w:after="0" w:line="240" w:lineRule="auto"/>
        <w:ind w:left="-720"/>
        <w:rPr>
          <w:rFonts w:eastAsia="Carlito" w:cstheme="minorHAnsi"/>
          <w:bCs/>
          <w:sz w:val="20"/>
          <w:szCs w:val="20"/>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bookmarkStart w:id="0" w:name="_GoBack"/>
      <w:bookmarkEnd w:id="0"/>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E95D74" w:rsidRPr="00E745CB"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E95D74" w:rsidP="00EE5976">
      <w:pPr>
        <w:widowControl w:val="0"/>
        <w:tabs>
          <w:tab w:val="left" w:pos="1011"/>
        </w:tabs>
        <w:autoSpaceDE w:val="0"/>
        <w:autoSpaceDN w:val="0"/>
        <w:spacing w:after="0" w:line="240" w:lineRule="auto"/>
        <w:ind w:right="129"/>
        <w:jc w:val="center"/>
        <w:rPr>
          <w:rFonts w:eastAsia="Carlito" w:cstheme="minorHAnsi"/>
          <w:b/>
          <w:bCs/>
          <w:sz w:val="20"/>
          <w:szCs w:val="20"/>
          <w:lang w:val="sr-Cyrl-RS"/>
        </w:rPr>
      </w:pPr>
      <w:r w:rsidRPr="00E745CB">
        <w:rPr>
          <w:rFonts w:eastAsia="Carlito" w:cstheme="minorHAnsi"/>
          <w:b/>
          <w:bCs/>
          <w:sz w:val="20"/>
          <w:szCs w:val="20"/>
          <w:lang w:val="sr-Cyrl-RS"/>
        </w:rPr>
        <w:t xml:space="preserve">РОК ЗА ДОСТАВЉАЊЕ ПОНУДА </w:t>
      </w:r>
      <w:r>
        <w:rPr>
          <w:rFonts w:eastAsia="Carlito" w:cstheme="minorHAnsi"/>
          <w:b/>
          <w:bCs/>
          <w:sz w:val="20"/>
          <w:szCs w:val="20"/>
          <w:lang w:val="sr-Cyrl-RS"/>
        </w:rPr>
        <w:t>26.12</w:t>
      </w:r>
      <w:r w:rsidRPr="00E745CB">
        <w:rPr>
          <w:rFonts w:eastAsia="Carlito" w:cstheme="minorHAnsi"/>
          <w:b/>
          <w:bCs/>
          <w:sz w:val="20"/>
          <w:szCs w:val="20"/>
        </w:rPr>
        <w:t>.</w:t>
      </w:r>
      <w:r>
        <w:rPr>
          <w:rFonts w:eastAsia="Carlito" w:cstheme="minorHAnsi"/>
          <w:b/>
          <w:bCs/>
          <w:sz w:val="20"/>
          <w:szCs w:val="20"/>
          <w:lang w:val="sr-Cyrl-RS"/>
        </w:rPr>
        <w:t>2024</w:t>
      </w:r>
      <w:r w:rsidRPr="00E745CB">
        <w:rPr>
          <w:rFonts w:eastAsia="Carlito" w:cstheme="minorHAnsi"/>
          <w:b/>
          <w:bCs/>
          <w:sz w:val="20"/>
          <w:szCs w:val="20"/>
        </w:rPr>
        <w:t xml:space="preserve">. </w:t>
      </w:r>
      <w:r w:rsidRPr="00E745CB">
        <w:rPr>
          <w:rFonts w:eastAsia="Carlito" w:cstheme="minorHAnsi"/>
          <w:b/>
          <w:bCs/>
          <w:sz w:val="20"/>
          <w:szCs w:val="20"/>
          <w:lang w:val="sr-Cyrl-RS"/>
        </w:rPr>
        <w:t xml:space="preserve">ГОДИНЕ У </w:t>
      </w:r>
      <w:r>
        <w:rPr>
          <w:rFonts w:eastAsia="Carlito" w:cstheme="minorHAnsi"/>
          <w:b/>
          <w:bCs/>
          <w:sz w:val="20"/>
          <w:szCs w:val="20"/>
          <w:lang w:val="sr-Cyrl-RS"/>
        </w:rPr>
        <w:t>11</w:t>
      </w:r>
      <w:r w:rsidRPr="00E745CB">
        <w:rPr>
          <w:rFonts w:eastAsia="Carlito" w:cstheme="minorHAnsi"/>
          <w:b/>
          <w:bCs/>
          <w:sz w:val="20"/>
          <w:szCs w:val="20"/>
          <w:lang w:val="sr-Cyrl-RS"/>
        </w:rPr>
        <w:t>:00 ЧАСОВА</w:t>
      </w: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Pr="00E745CB"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E745CB" w:rsidRDefault="00E95D74" w:rsidP="00EE5976">
      <w:pPr>
        <w:widowControl w:val="0"/>
        <w:autoSpaceDE w:val="0"/>
        <w:autoSpaceDN w:val="0"/>
        <w:spacing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ДЕЦЕМБАР</w:t>
      </w:r>
      <w:r w:rsidRPr="00E745CB">
        <w:rPr>
          <w:rFonts w:eastAsia="Carlito" w:cstheme="minorHAnsi"/>
          <w:b/>
          <w:bCs/>
          <w:sz w:val="20"/>
          <w:szCs w:val="20"/>
        </w:rPr>
        <w:t xml:space="preserve"> </w:t>
      </w:r>
      <w:r>
        <w:rPr>
          <w:rFonts w:eastAsia="Carlito" w:cstheme="minorHAnsi"/>
          <w:b/>
          <w:bCs/>
          <w:sz w:val="20"/>
          <w:szCs w:val="20"/>
          <w:lang w:val="sr-Cyrl-RS"/>
        </w:rPr>
        <w:t>2024.</w:t>
      </w:r>
      <w:r w:rsidRPr="00E745CB">
        <w:rPr>
          <w:rFonts w:eastAsia="Carlito" w:cstheme="minorHAnsi"/>
          <w:b/>
          <w:bCs/>
          <w:sz w:val="20"/>
          <w:szCs w:val="20"/>
          <w:lang w:val="sr-Cyrl-RS"/>
        </w:rPr>
        <w:t xml:space="preserve"> ГОДИНЕ </w:t>
      </w:r>
    </w:p>
    <w:p w:rsidR="009837B5" w:rsidRPr="00E745CB"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E745CB"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E745CB"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B845F5" w:rsidRPr="00E745CB" w:rsidRDefault="00B845F5" w:rsidP="00EE5976">
      <w:pPr>
        <w:widowControl w:val="0"/>
        <w:autoSpaceDE w:val="0"/>
        <w:autoSpaceDN w:val="0"/>
        <w:spacing w:after="0" w:line="240" w:lineRule="auto"/>
        <w:ind w:right="129"/>
        <w:jc w:val="center"/>
        <w:rPr>
          <w:rFonts w:eastAsia="Carlito" w:cstheme="minorHAnsi"/>
          <w:b/>
          <w:bCs/>
          <w:sz w:val="20"/>
          <w:szCs w:val="20"/>
          <w:lang w:val="sr-Cyrl-RS"/>
        </w:rPr>
      </w:pPr>
    </w:p>
    <w:p w:rsidR="006B7156" w:rsidRPr="00E745CB" w:rsidRDefault="006B7156" w:rsidP="00EE5976">
      <w:pPr>
        <w:widowControl w:val="0"/>
        <w:autoSpaceDE w:val="0"/>
        <w:autoSpaceDN w:val="0"/>
        <w:spacing w:after="0" w:line="240" w:lineRule="auto"/>
        <w:ind w:right="129"/>
        <w:jc w:val="right"/>
        <w:rPr>
          <w:rFonts w:eastAsia="Carlito" w:cstheme="minorHAnsi"/>
          <w:b/>
          <w:bCs/>
          <w:sz w:val="20"/>
          <w:szCs w:val="20"/>
          <w:lang w:val="sr-Latn-RS"/>
        </w:rPr>
      </w:pPr>
      <w:r w:rsidRPr="00E745CB">
        <w:rPr>
          <w:rFonts w:eastAsia="Carlito" w:cstheme="minorHAnsi"/>
          <w:b/>
          <w:bCs/>
          <w:sz w:val="20"/>
          <w:szCs w:val="20"/>
          <w:lang w:val="sr-Cyrl-RS"/>
        </w:rPr>
        <w:t xml:space="preserve">                                       ПОЗИВ ЗА ПОДНОШЕЊЕ ПОНУДА</w:t>
      </w:r>
      <w:r w:rsidRPr="00E745CB">
        <w:rPr>
          <w:rFonts w:eastAsia="Carlito" w:cstheme="minorHAnsi"/>
          <w:b/>
          <w:bCs/>
          <w:sz w:val="20"/>
          <w:szCs w:val="20"/>
          <w:lang w:val="sr-Latn-RS"/>
        </w:rPr>
        <w:t xml:space="preserve">                             </w:t>
      </w:r>
      <w:r w:rsidRPr="00E745CB">
        <w:rPr>
          <w:rFonts w:eastAsia="Carlito" w:cstheme="minorHAnsi"/>
          <w:b/>
          <w:bCs/>
          <w:sz w:val="20"/>
          <w:szCs w:val="20"/>
          <w:lang w:val="sr-Cyrl-RS"/>
        </w:rPr>
        <w:t xml:space="preserve">       Од</w:t>
      </w:r>
      <w:r w:rsidR="0043504B" w:rsidRPr="00E745CB">
        <w:rPr>
          <w:rFonts w:eastAsia="Carlito" w:cstheme="minorHAnsi"/>
          <w:b/>
          <w:bCs/>
          <w:sz w:val="20"/>
          <w:szCs w:val="20"/>
          <w:lang w:val="sr-Cyrl-RS"/>
        </w:rPr>
        <w:t>е</w:t>
      </w:r>
      <w:r w:rsidRPr="00E745CB">
        <w:rPr>
          <w:rFonts w:eastAsia="Carlito" w:cstheme="minorHAnsi"/>
          <w:b/>
          <w:bCs/>
          <w:sz w:val="20"/>
          <w:szCs w:val="20"/>
          <w:lang w:val="sr-Cyrl-RS"/>
        </w:rPr>
        <w:t xml:space="preserve">љак </w:t>
      </w:r>
      <w:r w:rsidRPr="00E745CB">
        <w:rPr>
          <w:rFonts w:eastAsia="Carlito" w:cstheme="minorHAnsi"/>
          <w:b/>
          <w:bCs/>
          <w:sz w:val="20"/>
          <w:szCs w:val="20"/>
          <w:lang w:val="sr-Latn-RS"/>
        </w:rPr>
        <w:t>I</w:t>
      </w:r>
    </w:p>
    <w:p w:rsidR="006B7156" w:rsidRPr="00E745CB" w:rsidRDefault="006B7156" w:rsidP="00EE5976">
      <w:pPr>
        <w:widowControl w:val="0"/>
        <w:autoSpaceDE w:val="0"/>
        <w:autoSpaceDN w:val="0"/>
        <w:spacing w:after="0" w:line="240" w:lineRule="auto"/>
        <w:ind w:left="-810" w:right="129"/>
        <w:rPr>
          <w:rFonts w:eastAsia="Carlito" w:cstheme="minorHAnsi"/>
          <w:b/>
          <w:bCs/>
          <w:w w:val="95"/>
          <w:sz w:val="20"/>
          <w:szCs w:val="20"/>
          <w:lang w:val="sr-Cyrl-RS"/>
        </w:rPr>
      </w:pPr>
      <w:r w:rsidRPr="00E745CB">
        <w:rPr>
          <w:rFonts w:eastAsia="Carlito" w:cstheme="minorHAnsi"/>
          <w:b/>
          <w:bCs/>
          <w:i/>
          <w:w w:val="85"/>
          <w:sz w:val="20"/>
          <w:szCs w:val="20"/>
          <w:lang w:val="sr-Cyrl-RS"/>
        </w:rPr>
        <w:t xml:space="preserve"> </w:t>
      </w:r>
      <w:r w:rsidRPr="00E745CB">
        <w:rPr>
          <w:rFonts w:eastAsia="Carlito" w:cstheme="minorHAnsi"/>
          <w:b/>
          <w:sz w:val="20"/>
          <w:szCs w:val="20"/>
          <w:lang w:val="sr-Latn-RS"/>
        </w:rPr>
        <w:t>I</w:t>
      </w:r>
      <w:r w:rsidRPr="00E745CB">
        <w:rPr>
          <w:rFonts w:eastAsia="Carlito" w:cstheme="minorHAnsi"/>
          <w:b/>
          <w:bCs/>
          <w:w w:val="95"/>
          <w:sz w:val="20"/>
          <w:szCs w:val="20"/>
          <w:lang w:val="sr-Cyrl-RS"/>
        </w:rPr>
        <w:t xml:space="preserve">.1.1. ПОДАЦИ О НАРУЧИОЦУ </w:t>
      </w:r>
    </w:p>
    <w:p w:rsidR="006B7156" w:rsidRPr="00E745CB"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p>
    <w:p w:rsidR="006B7156" w:rsidRPr="00E745CB"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E745CB">
        <w:rPr>
          <w:rFonts w:eastAsia="Carlito" w:cstheme="minorHAnsi"/>
          <w:b/>
          <w:bCs/>
          <w:w w:val="95"/>
          <w:sz w:val="20"/>
          <w:szCs w:val="20"/>
          <w:lang w:val="sr-Cyrl-RS"/>
        </w:rPr>
        <w:t>Наручилац:</w:t>
      </w:r>
    </w:p>
    <w:p w:rsidR="006B7156" w:rsidRPr="00E745CB" w:rsidRDefault="006B7156" w:rsidP="00EE5976">
      <w:pPr>
        <w:widowControl w:val="0"/>
        <w:autoSpaceDE w:val="0"/>
        <w:autoSpaceDN w:val="0"/>
        <w:spacing w:after="0" w:line="240" w:lineRule="auto"/>
        <w:ind w:left="-720" w:right="129"/>
        <w:rPr>
          <w:rFonts w:eastAsia="Carlito" w:cstheme="minorHAnsi"/>
          <w:bCs/>
          <w:i/>
          <w:w w:val="85"/>
          <w:sz w:val="20"/>
          <w:szCs w:val="20"/>
        </w:rPr>
      </w:pPr>
      <w:r w:rsidRPr="00E745CB">
        <w:rPr>
          <w:rFonts w:eastAsia="Carlito" w:cstheme="minorHAnsi"/>
          <w:bCs/>
          <w:sz w:val="20"/>
          <w:szCs w:val="20"/>
        </w:rPr>
        <w:t xml:space="preserve">Дом </w:t>
      </w:r>
      <w:r w:rsidRPr="00E745CB">
        <w:rPr>
          <w:rFonts w:eastAsia="Carlito" w:cstheme="minorHAnsi"/>
          <w:bCs/>
          <w:sz w:val="20"/>
          <w:szCs w:val="20"/>
          <w:lang w:val="sr-Cyrl-RS"/>
        </w:rPr>
        <w:t>з</w:t>
      </w:r>
      <w:r w:rsidRPr="00E745CB">
        <w:rPr>
          <w:rFonts w:eastAsia="Carlito" w:cstheme="minorHAnsi"/>
          <w:bCs/>
          <w:sz w:val="20"/>
          <w:szCs w:val="20"/>
        </w:rPr>
        <w:t>дравља ,,Др Симо Милошевић”</w:t>
      </w:r>
    </w:p>
    <w:p w:rsidR="006B7156" w:rsidRPr="00E745CB"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E745CB" w:rsidRDefault="006B7156" w:rsidP="00EE5976">
      <w:pPr>
        <w:widowControl w:val="0"/>
        <w:autoSpaceDE w:val="0"/>
        <w:autoSpaceDN w:val="0"/>
        <w:spacing w:after="0" w:line="240" w:lineRule="auto"/>
        <w:ind w:left="-720" w:right="129"/>
        <w:jc w:val="both"/>
        <w:rPr>
          <w:rFonts w:eastAsia="Carlito" w:cstheme="minorHAnsi"/>
          <w:b/>
          <w:bCs/>
          <w:w w:val="95"/>
          <w:sz w:val="20"/>
          <w:szCs w:val="20"/>
          <w:lang w:val="sr-Cyrl-RS"/>
        </w:rPr>
      </w:pPr>
      <w:r w:rsidRPr="00E745CB">
        <w:rPr>
          <w:rFonts w:eastAsia="Carlito" w:cstheme="minorHAnsi"/>
          <w:b/>
          <w:bCs/>
          <w:sz w:val="20"/>
          <w:szCs w:val="20"/>
        </w:rPr>
        <w:t>Адреса</w:t>
      </w:r>
      <w:r w:rsidRPr="00E745CB">
        <w:rPr>
          <w:rFonts w:eastAsia="Carlito" w:cstheme="minorHAnsi"/>
          <w:b/>
          <w:bCs/>
          <w:w w:val="95"/>
          <w:sz w:val="20"/>
          <w:szCs w:val="20"/>
        </w:rPr>
        <w:t xml:space="preserve"> </w:t>
      </w:r>
      <w:r w:rsidRPr="00E745CB">
        <w:rPr>
          <w:rFonts w:eastAsia="Carlito" w:cstheme="minorHAnsi"/>
          <w:b/>
          <w:bCs/>
          <w:w w:val="95"/>
          <w:sz w:val="20"/>
          <w:szCs w:val="20"/>
          <w:lang w:val="sr-Cyrl-RS"/>
        </w:rPr>
        <w:t>:</w:t>
      </w:r>
    </w:p>
    <w:p w:rsidR="006B7156" w:rsidRPr="00E745CB" w:rsidRDefault="006B7156" w:rsidP="00EE5976">
      <w:pPr>
        <w:widowControl w:val="0"/>
        <w:autoSpaceDE w:val="0"/>
        <w:autoSpaceDN w:val="0"/>
        <w:spacing w:after="0" w:line="240" w:lineRule="auto"/>
        <w:ind w:left="-720" w:right="129"/>
        <w:jc w:val="both"/>
        <w:rPr>
          <w:rFonts w:eastAsia="Carlito" w:cstheme="minorHAnsi"/>
          <w:bCs/>
          <w:sz w:val="20"/>
          <w:szCs w:val="20"/>
        </w:rPr>
      </w:pPr>
      <w:r w:rsidRPr="00E745CB">
        <w:rPr>
          <w:rFonts w:eastAsia="Carlito" w:cstheme="minorHAnsi"/>
          <w:bCs/>
          <w:sz w:val="20"/>
          <w:szCs w:val="20"/>
        </w:rPr>
        <w:t xml:space="preserve">Пожешка </w:t>
      </w:r>
      <w:r w:rsidRPr="00E745CB">
        <w:rPr>
          <w:rFonts w:eastAsia="Carlito" w:cstheme="minorHAnsi"/>
          <w:bCs/>
          <w:sz w:val="20"/>
          <w:szCs w:val="20"/>
          <w:lang w:val="sr-Cyrl-RS"/>
        </w:rPr>
        <w:t>б</w:t>
      </w:r>
      <w:r w:rsidRPr="00E745CB">
        <w:rPr>
          <w:rFonts w:eastAsia="Carlito" w:cstheme="minorHAnsi"/>
          <w:bCs/>
          <w:sz w:val="20"/>
          <w:szCs w:val="20"/>
        </w:rPr>
        <w:t>р. 82. 11030 Београд, Србија</w:t>
      </w:r>
    </w:p>
    <w:p w:rsidR="006B7156" w:rsidRPr="00E745CB" w:rsidRDefault="006B7156" w:rsidP="00EE5976">
      <w:pPr>
        <w:widowControl w:val="0"/>
        <w:autoSpaceDE w:val="0"/>
        <w:autoSpaceDN w:val="0"/>
        <w:spacing w:after="0" w:line="240" w:lineRule="auto"/>
        <w:ind w:left="-720" w:right="129"/>
        <w:jc w:val="both"/>
        <w:rPr>
          <w:rFonts w:eastAsia="Carlito" w:cstheme="minorHAnsi"/>
          <w:b/>
          <w:bCs/>
          <w:sz w:val="20"/>
          <w:szCs w:val="20"/>
        </w:rPr>
      </w:pPr>
    </w:p>
    <w:p w:rsidR="006B7156" w:rsidRPr="00E745CB"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E745CB">
        <w:rPr>
          <w:rFonts w:eastAsia="Carlito" w:cstheme="minorHAnsi"/>
          <w:b/>
          <w:bCs/>
          <w:sz w:val="20"/>
          <w:szCs w:val="20"/>
        </w:rPr>
        <w:t>НСТЈ ознака: </w:t>
      </w:r>
    </w:p>
    <w:p w:rsidR="006B7156" w:rsidRPr="00E745CB" w:rsidRDefault="006B7156" w:rsidP="00EE5976">
      <w:pPr>
        <w:widowControl w:val="0"/>
        <w:autoSpaceDE w:val="0"/>
        <w:autoSpaceDN w:val="0"/>
        <w:spacing w:after="0" w:line="240" w:lineRule="auto"/>
        <w:ind w:left="-720" w:right="129"/>
        <w:jc w:val="both"/>
        <w:rPr>
          <w:rFonts w:eastAsia="Carlito" w:cstheme="minorHAnsi"/>
          <w:bCs/>
          <w:sz w:val="20"/>
          <w:szCs w:val="20"/>
        </w:rPr>
      </w:pPr>
      <w:r w:rsidRPr="00E745CB">
        <w:rPr>
          <w:rFonts w:eastAsia="Carlito" w:cstheme="minorHAnsi"/>
          <w:bCs/>
          <w:sz w:val="20"/>
          <w:szCs w:val="20"/>
        </w:rPr>
        <w:t>RS11</w:t>
      </w:r>
    </w:p>
    <w:p w:rsidR="006B7156" w:rsidRPr="00E745CB"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E745CB"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E745CB">
        <w:rPr>
          <w:rFonts w:eastAsia="Carlito" w:cstheme="minorHAnsi"/>
          <w:b/>
          <w:bCs/>
          <w:sz w:val="20"/>
          <w:szCs w:val="20"/>
        </w:rPr>
        <w:t>Порески идентификациони број (ПИБ): </w:t>
      </w:r>
    </w:p>
    <w:p w:rsidR="006B7156" w:rsidRPr="00E745CB" w:rsidRDefault="006B7156" w:rsidP="00EE5976">
      <w:pPr>
        <w:widowControl w:val="0"/>
        <w:autoSpaceDE w:val="0"/>
        <w:autoSpaceDN w:val="0"/>
        <w:spacing w:after="0" w:line="240" w:lineRule="auto"/>
        <w:ind w:left="-720" w:right="129"/>
        <w:jc w:val="both"/>
        <w:rPr>
          <w:rFonts w:eastAsia="Carlito" w:cstheme="minorHAnsi"/>
          <w:bCs/>
          <w:sz w:val="20"/>
          <w:szCs w:val="20"/>
        </w:rPr>
      </w:pPr>
      <w:r w:rsidRPr="00E745CB">
        <w:rPr>
          <w:rFonts w:eastAsia="Carlito" w:cstheme="minorHAnsi"/>
          <w:bCs/>
          <w:sz w:val="20"/>
          <w:szCs w:val="20"/>
        </w:rPr>
        <w:t>100974050</w:t>
      </w:r>
    </w:p>
    <w:p w:rsidR="006B7156" w:rsidRPr="00E745CB"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E745CB" w:rsidRDefault="006B7156" w:rsidP="00EE5976">
      <w:pPr>
        <w:widowControl w:val="0"/>
        <w:autoSpaceDE w:val="0"/>
        <w:autoSpaceDN w:val="0"/>
        <w:spacing w:after="0" w:line="240" w:lineRule="auto"/>
        <w:ind w:left="-720" w:right="129"/>
        <w:jc w:val="both"/>
        <w:rPr>
          <w:rFonts w:eastAsia="Carlito" w:cstheme="minorHAnsi"/>
          <w:b/>
          <w:bCs/>
          <w:w w:val="90"/>
          <w:sz w:val="20"/>
          <w:szCs w:val="20"/>
        </w:rPr>
      </w:pPr>
      <w:r w:rsidRPr="00E745CB">
        <w:rPr>
          <w:rFonts w:eastAsia="Carlito" w:cstheme="minorHAnsi"/>
          <w:b/>
          <w:bCs/>
          <w:w w:val="90"/>
          <w:sz w:val="20"/>
          <w:szCs w:val="20"/>
        </w:rPr>
        <w:t>Електронска</w:t>
      </w:r>
      <w:r w:rsidRPr="00E745CB">
        <w:rPr>
          <w:rFonts w:eastAsia="Carlito" w:cstheme="minorHAnsi"/>
          <w:b/>
          <w:bCs/>
          <w:spacing w:val="-22"/>
          <w:w w:val="90"/>
          <w:sz w:val="20"/>
          <w:szCs w:val="20"/>
        </w:rPr>
        <w:t xml:space="preserve"> </w:t>
      </w:r>
      <w:r w:rsidRPr="00E745CB">
        <w:rPr>
          <w:rFonts w:eastAsia="Carlito" w:cstheme="minorHAnsi"/>
          <w:b/>
          <w:bCs/>
          <w:w w:val="90"/>
          <w:sz w:val="20"/>
          <w:szCs w:val="20"/>
        </w:rPr>
        <w:t xml:space="preserve">пошта: </w:t>
      </w:r>
    </w:p>
    <w:p w:rsidR="006B7156" w:rsidRPr="00E745CB" w:rsidRDefault="00A17500" w:rsidP="00EE5976">
      <w:pPr>
        <w:widowControl w:val="0"/>
        <w:autoSpaceDE w:val="0"/>
        <w:autoSpaceDN w:val="0"/>
        <w:spacing w:after="0" w:line="240" w:lineRule="auto"/>
        <w:ind w:left="-720" w:right="129"/>
        <w:jc w:val="both"/>
        <w:rPr>
          <w:rFonts w:eastAsia="Carlito" w:cstheme="minorHAnsi"/>
          <w:bCs/>
          <w:i/>
          <w:w w:val="85"/>
          <w:sz w:val="20"/>
          <w:szCs w:val="20"/>
        </w:rPr>
      </w:pPr>
      <w:hyperlink r:id="rId8" w:history="1">
        <w:r w:rsidR="006B7156" w:rsidRPr="00E745CB">
          <w:rPr>
            <w:rFonts w:eastAsia="Carlito" w:cstheme="minorHAnsi"/>
            <w:bCs/>
            <w:sz w:val="20"/>
            <w:szCs w:val="20"/>
          </w:rPr>
          <w:t>javne</w:t>
        </w:r>
      </w:hyperlink>
      <w:r w:rsidR="006B7156" w:rsidRPr="00E745CB">
        <w:rPr>
          <w:rFonts w:eastAsia="Carlito" w:cstheme="minorHAnsi"/>
          <w:bCs/>
          <w:sz w:val="20"/>
          <w:szCs w:val="20"/>
        </w:rPr>
        <w:t>nabavke@dzcukarica.rs</w:t>
      </w:r>
    </w:p>
    <w:p w:rsidR="006B7156" w:rsidRPr="00E745CB" w:rsidRDefault="006B7156" w:rsidP="00EE5976">
      <w:pPr>
        <w:widowControl w:val="0"/>
        <w:autoSpaceDE w:val="0"/>
        <w:autoSpaceDN w:val="0"/>
        <w:spacing w:after="0" w:line="240" w:lineRule="auto"/>
        <w:ind w:left="-720" w:right="129"/>
        <w:jc w:val="right"/>
        <w:rPr>
          <w:rFonts w:eastAsia="Carlito" w:cstheme="minorHAnsi"/>
          <w:b/>
          <w:bCs/>
          <w:i/>
          <w:w w:val="85"/>
          <w:sz w:val="20"/>
          <w:szCs w:val="20"/>
        </w:rPr>
      </w:pPr>
    </w:p>
    <w:p w:rsidR="006B7156" w:rsidRPr="00E745CB"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E745CB">
        <w:rPr>
          <w:rFonts w:eastAsia="Carlito" w:cstheme="minorHAnsi"/>
          <w:b/>
          <w:bCs/>
          <w:w w:val="95"/>
          <w:sz w:val="20"/>
          <w:szCs w:val="20"/>
        </w:rPr>
        <w:t>Интернет страница</w:t>
      </w:r>
      <w:r w:rsidRPr="00E745CB">
        <w:rPr>
          <w:rFonts w:eastAsia="Carlito" w:cstheme="minorHAnsi"/>
          <w:b/>
          <w:bCs/>
          <w:w w:val="95"/>
          <w:sz w:val="20"/>
          <w:szCs w:val="20"/>
          <w:lang w:val="sr-Cyrl-RS"/>
        </w:rPr>
        <w:t>:</w:t>
      </w:r>
      <w:r w:rsidRPr="00E745CB">
        <w:rPr>
          <w:rFonts w:eastAsia="Carlito" w:cstheme="minorHAnsi"/>
          <w:b/>
          <w:bCs/>
          <w:sz w:val="20"/>
          <w:szCs w:val="20"/>
          <w:lang w:val="sr-Cyrl-RS"/>
        </w:rPr>
        <w:t xml:space="preserve"> </w:t>
      </w:r>
    </w:p>
    <w:p w:rsidR="006B7156" w:rsidRPr="00E745CB" w:rsidRDefault="00A17500" w:rsidP="00EE5976">
      <w:pPr>
        <w:widowControl w:val="0"/>
        <w:autoSpaceDE w:val="0"/>
        <w:autoSpaceDN w:val="0"/>
        <w:spacing w:after="0" w:line="240" w:lineRule="auto"/>
        <w:ind w:left="-720" w:right="129"/>
        <w:rPr>
          <w:rFonts w:eastAsia="Carlito" w:cstheme="minorHAnsi"/>
          <w:b/>
          <w:bCs/>
          <w:sz w:val="20"/>
          <w:szCs w:val="20"/>
        </w:rPr>
      </w:pPr>
      <w:hyperlink r:id="rId9" w:history="1">
        <w:r w:rsidR="006B7156" w:rsidRPr="00E745CB">
          <w:rPr>
            <w:rFonts w:eastAsia="Carlito" w:cstheme="minorHAnsi"/>
            <w:b/>
            <w:bCs/>
            <w:color w:val="0563C1" w:themeColor="hyperlink"/>
            <w:sz w:val="20"/>
            <w:szCs w:val="20"/>
            <w:u w:val="single"/>
          </w:rPr>
          <w:t>https://www.dzcukarica.rs/</w:t>
        </w:r>
      </w:hyperlink>
    </w:p>
    <w:p w:rsidR="006B7156" w:rsidRPr="00E745CB" w:rsidRDefault="006B7156" w:rsidP="00EE5976">
      <w:pPr>
        <w:widowControl w:val="0"/>
        <w:autoSpaceDE w:val="0"/>
        <w:autoSpaceDN w:val="0"/>
        <w:spacing w:after="0" w:line="240" w:lineRule="auto"/>
        <w:ind w:left="-720" w:right="129"/>
        <w:rPr>
          <w:rFonts w:eastAsia="Carlito" w:cstheme="minorHAnsi"/>
          <w:bCs/>
          <w:sz w:val="20"/>
          <w:szCs w:val="20"/>
        </w:rPr>
      </w:pPr>
    </w:p>
    <w:p w:rsidR="006B7156" w:rsidRPr="00E745CB" w:rsidRDefault="006B7156" w:rsidP="00EE5976">
      <w:pPr>
        <w:widowControl w:val="0"/>
        <w:autoSpaceDE w:val="0"/>
        <w:autoSpaceDN w:val="0"/>
        <w:spacing w:after="0" w:line="240" w:lineRule="auto"/>
        <w:ind w:left="-720" w:right="129"/>
        <w:rPr>
          <w:rFonts w:eastAsia="Carlito" w:cstheme="minorHAnsi"/>
          <w:b/>
          <w:bCs/>
          <w:sz w:val="20"/>
          <w:szCs w:val="20"/>
        </w:rPr>
      </w:pPr>
      <w:r w:rsidRPr="00E745CB">
        <w:rPr>
          <w:rFonts w:eastAsia="Carlito" w:cstheme="minorHAnsi"/>
          <w:b/>
          <w:bCs/>
          <w:sz w:val="20"/>
          <w:szCs w:val="20"/>
        </w:rPr>
        <w:t>Телефон:</w:t>
      </w:r>
    </w:p>
    <w:p w:rsidR="006B7156" w:rsidRPr="00E745CB" w:rsidRDefault="006B7156" w:rsidP="00EE5976">
      <w:pPr>
        <w:widowControl w:val="0"/>
        <w:autoSpaceDE w:val="0"/>
        <w:autoSpaceDN w:val="0"/>
        <w:spacing w:after="0" w:line="240" w:lineRule="auto"/>
        <w:ind w:left="-720" w:right="129"/>
        <w:rPr>
          <w:rFonts w:eastAsia="Carlito" w:cstheme="minorHAnsi"/>
          <w:bCs/>
          <w:sz w:val="20"/>
          <w:szCs w:val="20"/>
          <w:lang w:val="sr-Cyrl-RS"/>
        </w:rPr>
      </w:pPr>
      <w:r w:rsidRPr="00E745CB">
        <w:rPr>
          <w:rFonts w:eastAsia="Carlito" w:cstheme="minorHAnsi"/>
          <w:b/>
          <w:bCs/>
          <w:sz w:val="20"/>
          <w:szCs w:val="20"/>
        </w:rPr>
        <w:t>+</w:t>
      </w:r>
      <w:r w:rsidRPr="00E745CB">
        <w:rPr>
          <w:rFonts w:eastAsia="Carlito" w:cstheme="minorHAnsi"/>
          <w:bCs/>
          <w:sz w:val="20"/>
          <w:szCs w:val="20"/>
        </w:rPr>
        <w:t>381 11/</w:t>
      </w:r>
      <w:r w:rsidRPr="00E745CB">
        <w:rPr>
          <w:rFonts w:eastAsia="Carlito" w:cstheme="minorHAnsi"/>
          <w:bCs/>
          <w:sz w:val="20"/>
          <w:szCs w:val="20"/>
          <w:lang w:val="sr-Cyrl-RS"/>
        </w:rPr>
        <w:t>3538434</w:t>
      </w:r>
    </w:p>
    <w:p w:rsidR="006B7156" w:rsidRPr="00E745CB" w:rsidRDefault="006B7156" w:rsidP="00EE5976">
      <w:pPr>
        <w:widowControl w:val="0"/>
        <w:autoSpaceDE w:val="0"/>
        <w:autoSpaceDN w:val="0"/>
        <w:spacing w:after="0" w:line="240" w:lineRule="auto"/>
        <w:ind w:left="-720" w:right="129"/>
        <w:rPr>
          <w:rFonts w:eastAsia="Carlito" w:cstheme="minorHAnsi"/>
          <w:b/>
          <w:bCs/>
          <w:sz w:val="20"/>
          <w:szCs w:val="20"/>
          <w:lang w:val="sr-Cyrl-RS"/>
        </w:rPr>
      </w:pPr>
    </w:p>
    <w:p w:rsidR="006B7156" w:rsidRPr="00E745CB"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E745CB">
        <w:rPr>
          <w:rFonts w:eastAsia="Carlito" w:cstheme="minorHAnsi"/>
          <w:b/>
          <w:sz w:val="20"/>
          <w:szCs w:val="20"/>
          <w:lang w:val="sr-Latn-RS"/>
        </w:rPr>
        <w:t>I</w:t>
      </w:r>
      <w:r w:rsidRPr="00E745CB">
        <w:rPr>
          <w:rFonts w:eastAsia="Carlito" w:cstheme="minorHAnsi"/>
          <w:b/>
          <w:bCs/>
          <w:w w:val="95"/>
          <w:sz w:val="20"/>
          <w:szCs w:val="20"/>
          <w:lang w:val="sr-Cyrl-RS"/>
        </w:rPr>
        <w:t>.1.2. ПОДАЦИ О ПОСТУПКУ</w:t>
      </w:r>
    </w:p>
    <w:p w:rsidR="006B7156" w:rsidRPr="00E745CB" w:rsidRDefault="006B7156" w:rsidP="00EE5976">
      <w:pPr>
        <w:widowControl w:val="0"/>
        <w:autoSpaceDE w:val="0"/>
        <w:autoSpaceDN w:val="0"/>
        <w:spacing w:after="0" w:line="240" w:lineRule="auto"/>
        <w:ind w:left="-720" w:right="129"/>
        <w:rPr>
          <w:rFonts w:eastAsia="Carlito" w:cstheme="minorHAnsi"/>
          <w:b/>
          <w:bCs/>
          <w:i/>
          <w:w w:val="85"/>
          <w:sz w:val="20"/>
          <w:szCs w:val="20"/>
        </w:rPr>
      </w:pPr>
    </w:p>
    <w:p w:rsidR="006B7156" w:rsidRPr="00E745CB"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E745CB">
        <w:rPr>
          <w:rFonts w:eastAsia="Carlito" w:cstheme="minorHAnsi"/>
          <w:b/>
          <w:bCs/>
          <w:sz w:val="20"/>
          <w:szCs w:val="20"/>
        </w:rPr>
        <w:t>Назив поступка</w:t>
      </w:r>
      <w:r w:rsidRPr="00E745CB">
        <w:rPr>
          <w:rFonts w:eastAsia="Carlito" w:cstheme="minorHAnsi"/>
          <w:b/>
          <w:bCs/>
          <w:sz w:val="20"/>
          <w:szCs w:val="20"/>
          <w:lang w:val="sr-Cyrl-RS"/>
        </w:rPr>
        <w:t>:</w:t>
      </w:r>
    </w:p>
    <w:p w:rsidR="00AB36F3" w:rsidRPr="00E745CB" w:rsidRDefault="00AB36F3" w:rsidP="00EE5976">
      <w:pPr>
        <w:widowControl w:val="0"/>
        <w:autoSpaceDE w:val="0"/>
        <w:autoSpaceDN w:val="0"/>
        <w:spacing w:after="0" w:line="240" w:lineRule="auto"/>
        <w:ind w:left="-720" w:right="129"/>
        <w:rPr>
          <w:rFonts w:eastAsia="Carlito" w:cstheme="minorHAnsi"/>
          <w:b/>
          <w:bCs/>
          <w:sz w:val="20"/>
          <w:szCs w:val="20"/>
          <w:lang w:val="sr-Cyrl-RS"/>
        </w:rPr>
      </w:pPr>
    </w:p>
    <w:p w:rsidR="00E96E98" w:rsidRPr="00E96E98" w:rsidRDefault="00F414B4" w:rsidP="00E96E98">
      <w:pPr>
        <w:widowControl w:val="0"/>
        <w:autoSpaceDE w:val="0"/>
        <w:autoSpaceDN w:val="0"/>
        <w:spacing w:after="0" w:line="240" w:lineRule="auto"/>
        <w:ind w:left="-630"/>
        <w:rPr>
          <w:rFonts w:eastAsia="TimesNewRomanPS-BoldMT" w:cstheme="minorHAnsi"/>
          <w:b/>
          <w:bCs/>
          <w:sz w:val="20"/>
          <w:szCs w:val="20"/>
          <w:lang w:val="sr-Cyrl-CS"/>
        </w:rPr>
      </w:pPr>
      <w:r w:rsidRPr="00E745CB">
        <w:rPr>
          <w:rFonts w:eastAsia="Times New Roman" w:cstheme="minorHAnsi"/>
          <w:b/>
          <w:bCs/>
          <w:sz w:val="20"/>
          <w:szCs w:val="20"/>
          <w:lang w:val="sr-Cyrl-CS"/>
        </w:rPr>
        <w:t xml:space="preserve">Набавка </w:t>
      </w:r>
      <w:r w:rsidR="00E96E98" w:rsidRPr="00E96E98">
        <w:rPr>
          <w:rFonts w:eastAsia="TimesNewRomanPS-BoldMT" w:cstheme="minorHAnsi"/>
          <w:b/>
          <w:bCs/>
          <w:sz w:val="20"/>
          <w:szCs w:val="20"/>
          <w:lang w:val="sr-Cyrl-CS"/>
        </w:rPr>
        <w:t>„Услуге праћењ</w:t>
      </w:r>
      <w:r w:rsidR="00E96E98">
        <w:rPr>
          <w:rFonts w:eastAsia="TimesNewRomanPS-BoldMT" w:cstheme="minorHAnsi"/>
          <w:b/>
          <w:bCs/>
          <w:sz w:val="20"/>
          <w:szCs w:val="20"/>
          <w:lang w:val="sr-Cyrl-CS"/>
        </w:rPr>
        <w:t xml:space="preserve">а службених возила  за потребе </w:t>
      </w:r>
      <w:r w:rsidR="00E96E98" w:rsidRPr="00E96E98">
        <w:rPr>
          <w:rFonts w:eastAsia="TimesNewRomanPS-BoldMT" w:cstheme="minorHAnsi"/>
          <w:b/>
          <w:bCs/>
          <w:sz w:val="20"/>
          <w:szCs w:val="20"/>
          <w:lang w:val="sr-Cyrl-CS"/>
        </w:rPr>
        <w:t>Дома здравља „Др Симо Милошевић“</w:t>
      </w:r>
    </w:p>
    <w:p w:rsidR="006B7156" w:rsidRPr="00E745CB" w:rsidRDefault="00E96E98" w:rsidP="00E96E98">
      <w:pPr>
        <w:widowControl w:val="0"/>
        <w:autoSpaceDE w:val="0"/>
        <w:autoSpaceDN w:val="0"/>
        <w:spacing w:after="0" w:line="240" w:lineRule="auto"/>
        <w:ind w:left="-630"/>
        <w:rPr>
          <w:rFonts w:eastAsia="Carlito" w:cstheme="minorHAnsi"/>
          <w:bCs/>
          <w:sz w:val="20"/>
          <w:szCs w:val="20"/>
          <w:lang w:val="sr-Cyrl-RS"/>
        </w:rPr>
      </w:pPr>
      <w:r w:rsidRPr="00E96E98">
        <w:rPr>
          <w:rFonts w:eastAsia="TimesNewRomanPS-BoldMT" w:cstheme="minorHAnsi"/>
          <w:b/>
          <w:bCs/>
          <w:sz w:val="20"/>
          <w:szCs w:val="20"/>
          <w:lang w:val="sr-Cyrl-CS"/>
        </w:rPr>
        <w:t xml:space="preserve">Референтни бр.: </w:t>
      </w:r>
      <w:r w:rsidR="00E95D74">
        <w:rPr>
          <w:rFonts w:eastAsia="TimesNewRomanPS-BoldMT" w:cstheme="minorHAnsi"/>
          <w:b/>
          <w:bCs/>
          <w:sz w:val="20"/>
          <w:szCs w:val="20"/>
          <w:lang w:val="sr-Cyrl-CS"/>
        </w:rPr>
        <w:t>36/24</w:t>
      </w:r>
    </w:p>
    <w:p w:rsidR="006B7156" w:rsidRPr="00E745CB" w:rsidRDefault="006B7156" w:rsidP="00EE5976">
      <w:pPr>
        <w:widowControl w:val="0"/>
        <w:tabs>
          <w:tab w:val="left" w:pos="1095"/>
        </w:tabs>
        <w:autoSpaceDE w:val="0"/>
        <w:autoSpaceDN w:val="0"/>
        <w:spacing w:after="0" w:line="240" w:lineRule="auto"/>
        <w:ind w:left="-720" w:right="129"/>
        <w:rPr>
          <w:rFonts w:eastAsia="Carlito" w:cstheme="minorHAnsi"/>
          <w:bCs/>
          <w:sz w:val="20"/>
          <w:szCs w:val="20"/>
        </w:rPr>
      </w:pPr>
    </w:p>
    <w:p w:rsidR="006B7156" w:rsidRPr="00E745CB" w:rsidRDefault="006B7156" w:rsidP="00EE5976">
      <w:pPr>
        <w:widowControl w:val="0"/>
        <w:tabs>
          <w:tab w:val="left" w:pos="1095"/>
        </w:tabs>
        <w:autoSpaceDE w:val="0"/>
        <w:autoSpaceDN w:val="0"/>
        <w:spacing w:after="0" w:line="240" w:lineRule="auto"/>
        <w:ind w:left="-720" w:right="129"/>
        <w:rPr>
          <w:rFonts w:eastAsia="Carlito" w:cstheme="minorHAnsi"/>
          <w:bCs/>
          <w:sz w:val="20"/>
          <w:szCs w:val="20"/>
          <w:lang w:val="sr-Cyrl-RS"/>
        </w:rPr>
      </w:pPr>
      <w:r w:rsidRPr="00E745CB">
        <w:rPr>
          <w:rFonts w:eastAsia="Carlito" w:cstheme="minorHAnsi"/>
          <w:b/>
          <w:bCs/>
          <w:sz w:val="20"/>
          <w:szCs w:val="20"/>
        </w:rPr>
        <w:t xml:space="preserve">Главна CPV ознака: </w:t>
      </w:r>
      <w:r w:rsidR="00485269" w:rsidRPr="00E745CB">
        <w:rPr>
          <w:rFonts w:eastAsia="Carlito" w:cstheme="minorHAnsi"/>
          <w:bCs/>
          <w:sz w:val="20"/>
          <w:szCs w:val="20"/>
          <w:lang w:val="sr-Cyrl-CS"/>
        </w:rPr>
        <w:t xml:space="preserve">Главна CPV ознака: </w:t>
      </w:r>
      <w:r w:rsidR="00E96E98" w:rsidRPr="00E96E98">
        <w:rPr>
          <w:rFonts w:eastAsia="Carlito" w:cstheme="minorHAnsi"/>
          <w:bCs/>
          <w:sz w:val="20"/>
          <w:szCs w:val="20"/>
          <w:lang w:val="sr-Cyrl-RS"/>
        </w:rPr>
        <w:t>Услуге</w:t>
      </w:r>
      <w:r w:rsidR="00E96E98">
        <w:rPr>
          <w:rFonts w:eastAsia="Carlito" w:cstheme="minorHAnsi"/>
          <w:bCs/>
          <w:sz w:val="20"/>
          <w:szCs w:val="20"/>
          <w:lang w:val="sr-Cyrl-RS"/>
        </w:rPr>
        <w:t xml:space="preserve"> инсталирања навигационе опреме- </w:t>
      </w:r>
      <w:r w:rsidR="00E96E98" w:rsidRPr="00E96E98">
        <w:rPr>
          <w:rFonts w:eastAsia="Carlito" w:cstheme="minorHAnsi"/>
          <w:bCs/>
          <w:sz w:val="20"/>
          <w:szCs w:val="20"/>
          <w:lang w:val="sr-Cyrl-RS"/>
        </w:rPr>
        <w:t>51200000</w:t>
      </w:r>
    </w:p>
    <w:p w:rsidR="006B7156" w:rsidRPr="00E745CB" w:rsidRDefault="006B7156" w:rsidP="00EE5976">
      <w:pPr>
        <w:widowControl w:val="0"/>
        <w:tabs>
          <w:tab w:val="left" w:pos="1095"/>
        </w:tabs>
        <w:autoSpaceDE w:val="0"/>
        <w:autoSpaceDN w:val="0"/>
        <w:spacing w:after="0" w:line="240" w:lineRule="auto"/>
        <w:ind w:right="129"/>
        <w:rPr>
          <w:rFonts w:eastAsia="Carlito" w:cstheme="minorHAnsi"/>
          <w:bCs/>
          <w:sz w:val="20"/>
          <w:szCs w:val="20"/>
        </w:rPr>
      </w:pPr>
    </w:p>
    <w:p w:rsidR="006B7156" w:rsidRPr="00E745CB" w:rsidRDefault="006B7156" w:rsidP="00EE5976">
      <w:pPr>
        <w:widowControl w:val="0"/>
        <w:autoSpaceDE w:val="0"/>
        <w:autoSpaceDN w:val="0"/>
        <w:spacing w:after="0" w:line="240" w:lineRule="auto"/>
        <w:ind w:left="-720"/>
        <w:rPr>
          <w:rFonts w:eastAsia="Carlito" w:cstheme="minorHAnsi"/>
          <w:b/>
          <w:sz w:val="20"/>
          <w:szCs w:val="20"/>
          <w:lang w:val="sr-Cyrl-RS"/>
        </w:rPr>
      </w:pPr>
      <w:r w:rsidRPr="00E745CB">
        <w:rPr>
          <w:rFonts w:eastAsia="Carlito" w:cstheme="minorHAnsi"/>
          <w:b/>
          <w:bCs/>
          <w:sz w:val="20"/>
          <w:szCs w:val="20"/>
        </w:rPr>
        <w:t>Врста поступка</w:t>
      </w:r>
      <w:r w:rsidRPr="00E745CB">
        <w:rPr>
          <w:rFonts w:eastAsia="Carlito" w:cstheme="minorHAnsi"/>
          <w:b/>
          <w:sz w:val="20"/>
          <w:szCs w:val="20"/>
          <w:lang w:val="sr-Cyrl-RS"/>
        </w:rPr>
        <w:t xml:space="preserve">: </w:t>
      </w:r>
    </w:p>
    <w:p w:rsidR="006B7156" w:rsidRPr="00E745CB" w:rsidRDefault="006B7156" w:rsidP="00EE5976">
      <w:pPr>
        <w:widowControl w:val="0"/>
        <w:autoSpaceDE w:val="0"/>
        <w:autoSpaceDN w:val="0"/>
        <w:spacing w:after="0" w:line="240" w:lineRule="auto"/>
        <w:ind w:left="-720"/>
        <w:rPr>
          <w:rFonts w:eastAsia="Carlito" w:cstheme="minorHAnsi"/>
          <w:sz w:val="20"/>
          <w:szCs w:val="20"/>
          <w:lang w:val="sr-Cyrl-RS"/>
        </w:rPr>
      </w:pPr>
      <w:r w:rsidRPr="00E745CB">
        <w:rPr>
          <w:rFonts w:eastAsia="Carlito" w:cstheme="minorHAnsi"/>
          <w:bCs/>
          <w:sz w:val="20"/>
          <w:szCs w:val="20"/>
        </w:rPr>
        <w:t>У складу са чл. 27. став 1. Закона о јавним набавкама ("Сл. гласник РС", бр. 91/2019)</w:t>
      </w:r>
    </w:p>
    <w:p w:rsidR="006B7156" w:rsidRPr="00E745CB" w:rsidRDefault="006B7156" w:rsidP="00EE5976">
      <w:pPr>
        <w:widowControl w:val="0"/>
        <w:autoSpaceDE w:val="0"/>
        <w:autoSpaceDN w:val="0"/>
        <w:spacing w:after="0" w:line="240" w:lineRule="auto"/>
        <w:rPr>
          <w:rFonts w:eastAsia="Carlito" w:cstheme="minorHAnsi"/>
          <w:bCs/>
          <w:sz w:val="20"/>
          <w:szCs w:val="20"/>
        </w:rPr>
      </w:pPr>
    </w:p>
    <w:p w:rsidR="006B7156" w:rsidRPr="00E745CB" w:rsidRDefault="006B7156" w:rsidP="00EE5976">
      <w:pPr>
        <w:widowControl w:val="0"/>
        <w:autoSpaceDE w:val="0"/>
        <w:autoSpaceDN w:val="0"/>
        <w:spacing w:after="0" w:line="240" w:lineRule="auto"/>
        <w:ind w:left="-720"/>
        <w:rPr>
          <w:rFonts w:eastAsia="Carlito" w:cstheme="minorHAnsi"/>
          <w:b/>
          <w:bCs/>
          <w:sz w:val="20"/>
          <w:szCs w:val="20"/>
        </w:rPr>
      </w:pPr>
      <w:r w:rsidRPr="00E745CB">
        <w:rPr>
          <w:rFonts w:eastAsia="Carlito" w:cstheme="minorHAnsi"/>
          <w:b/>
          <w:bCs/>
          <w:sz w:val="20"/>
          <w:szCs w:val="20"/>
        </w:rPr>
        <w:t>Карактеристике поступка набавке:</w:t>
      </w:r>
    </w:p>
    <w:p w:rsidR="006B7156" w:rsidRPr="00E745CB" w:rsidRDefault="006B7156" w:rsidP="00EE5976">
      <w:pPr>
        <w:widowControl w:val="0"/>
        <w:autoSpaceDE w:val="0"/>
        <w:autoSpaceDN w:val="0"/>
        <w:spacing w:after="0" w:line="240" w:lineRule="auto"/>
        <w:ind w:left="-720"/>
        <w:rPr>
          <w:rFonts w:eastAsia="Carlito" w:cstheme="minorHAnsi"/>
          <w:bCs/>
          <w:sz w:val="20"/>
          <w:szCs w:val="20"/>
        </w:rPr>
      </w:pPr>
      <w:r w:rsidRPr="00E745CB">
        <w:rPr>
          <w:rFonts w:eastAsia="Carlito" w:cstheme="minorHAnsi"/>
          <w:bCs/>
          <w:sz w:val="20"/>
          <w:szCs w:val="20"/>
        </w:rPr>
        <w:t xml:space="preserve">Закључује се уговор </w:t>
      </w:r>
      <w:r w:rsidR="0011204F" w:rsidRPr="00E745CB">
        <w:rPr>
          <w:rFonts w:eastAsia="Carlito" w:cstheme="minorHAnsi"/>
          <w:bCs/>
          <w:sz w:val="20"/>
          <w:szCs w:val="20"/>
          <w:lang w:val="sr-Cyrl-RS"/>
        </w:rPr>
        <w:t>о набавци услуга</w:t>
      </w:r>
      <w:r w:rsidRPr="00E745CB">
        <w:rPr>
          <w:rFonts w:eastAsia="Carlito" w:cstheme="minorHAnsi"/>
          <w:bCs/>
          <w:sz w:val="20"/>
          <w:szCs w:val="20"/>
        </w:rPr>
        <w:t xml:space="preserve">. </w:t>
      </w:r>
    </w:p>
    <w:p w:rsidR="006B7156" w:rsidRPr="00E745CB" w:rsidRDefault="006B7156" w:rsidP="00EE5976">
      <w:pPr>
        <w:widowControl w:val="0"/>
        <w:autoSpaceDE w:val="0"/>
        <w:autoSpaceDN w:val="0"/>
        <w:spacing w:after="0" w:line="240" w:lineRule="auto"/>
        <w:ind w:left="-720"/>
        <w:rPr>
          <w:rFonts w:eastAsia="Carlito" w:cstheme="minorHAnsi"/>
          <w:b/>
          <w:bCs/>
          <w:sz w:val="20"/>
          <w:szCs w:val="20"/>
        </w:rPr>
      </w:pPr>
    </w:p>
    <w:p w:rsidR="006B7156" w:rsidRPr="00E745CB" w:rsidRDefault="006B7156" w:rsidP="00EE5976">
      <w:pPr>
        <w:widowControl w:val="0"/>
        <w:autoSpaceDE w:val="0"/>
        <w:autoSpaceDN w:val="0"/>
        <w:spacing w:after="0" w:line="240" w:lineRule="auto"/>
        <w:ind w:left="-720"/>
        <w:rPr>
          <w:rFonts w:eastAsia="Carlito" w:cstheme="minorHAnsi"/>
          <w:b/>
          <w:bCs/>
          <w:sz w:val="20"/>
          <w:szCs w:val="20"/>
        </w:rPr>
      </w:pPr>
      <w:r w:rsidRPr="00E745CB">
        <w:rPr>
          <w:rFonts w:eastAsia="Carlito" w:cstheme="minorHAnsi"/>
          <w:b/>
          <w:bCs/>
          <w:sz w:val="20"/>
          <w:szCs w:val="20"/>
        </w:rPr>
        <w:t>Kритеријум за доделу уговора:</w:t>
      </w:r>
    </w:p>
    <w:p w:rsidR="00B845F5" w:rsidRPr="00E745CB" w:rsidRDefault="00485269" w:rsidP="00485269">
      <w:pPr>
        <w:widowControl w:val="0"/>
        <w:autoSpaceDE w:val="0"/>
        <w:autoSpaceDN w:val="0"/>
        <w:spacing w:after="0" w:line="240" w:lineRule="auto"/>
        <w:ind w:left="-720"/>
        <w:rPr>
          <w:rFonts w:eastAsia="Carlito" w:cstheme="minorHAnsi"/>
          <w:bCs/>
          <w:sz w:val="20"/>
          <w:szCs w:val="20"/>
        </w:rPr>
      </w:pPr>
      <w:r w:rsidRPr="00E745CB">
        <w:rPr>
          <w:rFonts w:eastAsia="Carlito" w:cstheme="minorHAnsi"/>
          <w:bCs/>
          <w:sz w:val="20"/>
          <w:szCs w:val="20"/>
        </w:rPr>
        <w:t xml:space="preserve">Цена </w:t>
      </w:r>
    </w:p>
    <w:p w:rsidR="00485269" w:rsidRPr="00E745CB" w:rsidRDefault="00485269" w:rsidP="00485269">
      <w:pPr>
        <w:widowControl w:val="0"/>
        <w:autoSpaceDE w:val="0"/>
        <w:autoSpaceDN w:val="0"/>
        <w:spacing w:after="0" w:line="240" w:lineRule="auto"/>
        <w:ind w:left="-720"/>
        <w:rPr>
          <w:rFonts w:eastAsia="Carlito" w:cstheme="minorHAnsi"/>
          <w:bCs/>
          <w:sz w:val="20"/>
          <w:szCs w:val="20"/>
        </w:rPr>
      </w:pPr>
    </w:p>
    <w:p w:rsidR="006B7156" w:rsidRPr="00E745CB" w:rsidRDefault="006B7156" w:rsidP="00EE5976">
      <w:pPr>
        <w:widowControl w:val="0"/>
        <w:autoSpaceDE w:val="0"/>
        <w:autoSpaceDN w:val="0"/>
        <w:spacing w:after="0" w:line="240" w:lineRule="auto"/>
        <w:ind w:left="-720"/>
        <w:rPr>
          <w:rFonts w:eastAsia="Carlito" w:cstheme="minorHAnsi"/>
          <w:b/>
          <w:bCs/>
          <w:sz w:val="20"/>
          <w:szCs w:val="20"/>
        </w:rPr>
      </w:pPr>
      <w:r w:rsidRPr="00E745CB">
        <w:rPr>
          <w:rFonts w:eastAsia="Carlito" w:cstheme="minorHAnsi"/>
          <w:b/>
          <w:bCs/>
          <w:sz w:val="20"/>
          <w:szCs w:val="20"/>
        </w:rPr>
        <w:t xml:space="preserve">Изабрани начин рангирања прихватљивих понуда: </w:t>
      </w:r>
    </w:p>
    <w:p w:rsidR="006B7156" w:rsidRPr="00E745CB" w:rsidRDefault="00A506A9" w:rsidP="00EE5976">
      <w:pPr>
        <w:widowControl w:val="0"/>
        <w:autoSpaceDE w:val="0"/>
        <w:autoSpaceDN w:val="0"/>
        <w:spacing w:after="0" w:line="240" w:lineRule="auto"/>
        <w:ind w:left="-720"/>
        <w:rPr>
          <w:rFonts w:eastAsia="Carlito" w:cstheme="minorHAnsi"/>
          <w:bCs/>
          <w:sz w:val="20"/>
          <w:szCs w:val="20"/>
        </w:rPr>
      </w:pPr>
      <w:r w:rsidRPr="00E745CB">
        <w:rPr>
          <w:rFonts w:eastAsia="Carlito" w:cstheme="minorHAnsi"/>
          <w:bCs/>
          <w:sz w:val="20"/>
          <w:szCs w:val="20"/>
          <w:lang w:val="sr-Cyrl-RS"/>
        </w:rPr>
        <w:t xml:space="preserve">Укупна најнижа </w:t>
      </w:r>
      <w:r w:rsidR="006B7156" w:rsidRPr="00E745CB">
        <w:rPr>
          <w:rFonts w:eastAsia="Carlito" w:cstheme="minorHAnsi"/>
          <w:bCs/>
          <w:sz w:val="20"/>
          <w:szCs w:val="20"/>
        </w:rPr>
        <w:t>понуђена цена</w:t>
      </w:r>
    </w:p>
    <w:p w:rsidR="006B7156" w:rsidRPr="00E745CB" w:rsidRDefault="006B7156" w:rsidP="00EE597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E745CB" w:rsidRDefault="006B7156" w:rsidP="00EE5976">
      <w:pPr>
        <w:widowControl w:val="0"/>
        <w:autoSpaceDE w:val="0"/>
        <w:autoSpaceDN w:val="0"/>
        <w:spacing w:after="0" w:line="240" w:lineRule="auto"/>
        <w:ind w:left="-720"/>
        <w:rPr>
          <w:rFonts w:eastAsia="Times New Roman" w:cstheme="minorHAnsi"/>
          <w:b/>
          <w:bCs/>
          <w:iCs/>
          <w:sz w:val="20"/>
          <w:szCs w:val="20"/>
          <w:lang w:val="sr-Cyrl-CS"/>
        </w:rPr>
      </w:pPr>
      <w:r w:rsidRPr="00E745CB">
        <w:rPr>
          <w:rFonts w:eastAsia="Times New Roman" w:cstheme="minorHAnsi"/>
          <w:b/>
          <w:bCs/>
          <w:iCs/>
          <w:sz w:val="20"/>
          <w:szCs w:val="20"/>
          <w:lang w:val="sr-Cyrl-CS"/>
        </w:rPr>
        <w:t xml:space="preserve">Резервни елементи критеријума: </w:t>
      </w:r>
    </w:p>
    <w:p w:rsidR="00AB36F3" w:rsidRPr="00E745CB" w:rsidRDefault="00AB36F3" w:rsidP="00EE5976">
      <w:pPr>
        <w:widowControl w:val="0"/>
        <w:autoSpaceDE w:val="0"/>
        <w:autoSpaceDN w:val="0"/>
        <w:spacing w:after="0" w:line="240" w:lineRule="auto"/>
        <w:ind w:left="-720"/>
        <w:rPr>
          <w:rFonts w:eastAsia="Carlito" w:cstheme="minorHAnsi"/>
          <w:bCs/>
          <w:sz w:val="20"/>
          <w:szCs w:val="20"/>
        </w:rPr>
      </w:pPr>
      <w:r w:rsidRPr="00E745CB">
        <w:rPr>
          <w:rFonts w:eastAsia="Times New Roman" w:cstheme="minorHAnsi"/>
          <w:bCs/>
          <w:iCs/>
          <w:sz w:val="20"/>
          <w:szCs w:val="20"/>
          <w:lang w:val="sr-Cyrl-CS"/>
        </w:rPr>
        <w:t>Дужи рок плаћања</w:t>
      </w:r>
    </w:p>
    <w:p w:rsidR="00AB36F3" w:rsidRPr="00E745CB" w:rsidRDefault="00AB36F3"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E745CB" w:rsidRDefault="006B7156" w:rsidP="00EE5976">
      <w:pPr>
        <w:widowControl w:val="0"/>
        <w:autoSpaceDE w:val="0"/>
        <w:autoSpaceDN w:val="0"/>
        <w:spacing w:after="0" w:line="240" w:lineRule="auto"/>
        <w:ind w:left="-720"/>
        <w:rPr>
          <w:rFonts w:eastAsia="Calibri" w:cstheme="minorHAnsi"/>
          <w:sz w:val="20"/>
          <w:szCs w:val="20"/>
          <w:lang w:val="sr-Cyrl-RS"/>
        </w:rPr>
      </w:pPr>
      <w:r w:rsidRPr="00E745CB">
        <w:rPr>
          <w:rFonts w:eastAsia="Arial Unicode MS" w:cstheme="minorHAnsi"/>
          <w:iCs/>
          <w:kern w:val="2"/>
          <w:sz w:val="20"/>
          <w:szCs w:val="20"/>
          <w:lang w:val="sr-Cyrl-RS" w:eastAsia="ar-SA"/>
        </w:rPr>
        <w:t xml:space="preserve">У случају да два или више </w:t>
      </w:r>
      <w:r w:rsidR="0043504B" w:rsidRPr="00E745CB">
        <w:rPr>
          <w:rFonts w:eastAsia="Arial Unicode MS" w:cstheme="minorHAnsi"/>
          <w:iCs/>
          <w:kern w:val="2"/>
          <w:sz w:val="20"/>
          <w:szCs w:val="20"/>
          <w:lang w:val="sr-Cyrl-RS" w:eastAsia="ar-SA"/>
        </w:rPr>
        <w:t>са истом</w:t>
      </w:r>
      <w:r w:rsidR="00AB36F3" w:rsidRPr="00E745CB">
        <w:rPr>
          <w:rFonts w:eastAsia="Arial Unicode MS" w:cstheme="minorHAnsi"/>
          <w:iCs/>
          <w:kern w:val="2"/>
          <w:sz w:val="20"/>
          <w:szCs w:val="20"/>
          <w:lang w:val="sr-Cyrl-RS" w:eastAsia="ar-SA"/>
        </w:rPr>
        <w:t xml:space="preserve"> понуђеном најнижом ценом, предност ће имата понуда у којој је наведен дужи рок плаћања</w:t>
      </w:r>
    </w:p>
    <w:p w:rsidR="00D8452D" w:rsidRPr="00E745CB" w:rsidRDefault="00D8452D" w:rsidP="00EE5976">
      <w:pPr>
        <w:widowControl w:val="0"/>
        <w:autoSpaceDE w:val="0"/>
        <w:autoSpaceDN w:val="0"/>
        <w:spacing w:after="0" w:line="240" w:lineRule="auto"/>
        <w:rPr>
          <w:rFonts w:eastAsia="Arial Unicode MS" w:cstheme="minorHAnsi"/>
          <w:iCs/>
          <w:kern w:val="2"/>
          <w:sz w:val="20"/>
          <w:szCs w:val="20"/>
          <w:lang w:val="sr-Cyrl-RS" w:eastAsia="ar-SA"/>
        </w:rPr>
      </w:pPr>
    </w:p>
    <w:p w:rsidR="006B7156" w:rsidRPr="00E745CB" w:rsidRDefault="00D8452D" w:rsidP="00EE5976">
      <w:pPr>
        <w:widowControl w:val="0"/>
        <w:autoSpaceDE w:val="0"/>
        <w:autoSpaceDN w:val="0"/>
        <w:spacing w:after="0" w:line="240" w:lineRule="auto"/>
        <w:ind w:left="-720"/>
        <w:rPr>
          <w:rFonts w:eastAsia="Arial Unicode MS" w:cstheme="minorHAnsi"/>
          <w:iCs/>
          <w:kern w:val="2"/>
          <w:sz w:val="20"/>
          <w:szCs w:val="20"/>
          <w:lang w:val="sr-Cyrl-RS" w:eastAsia="ar-SA"/>
        </w:rPr>
      </w:pPr>
      <w:r w:rsidRPr="00E745CB">
        <w:rPr>
          <w:rFonts w:eastAsia="Arial Unicode MS" w:cstheme="minorHAnsi"/>
          <w:iCs/>
          <w:kern w:val="2"/>
          <w:sz w:val="20"/>
          <w:szCs w:val="20"/>
          <w:lang w:val="sr-Cyrl-RS" w:eastAsia="ar-SA"/>
        </w:rPr>
        <w:t xml:space="preserve">У случају да  применом  резервног критеријума  две или више понуда буду једнако рангиране, Наручилац ће </w:t>
      </w:r>
      <w:r w:rsidRPr="00E745CB">
        <w:rPr>
          <w:rFonts w:eastAsia="Arial Unicode MS" w:cstheme="minorHAnsi"/>
          <w:iCs/>
          <w:kern w:val="2"/>
          <w:sz w:val="20"/>
          <w:szCs w:val="20"/>
          <w:lang w:val="sr-Cyrl-RS" w:eastAsia="ar-SA"/>
        </w:rPr>
        <w:lastRenderedPageBreak/>
        <w:t>доделити уговор понуђачу који буде извучен путем жреба у складу са чл.144. став 6. ЗЈН.</w:t>
      </w:r>
    </w:p>
    <w:p w:rsidR="006B7156" w:rsidRPr="00E745CB" w:rsidRDefault="006B7156"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E745CB" w:rsidRDefault="0038310A" w:rsidP="00EE5976">
      <w:pPr>
        <w:widowControl w:val="0"/>
        <w:autoSpaceDE w:val="0"/>
        <w:autoSpaceDN w:val="0"/>
        <w:spacing w:after="0" w:line="240" w:lineRule="auto"/>
        <w:ind w:left="-720"/>
        <w:jc w:val="both"/>
        <w:rPr>
          <w:rFonts w:eastAsia="Carlito" w:cstheme="minorHAnsi"/>
          <w:b/>
          <w:bCs/>
          <w:sz w:val="20"/>
          <w:szCs w:val="20"/>
        </w:rPr>
      </w:pPr>
      <w:r w:rsidRPr="00E745CB">
        <w:rPr>
          <w:rFonts w:eastAsia="Carlito" w:cstheme="minorHAnsi"/>
          <w:b/>
          <w:bCs/>
          <w:sz w:val="20"/>
          <w:szCs w:val="20"/>
        </w:rPr>
        <w:t>Електронска комуникација и размена података о набав</w:t>
      </w:r>
      <w:r w:rsidRPr="00E745CB">
        <w:rPr>
          <w:rFonts w:eastAsia="Carlito" w:cstheme="minorHAnsi"/>
          <w:b/>
          <w:bCs/>
          <w:sz w:val="20"/>
          <w:szCs w:val="20"/>
          <w:lang w:val="sr-Cyrl-RS"/>
        </w:rPr>
        <w:t>ци:</w:t>
      </w:r>
    </w:p>
    <w:p w:rsidR="0038310A" w:rsidRPr="00E745CB" w:rsidRDefault="0038310A" w:rsidP="00EE5976">
      <w:pPr>
        <w:widowControl w:val="0"/>
        <w:autoSpaceDE w:val="0"/>
        <w:autoSpaceDN w:val="0"/>
        <w:spacing w:after="0" w:line="240" w:lineRule="auto"/>
        <w:ind w:left="-720"/>
        <w:jc w:val="both"/>
        <w:rPr>
          <w:rFonts w:eastAsia="Carlito" w:cstheme="minorHAnsi"/>
          <w:sz w:val="20"/>
          <w:szCs w:val="20"/>
        </w:rPr>
      </w:pPr>
    </w:p>
    <w:p w:rsidR="0038310A" w:rsidRPr="00E745CB" w:rsidRDefault="0038310A" w:rsidP="00EE5976">
      <w:pPr>
        <w:widowControl w:val="0"/>
        <w:autoSpaceDE w:val="0"/>
        <w:autoSpaceDN w:val="0"/>
        <w:spacing w:after="0" w:line="240" w:lineRule="auto"/>
        <w:ind w:left="-720"/>
        <w:jc w:val="both"/>
        <w:rPr>
          <w:rFonts w:eastAsia="Carlito" w:cstheme="minorHAnsi"/>
          <w:sz w:val="20"/>
          <w:szCs w:val="20"/>
          <w:lang w:val="sr-Cyrl-RS"/>
        </w:rPr>
      </w:pPr>
      <w:r w:rsidRPr="00E745CB">
        <w:rPr>
          <w:rFonts w:eastAsia="Carlito" w:cstheme="minorHAnsi"/>
          <w:sz w:val="20"/>
          <w:szCs w:val="20"/>
        </w:rPr>
        <w:t xml:space="preserve">Понуда / пријава се подноси путем </w:t>
      </w:r>
      <w:r w:rsidRPr="00E745CB">
        <w:rPr>
          <w:rFonts w:eastAsia="Carlito" w:cstheme="minorHAnsi"/>
          <w:sz w:val="20"/>
          <w:szCs w:val="20"/>
          <w:lang w:val="sr-Cyrl-RS"/>
        </w:rPr>
        <w:t>ЕЛЕКТРОНСКЕ ПОШТЕ</w:t>
      </w:r>
      <w:r w:rsidRPr="00E745CB">
        <w:rPr>
          <w:rFonts w:eastAsia="Carlito" w:cstheme="minorHAnsi"/>
          <w:sz w:val="20"/>
          <w:szCs w:val="20"/>
        </w:rPr>
        <w:t xml:space="preserve"> на начин описан у овом упутству</w:t>
      </w:r>
      <w:r w:rsidRPr="00E745CB">
        <w:rPr>
          <w:rFonts w:eastAsia="Carlito" w:cstheme="minorHAnsi"/>
          <w:sz w:val="20"/>
          <w:szCs w:val="20"/>
          <w:lang w:val="sr-Cyrl-RS"/>
        </w:rPr>
        <w:t>.</w:t>
      </w:r>
    </w:p>
    <w:p w:rsidR="0038310A" w:rsidRPr="00E745CB" w:rsidRDefault="0038310A" w:rsidP="00EE5976">
      <w:pPr>
        <w:widowControl w:val="0"/>
        <w:autoSpaceDE w:val="0"/>
        <w:autoSpaceDN w:val="0"/>
        <w:spacing w:after="0" w:line="240" w:lineRule="auto"/>
        <w:rPr>
          <w:rFonts w:eastAsia="Carlito" w:cstheme="minorHAnsi"/>
          <w:b/>
          <w:bCs/>
          <w:sz w:val="20"/>
          <w:szCs w:val="20"/>
        </w:rPr>
      </w:pPr>
    </w:p>
    <w:p w:rsidR="0038310A" w:rsidRPr="00E745CB" w:rsidRDefault="0038310A" w:rsidP="00EE5976">
      <w:pPr>
        <w:widowControl w:val="0"/>
        <w:autoSpaceDE w:val="0"/>
        <w:autoSpaceDN w:val="0"/>
        <w:spacing w:after="0" w:line="240" w:lineRule="auto"/>
        <w:ind w:left="-630"/>
        <w:jc w:val="both"/>
        <w:rPr>
          <w:rFonts w:eastAsia="Carlito" w:cstheme="minorHAnsi"/>
          <w:b/>
          <w:sz w:val="20"/>
          <w:szCs w:val="20"/>
        </w:rPr>
      </w:pPr>
      <w:r w:rsidRPr="00E745CB">
        <w:rPr>
          <w:rFonts w:eastAsia="Carlito" w:cstheme="minorHAnsi"/>
          <w:b/>
          <w:sz w:val="20"/>
          <w:szCs w:val="20"/>
        </w:rPr>
        <w:t xml:space="preserve">Припрема докумената у оквиру понуде / пријаве </w:t>
      </w:r>
    </w:p>
    <w:p w:rsidR="0038310A" w:rsidRPr="00E745CB" w:rsidRDefault="0038310A" w:rsidP="00EE5976">
      <w:pPr>
        <w:widowControl w:val="0"/>
        <w:autoSpaceDE w:val="0"/>
        <w:autoSpaceDN w:val="0"/>
        <w:spacing w:after="0" w:line="240" w:lineRule="auto"/>
        <w:jc w:val="both"/>
        <w:rPr>
          <w:rFonts w:eastAsia="Carlito" w:cstheme="minorHAnsi"/>
          <w:sz w:val="20"/>
          <w:szCs w:val="20"/>
        </w:rPr>
      </w:pPr>
    </w:p>
    <w:p w:rsidR="0038310A" w:rsidRPr="00E745CB" w:rsidRDefault="0038310A"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E745CB" w:rsidRDefault="0038310A" w:rsidP="00EE5976">
      <w:pPr>
        <w:widowControl w:val="0"/>
        <w:autoSpaceDE w:val="0"/>
        <w:autoSpaceDN w:val="0"/>
        <w:spacing w:after="0" w:line="240" w:lineRule="auto"/>
        <w:ind w:left="-630"/>
        <w:jc w:val="both"/>
        <w:rPr>
          <w:rFonts w:eastAsia="Carlito" w:cstheme="minorHAnsi"/>
          <w:sz w:val="20"/>
          <w:szCs w:val="20"/>
        </w:rPr>
      </w:pPr>
    </w:p>
    <w:p w:rsidR="0038310A" w:rsidRPr="00E745CB" w:rsidRDefault="0038310A"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 xml:space="preserve">1. Образац понуде / пријаве </w:t>
      </w:r>
    </w:p>
    <w:p w:rsidR="00555DB2" w:rsidRPr="00E745CB" w:rsidRDefault="0038310A" w:rsidP="00EE5976">
      <w:pPr>
        <w:widowControl w:val="0"/>
        <w:autoSpaceDE w:val="0"/>
        <w:autoSpaceDN w:val="0"/>
        <w:spacing w:after="0" w:line="240" w:lineRule="auto"/>
        <w:ind w:left="-630"/>
        <w:jc w:val="both"/>
        <w:rPr>
          <w:rFonts w:eastAsia="Carlito" w:cstheme="minorHAnsi"/>
          <w:b/>
          <w:sz w:val="20"/>
          <w:szCs w:val="20"/>
          <w:lang w:val="sr-Cyrl-RS"/>
        </w:rPr>
      </w:pPr>
      <w:r w:rsidRPr="00E745CB">
        <w:rPr>
          <w:rFonts w:eastAsia="Carlito" w:cstheme="minorHAnsi"/>
          <w:sz w:val="20"/>
          <w:szCs w:val="20"/>
        </w:rPr>
        <w:t xml:space="preserve">2. Образац структуре понуђене цене </w:t>
      </w:r>
    </w:p>
    <w:p w:rsidR="0038310A" w:rsidRPr="00E745CB" w:rsidRDefault="0038310A"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3. Модел уговора</w:t>
      </w:r>
    </w:p>
    <w:p w:rsidR="0038310A" w:rsidRPr="00E745CB" w:rsidRDefault="0038310A" w:rsidP="00E95D74">
      <w:pPr>
        <w:widowControl w:val="0"/>
        <w:autoSpaceDE w:val="0"/>
        <w:autoSpaceDN w:val="0"/>
        <w:spacing w:after="0" w:line="240" w:lineRule="auto"/>
        <w:jc w:val="both"/>
        <w:rPr>
          <w:rFonts w:eastAsia="Carlito" w:cstheme="minorHAnsi"/>
          <w:sz w:val="20"/>
          <w:szCs w:val="20"/>
        </w:rPr>
      </w:pPr>
    </w:p>
    <w:p w:rsidR="00E96E98" w:rsidRPr="00E95D74" w:rsidRDefault="0038310A" w:rsidP="00E95D74">
      <w:pPr>
        <w:widowControl w:val="0"/>
        <w:autoSpaceDE w:val="0"/>
        <w:autoSpaceDN w:val="0"/>
        <w:spacing w:after="0" w:line="240" w:lineRule="auto"/>
        <w:ind w:left="-630"/>
        <w:jc w:val="both"/>
        <w:rPr>
          <w:rFonts w:eastAsia="TimesNewRomanPS-BoldMT" w:cstheme="minorHAnsi"/>
          <w:b/>
          <w:bCs/>
          <w:sz w:val="20"/>
          <w:szCs w:val="20"/>
          <w:lang w:val="sr-Cyrl-CS"/>
        </w:rPr>
      </w:pPr>
      <w:r w:rsidRPr="00E745CB">
        <w:rPr>
          <w:rFonts w:eastAsia="Carlito" w:cstheme="minorHAnsi"/>
          <w:sz w:val="20"/>
          <w:szCs w:val="20"/>
        </w:rPr>
        <w:t>Привредни субјект ПОНУДУ</w:t>
      </w:r>
      <w:r w:rsidRPr="00E745CB">
        <w:rPr>
          <w:rFonts w:eastAsia="Carlito" w:cstheme="minorHAnsi"/>
          <w:sz w:val="20"/>
          <w:szCs w:val="20"/>
          <w:lang w:val="sr-Cyrl-RS"/>
        </w:rPr>
        <w:t xml:space="preserve"> (</w:t>
      </w:r>
      <w:r w:rsidRPr="00E745CB">
        <w:rPr>
          <w:rFonts w:eastAsia="Carlito" w:cstheme="minorHAnsi"/>
          <w:sz w:val="20"/>
          <w:szCs w:val="20"/>
          <w:u w:val="single"/>
          <w:lang w:val="sr-Cyrl-RS"/>
        </w:rPr>
        <w:t>сва документа потребно је да буду потписана и скенирана</w:t>
      </w:r>
      <w:r w:rsidRPr="00E745CB">
        <w:rPr>
          <w:rFonts w:eastAsia="Carlito" w:cstheme="minorHAnsi"/>
          <w:sz w:val="20"/>
          <w:szCs w:val="20"/>
          <w:lang w:val="sr-Cyrl-RS"/>
        </w:rPr>
        <w:t>)</w:t>
      </w:r>
      <w:r w:rsidRPr="00E745CB">
        <w:rPr>
          <w:rFonts w:eastAsia="Carlito" w:cstheme="minorHAnsi"/>
          <w:sz w:val="20"/>
          <w:szCs w:val="20"/>
        </w:rPr>
        <w:t xml:space="preserve"> подноси Наручиоцу до истека рока за подношење понуда / пријава путем </w:t>
      </w:r>
      <w:r w:rsidRPr="00E745CB">
        <w:rPr>
          <w:rFonts w:eastAsia="Carlito" w:cstheme="minorHAnsi"/>
          <w:sz w:val="20"/>
          <w:szCs w:val="20"/>
          <w:lang w:val="sr-Cyrl-RS"/>
        </w:rPr>
        <w:t xml:space="preserve">електронске </w:t>
      </w:r>
      <w:r w:rsidRPr="00E745CB">
        <w:rPr>
          <w:rFonts w:eastAsia="Carlito" w:cstheme="minorHAnsi"/>
          <w:sz w:val="20"/>
          <w:szCs w:val="20"/>
        </w:rPr>
        <w:t>поште</w:t>
      </w:r>
      <w:r w:rsidRPr="00E745CB">
        <w:rPr>
          <w:rFonts w:eastAsia="Carlito" w:cstheme="minorHAnsi"/>
          <w:sz w:val="20"/>
          <w:szCs w:val="20"/>
          <w:lang w:val="sr-Cyrl-RS"/>
        </w:rPr>
        <w:t xml:space="preserve">, </w:t>
      </w:r>
      <w:r w:rsidRPr="00E745CB">
        <w:rPr>
          <w:rFonts w:eastAsia="Carlito" w:cstheme="minorHAnsi"/>
          <w:b/>
          <w:sz w:val="20"/>
          <w:szCs w:val="20"/>
        </w:rPr>
        <w:t>са назнаком</w:t>
      </w:r>
      <w:r w:rsidR="00E029AD" w:rsidRPr="00E745CB">
        <w:rPr>
          <w:rFonts w:eastAsia="Carlito" w:cstheme="minorHAnsi"/>
          <w:b/>
          <w:sz w:val="20"/>
          <w:szCs w:val="20"/>
          <w:lang w:val="sr-Cyrl-RS"/>
        </w:rPr>
        <w:t xml:space="preserve">: </w:t>
      </w:r>
      <w:r w:rsidR="00E95D74">
        <w:rPr>
          <w:rFonts w:eastAsia="Carlito" w:cstheme="minorHAnsi"/>
          <w:b/>
          <w:sz w:val="20"/>
          <w:szCs w:val="20"/>
          <w:lang w:val="sr-Cyrl-RS"/>
        </w:rPr>
        <w:t>П</w:t>
      </w:r>
      <w:r w:rsidR="00E95D74" w:rsidRPr="00E745CB">
        <w:rPr>
          <w:rFonts w:eastAsia="Carlito" w:cstheme="minorHAnsi"/>
          <w:b/>
          <w:sz w:val="20"/>
          <w:szCs w:val="20"/>
          <w:lang w:val="sr-Cyrl-RS"/>
        </w:rPr>
        <w:t>онуда за набавку</w:t>
      </w:r>
      <w:r w:rsidR="00E029AD" w:rsidRPr="00E745CB">
        <w:rPr>
          <w:rFonts w:eastAsia="Carlito" w:cstheme="minorHAnsi"/>
          <w:b/>
          <w:sz w:val="20"/>
          <w:szCs w:val="20"/>
          <w:lang w:val="sr-Cyrl-RS"/>
        </w:rPr>
        <w:t xml:space="preserve"> - </w:t>
      </w:r>
      <w:r w:rsidR="00E96E98" w:rsidRPr="00E96E98">
        <w:rPr>
          <w:rFonts w:eastAsia="TimesNewRomanPS-BoldMT" w:cstheme="minorHAnsi"/>
          <w:b/>
          <w:bCs/>
          <w:sz w:val="20"/>
          <w:szCs w:val="20"/>
          <w:lang w:val="sr-Cyrl-CS"/>
        </w:rPr>
        <w:t>„Услуге праћењ</w:t>
      </w:r>
      <w:r w:rsidR="00E96E98">
        <w:rPr>
          <w:rFonts w:eastAsia="TimesNewRomanPS-BoldMT" w:cstheme="minorHAnsi"/>
          <w:b/>
          <w:bCs/>
          <w:sz w:val="20"/>
          <w:szCs w:val="20"/>
          <w:lang w:val="sr-Cyrl-CS"/>
        </w:rPr>
        <w:t xml:space="preserve">а службених возила  за потребе </w:t>
      </w:r>
      <w:r w:rsidR="00E96E98" w:rsidRPr="00E96E98">
        <w:rPr>
          <w:rFonts w:eastAsia="TimesNewRomanPS-BoldMT" w:cstheme="minorHAnsi"/>
          <w:b/>
          <w:bCs/>
          <w:sz w:val="20"/>
          <w:szCs w:val="20"/>
          <w:lang w:val="sr-Cyrl-CS"/>
        </w:rPr>
        <w:t>Дома здравља „Др Симо Милошевић“</w:t>
      </w:r>
      <w:r w:rsidR="00E95D74">
        <w:rPr>
          <w:rFonts w:eastAsia="TimesNewRomanPS-BoldMT" w:cstheme="minorHAnsi"/>
          <w:b/>
          <w:bCs/>
          <w:sz w:val="20"/>
          <w:szCs w:val="20"/>
          <w:lang w:val="sr-Cyrl-CS"/>
        </w:rPr>
        <w:t>, р</w:t>
      </w:r>
      <w:r w:rsidR="00E96E98" w:rsidRPr="00E96E98">
        <w:rPr>
          <w:rFonts w:eastAsia="TimesNewRomanPS-BoldMT" w:cstheme="minorHAnsi"/>
          <w:b/>
          <w:bCs/>
          <w:sz w:val="20"/>
          <w:szCs w:val="20"/>
          <w:lang w:val="sr-Cyrl-CS"/>
        </w:rPr>
        <w:t xml:space="preserve">еферентни бр.: </w:t>
      </w:r>
      <w:r w:rsidR="00E95D74">
        <w:rPr>
          <w:rFonts w:eastAsia="TimesNewRomanPS-BoldMT" w:cstheme="minorHAnsi"/>
          <w:b/>
          <w:bCs/>
          <w:sz w:val="20"/>
          <w:szCs w:val="20"/>
          <w:lang w:val="sr-Cyrl-CS"/>
        </w:rPr>
        <w:t>36/24</w:t>
      </w:r>
    </w:p>
    <w:p w:rsidR="00E029AD" w:rsidRPr="00E745CB" w:rsidRDefault="00E029AD" w:rsidP="00E96E98">
      <w:pPr>
        <w:widowControl w:val="0"/>
        <w:autoSpaceDE w:val="0"/>
        <w:autoSpaceDN w:val="0"/>
        <w:spacing w:after="0" w:line="240" w:lineRule="auto"/>
        <w:ind w:left="-630"/>
        <w:rPr>
          <w:rFonts w:eastAsia="TimesNewRomanPS-BoldMT" w:cstheme="minorHAnsi"/>
          <w:bCs/>
          <w:sz w:val="20"/>
          <w:szCs w:val="20"/>
          <w:lang w:val="sr-Cyrl-CS"/>
        </w:rPr>
      </w:pPr>
    </w:p>
    <w:p w:rsidR="00E029AD" w:rsidRPr="00E745CB" w:rsidRDefault="0038310A" w:rsidP="00EE5976">
      <w:pPr>
        <w:widowControl w:val="0"/>
        <w:autoSpaceDE w:val="0"/>
        <w:autoSpaceDN w:val="0"/>
        <w:spacing w:after="0" w:line="240" w:lineRule="auto"/>
        <w:ind w:left="-720"/>
        <w:jc w:val="both"/>
        <w:rPr>
          <w:rFonts w:eastAsia="TimesNewRomanPS-BoldMT" w:cstheme="minorHAnsi"/>
          <w:bCs/>
          <w:sz w:val="20"/>
          <w:szCs w:val="20"/>
          <w:lang w:val="sr-Cyrl-CS"/>
        </w:rPr>
      </w:pPr>
      <w:r w:rsidRPr="00E745CB">
        <w:rPr>
          <w:rFonts w:eastAsia="Carlito" w:cstheme="minorHAnsi"/>
          <w:b/>
          <w:sz w:val="20"/>
          <w:szCs w:val="20"/>
          <w:u w:val="single"/>
          <w:lang w:val="sr-Cyrl-RS"/>
        </w:rPr>
        <w:t xml:space="preserve">Рок за доставу понуда је </w:t>
      </w:r>
      <w:r w:rsidR="00E95D74">
        <w:rPr>
          <w:rFonts w:eastAsia="Carlito" w:cstheme="minorHAnsi"/>
          <w:b/>
          <w:bCs/>
          <w:sz w:val="20"/>
          <w:szCs w:val="20"/>
          <w:lang w:val="sr-Cyrl-RS"/>
        </w:rPr>
        <w:t>26.12</w:t>
      </w:r>
      <w:r w:rsidR="00C05A06" w:rsidRPr="00C05A06">
        <w:rPr>
          <w:rFonts w:eastAsia="Carlito" w:cstheme="minorHAnsi"/>
          <w:b/>
          <w:bCs/>
          <w:sz w:val="20"/>
          <w:szCs w:val="20"/>
        </w:rPr>
        <w:t>.</w:t>
      </w:r>
      <w:r w:rsidR="00E95D74">
        <w:rPr>
          <w:rFonts w:eastAsia="Carlito" w:cstheme="minorHAnsi"/>
          <w:b/>
          <w:bCs/>
          <w:sz w:val="20"/>
          <w:szCs w:val="20"/>
          <w:lang w:val="sr-Cyrl-RS"/>
        </w:rPr>
        <w:t>2024</w:t>
      </w:r>
      <w:r w:rsidR="00C05A06" w:rsidRPr="00C05A06">
        <w:rPr>
          <w:rFonts w:eastAsia="Carlito" w:cstheme="minorHAnsi"/>
          <w:b/>
          <w:bCs/>
          <w:sz w:val="20"/>
          <w:szCs w:val="20"/>
        </w:rPr>
        <w:t xml:space="preserve">. </w:t>
      </w:r>
      <w:r w:rsidR="00C05A06" w:rsidRPr="00C05A06">
        <w:rPr>
          <w:rFonts w:eastAsia="Carlito" w:cstheme="minorHAnsi"/>
          <w:b/>
          <w:bCs/>
          <w:sz w:val="20"/>
          <w:szCs w:val="20"/>
          <w:lang w:val="sr-Cyrl-RS"/>
        </w:rPr>
        <w:t xml:space="preserve">године </w:t>
      </w:r>
      <w:r w:rsidR="00E029AD" w:rsidRPr="00E745CB">
        <w:rPr>
          <w:rFonts w:eastAsia="Carlito" w:cstheme="minorHAnsi"/>
          <w:b/>
          <w:bCs/>
          <w:sz w:val="20"/>
          <w:szCs w:val="20"/>
          <w:lang w:val="sr-Cyrl-RS"/>
        </w:rPr>
        <w:t>године у 1</w:t>
      </w:r>
      <w:r w:rsidR="00E95D74">
        <w:rPr>
          <w:rFonts w:eastAsia="Carlito" w:cstheme="minorHAnsi"/>
          <w:b/>
          <w:bCs/>
          <w:sz w:val="20"/>
          <w:szCs w:val="20"/>
          <w:lang w:val="sr-Cyrl-RS"/>
        </w:rPr>
        <w:t>1</w:t>
      </w:r>
      <w:r w:rsidR="00E029AD" w:rsidRPr="00E745CB">
        <w:rPr>
          <w:rFonts w:eastAsia="Carlito" w:cstheme="minorHAnsi"/>
          <w:b/>
          <w:bCs/>
          <w:sz w:val="20"/>
          <w:szCs w:val="20"/>
          <w:lang w:val="sr-Cyrl-RS"/>
        </w:rPr>
        <w:t>:00 часова</w:t>
      </w:r>
    </w:p>
    <w:p w:rsidR="00AB54E9" w:rsidRPr="00E745CB" w:rsidRDefault="00AB54E9" w:rsidP="00EE5976">
      <w:pPr>
        <w:widowControl w:val="0"/>
        <w:autoSpaceDE w:val="0"/>
        <w:autoSpaceDN w:val="0"/>
        <w:spacing w:after="0" w:line="240" w:lineRule="auto"/>
        <w:rPr>
          <w:rFonts w:eastAsia="Carlito" w:cstheme="minorHAnsi"/>
          <w:sz w:val="20"/>
          <w:szCs w:val="20"/>
        </w:rPr>
      </w:pPr>
    </w:p>
    <w:p w:rsidR="0038310A" w:rsidRPr="00E745CB" w:rsidRDefault="0038310A" w:rsidP="00EE5976">
      <w:pPr>
        <w:widowControl w:val="0"/>
        <w:autoSpaceDE w:val="0"/>
        <w:autoSpaceDN w:val="0"/>
        <w:spacing w:after="0" w:line="240" w:lineRule="auto"/>
        <w:ind w:left="-720"/>
        <w:rPr>
          <w:rFonts w:eastAsia="Carlito" w:cstheme="minorHAnsi"/>
          <w:bCs/>
          <w:sz w:val="20"/>
          <w:szCs w:val="20"/>
        </w:rPr>
      </w:pPr>
      <w:r w:rsidRPr="00E745CB">
        <w:rPr>
          <w:rFonts w:eastAsia="Carlito" w:cstheme="minorHAnsi"/>
          <w:bCs/>
          <w:sz w:val="20"/>
          <w:szCs w:val="20"/>
        </w:rPr>
        <w:t>Језик на којем понуде или пријаве може бити поднете: Српски.</w:t>
      </w:r>
    </w:p>
    <w:p w:rsidR="0038310A" w:rsidRPr="00E745CB" w:rsidRDefault="0038310A" w:rsidP="00EE5976">
      <w:pPr>
        <w:widowControl w:val="0"/>
        <w:autoSpaceDE w:val="0"/>
        <w:autoSpaceDN w:val="0"/>
        <w:spacing w:after="0" w:line="240" w:lineRule="auto"/>
        <w:jc w:val="both"/>
        <w:rPr>
          <w:rFonts w:eastAsia="Carlito" w:cstheme="minorHAnsi"/>
          <w:sz w:val="20"/>
          <w:szCs w:val="20"/>
        </w:rPr>
      </w:pPr>
    </w:p>
    <w:p w:rsidR="0038310A" w:rsidRPr="00E745CB"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E745CB">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E95D74" w:rsidRPr="00E95D74">
        <w:rPr>
          <w:rFonts w:eastAsia="Carlito" w:cstheme="minorHAnsi"/>
          <w:b/>
          <w:bCs/>
          <w:sz w:val="20"/>
          <w:szCs w:val="20"/>
        </w:rPr>
        <w:t>26.12.2024. године</w:t>
      </w:r>
      <w:r w:rsidRPr="00E95D74">
        <w:rPr>
          <w:rFonts w:eastAsia="Carlito" w:cstheme="minorHAnsi"/>
          <w:b/>
          <w:bCs/>
          <w:sz w:val="20"/>
          <w:szCs w:val="20"/>
        </w:rPr>
        <w:t>,</w:t>
      </w:r>
      <w:r w:rsidRPr="00E745CB">
        <w:rPr>
          <w:rFonts w:eastAsia="Carlito" w:cstheme="minorHAnsi"/>
          <w:b/>
          <w:sz w:val="20"/>
          <w:szCs w:val="20"/>
        </w:rPr>
        <w:t xml:space="preserve"> до </w:t>
      </w:r>
      <w:r w:rsidR="00E95D74">
        <w:rPr>
          <w:rFonts w:eastAsia="Carlito" w:cstheme="minorHAnsi"/>
          <w:b/>
          <w:sz w:val="20"/>
          <w:szCs w:val="20"/>
          <w:lang w:val="sr-Cyrl-RS"/>
        </w:rPr>
        <w:t>11</w:t>
      </w:r>
      <w:r w:rsidRPr="00E745CB">
        <w:rPr>
          <w:rFonts w:eastAsia="Carlito" w:cstheme="minorHAnsi"/>
          <w:b/>
          <w:sz w:val="20"/>
          <w:szCs w:val="20"/>
          <w:lang w:val="sr-Cyrl-RS"/>
        </w:rPr>
        <w:t xml:space="preserve">:00 </w:t>
      </w:r>
      <w:r w:rsidRPr="00E745CB">
        <w:rPr>
          <w:rFonts w:eastAsia="Carlito" w:cstheme="minorHAnsi"/>
          <w:b/>
          <w:sz w:val="20"/>
          <w:szCs w:val="20"/>
        </w:rPr>
        <w:t>часова</w:t>
      </w:r>
      <w:r w:rsidRPr="00E745CB">
        <w:rPr>
          <w:rFonts w:eastAsia="Carlito" w:cstheme="minorHAnsi"/>
          <w:sz w:val="20"/>
          <w:szCs w:val="20"/>
        </w:rPr>
        <w:t xml:space="preserve">. Наручилац ће привредном субјекту електронским путем послати потврду  </w:t>
      </w:r>
      <w:r w:rsidRPr="00E745CB">
        <w:rPr>
          <w:rFonts w:eastAsia="Carlito" w:cstheme="minorHAnsi"/>
          <w:sz w:val="20"/>
          <w:szCs w:val="20"/>
          <w:lang w:val="sr-Cyrl-RS"/>
        </w:rPr>
        <w:t>пријема.</w:t>
      </w:r>
      <w:r w:rsidRPr="00E745CB">
        <w:rPr>
          <w:rFonts w:eastAsia="Carlito" w:cstheme="minorHAnsi"/>
          <w:bCs/>
          <w:sz w:val="20"/>
          <w:szCs w:val="20"/>
          <w:lang w:val="sr-Cyrl-RS"/>
        </w:rPr>
        <w:t xml:space="preserve"> </w:t>
      </w:r>
    </w:p>
    <w:p w:rsidR="0038310A" w:rsidRPr="00E745CB"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E745CB" w:rsidRDefault="0038310A" w:rsidP="00EE5976">
      <w:pPr>
        <w:widowControl w:val="0"/>
        <w:autoSpaceDE w:val="0"/>
        <w:autoSpaceDN w:val="0"/>
        <w:spacing w:after="0" w:line="240" w:lineRule="auto"/>
        <w:ind w:left="-720"/>
        <w:jc w:val="both"/>
        <w:rPr>
          <w:rFonts w:eastAsia="Carlito" w:cstheme="minorHAnsi"/>
          <w:bCs/>
          <w:sz w:val="20"/>
          <w:szCs w:val="20"/>
        </w:rPr>
      </w:pPr>
      <w:r w:rsidRPr="00E745CB">
        <w:rPr>
          <w:rFonts w:eastAsia="Carlito" w:cstheme="minorHAnsi"/>
          <w:bCs/>
          <w:sz w:val="20"/>
          <w:szCs w:val="20"/>
          <w:lang w:val="sr-Cyrl-RS"/>
        </w:rPr>
        <w:t>С</w:t>
      </w:r>
      <w:r w:rsidRPr="00E745CB">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E745CB">
        <w:rPr>
          <w:rFonts w:eastAsia="Carlito" w:cstheme="minorHAnsi"/>
          <w:bCs/>
          <w:sz w:val="20"/>
          <w:szCs w:val="20"/>
          <w:lang w:val="sr-Cyrl-RS"/>
        </w:rPr>
        <w:t>у истој, врши се</w:t>
      </w:r>
      <w:r w:rsidRPr="00E745CB">
        <w:rPr>
          <w:rFonts w:eastAsia="Carlito" w:cstheme="minorHAnsi"/>
          <w:bCs/>
          <w:sz w:val="20"/>
          <w:szCs w:val="20"/>
        </w:rPr>
        <w:t xml:space="preserve"> путем електронск</w:t>
      </w:r>
      <w:r w:rsidRPr="00E745CB">
        <w:rPr>
          <w:rFonts w:eastAsia="Carlito" w:cstheme="minorHAnsi"/>
          <w:bCs/>
          <w:sz w:val="20"/>
          <w:szCs w:val="20"/>
          <w:lang w:val="sr-Cyrl-RS"/>
        </w:rPr>
        <w:t>е</w:t>
      </w:r>
      <w:r w:rsidRPr="00E745CB">
        <w:rPr>
          <w:rFonts w:eastAsia="Carlito" w:cstheme="minorHAnsi"/>
          <w:bCs/>
          <w:sz w:val="20"/>
          <w:szCs w:val="20"/>
        </w:rPr>
        <w:t xml:space="preserve"> комуникациј</w:t>
      </w:r>
      <w:r w:rsidRPr="00E745CB">
        <w:rPr>
          <w:rFonts w:eastAsia="Carlito" w:cstheme="minorHAnsi"/>
          <w:bCs/>
          <w:sz w:val="20"/>
          <w:szCs w:val="20"/>
          <w:lang w:val="sr-Cyrl-RS"/>
        </w:rPr>
        <w:t>е</w:t>
      </w:r>
      <w:r w:rsidRPr="00E745CB">
        <w:rPr>
          <w:rFonts w:eastAsia="Carlito" w:cstheme="minorHAnsi"/>
          <w:bCs/>
          <w:sz w:val="20"/>
          <w:szCs w:val="20"/>
        </w:rPr>
        <w:t xml:space="preserve">, електронском поштом на @-mail адресу : </w:t>
      </w:r>
      <w:hyperlink r:id="rId10" w:history="1">
        <w:r w:rsidRPr="00E745CB">
          <w:rPr>
            <w:rFonts w:eastAsia="Carlito" w:cstheme="minorHAnsi"/>
            <w:bCs/>
            <w:color w:val="0563C1" w:themeColor="hyperlink"/>
            <w:sz w:val="20"/>
            <w:szCs w:val="20"/>
            <w:u w:val="single"/>
          </w:rPr>
          <w:t>javnenabavke@dzcukarica.rs</w:t>
        </w:r>
      </w:hyperlink>
    </w:p>
    <w:p w:rsidR="0038310A" w:rsidRPr="00E745CB" w:rsidRDefault="0038310A" w:rsidP="00EE5976">
      <w:pPr>
        <w:widowControl w:val="0"/>
        <w:autoSpaceDE w:val="0"/>
        <w:autoSpaceDN w:val="0"/>
        <w:spacing w:after="0" w:line="240" w:lineRule="auto"/>
        <w:ind w:left="-720"/>
        <w:jc w:val="both"/>
        <w:rPr>
          <w:rFonts w:eastAsia="Carlito" w:cstheme="minorHAnsi"/>
          <w:bCs/>
          <w:sz w:val="20"/>
          <w:szCs w:val="20"/>
        </w:rPr>
      </w:pPr>
    </w:p>
    <w:p w:rsidR="0038310A" w:rsidRPr="00E745CB"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E745CB">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E745CB">
        <w:rPr>
          <w:rFonts w:eastAsia="Carlito" w:cstheme="minorHAnsi"/>
          <w:bCs/>
          <w:sz w:val="20"/>
          <w:szCs w:val="20"/>
          <w:lang w:val="sr-Cyrl-RS"/>
        </w:rPr>
        <w:t xml:space="preserve">пре предвиђеног рока за доставу понуда. </w:t>
      </w:r>
    </w:p>
    <w:p w:rsidR="0038310A" w:rsidRPr="00E745CB"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E745CB"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E745CB">
        <w:rPr>
          <w:rFonts w:eastAsia="Carlito" w:cstheme="minorHAnsi"/>
          <w:bCs/>
          <w:sz w:val="20"/>
          <w:szCs w:val="20"/>
          <w:lang w:val="sr-Cyrl-RS"/>
        </w:rPr>
        <w:t xml:space="preserve">Лице за контакт: </w:t>
      </w:r>
      <w:r w:rsidR="00E95D74">
        <w:rPr>
          <w:rFonts w:eastAsia="Carlito" w:cstheme="minorHAnsi"/>
          <w:bCs/>
          <w:sz w:val="20"/>
          <w:szCs w:val="20"/>
          <w:lang w:val="sr-Cyrl-RS"/>
        </w:rPr>
        <w:t>Марија Јовановић</w:t>
      </w:r>
      <w:r w:rsidRPr="00E745CB">
        <w:rPr>
          <w:rFonts w:eastAsia="Carlito" w:cstheme="minorHAnsi"/>
          <w:bCs/>
          <w:sz w:val="20"/>
          <w:szCs w:val="20"/>
          <w:lang w:val="sr-Cyrl-RS"/>
        </w:rPr>
        <w:t>, дипл. правник</w:t>
      </w:r>
    </w:p>
    <w:p w:rsidR="006B7156" w:rsidRPr="00E745CB" w:rsidRDefault="006B7156" w:rsidP="00EE5976">
      <w:pPr>
        <w:widowControl w:val="0"/>
        <w:autoSpaceDE w:val="0"/>
        <w:autoSpaceDN w:val="0"/>
        <w:spacing w:after="0" w:line="240" w:lineRule="auto"/>
        <w:jc w:val="both"/>
        <w:rPr>
          <w:rFonts w:eastAsia="Carlito" w:cstheme="minorHAnsi"/>
          <w:b/>
          <w:bCs/>
          <w:sz w:val="20"/>
          <w:szCs w:val="20"/>
        </w:rPr>
      </w:pPr>
    </w:p>
    <w:p w:rsidR="006B7156" w:rsidRPr="00E745CB"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E745CB">
        <w:rPr>
          <w:rFonts w:eastAsia="Carlito" w:cstheme="minorHAnsi"/>
          <w:b/>
          <w:sz w:val="20"/>
          <w:szCs w:val="20"/>
        </w:rPr>
        <w:t>Припремање и подношење заједничке понуде / пријаве</w:t>
      </w:r>
      <w:r w:rsidRPr="00E745CB">
        <w:rPr>
          <w:rFonts w:eastAsia="Carlito" w:cstheme="minorHAnsi"/>
          <w:b/>
          <w:sz w:val="20"/>
          <w:szCs w:val="20"/>
          <w:lang w:val="sr-Cyrl-RS"/>
        </w:rPr>
        <w:t>:</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 xml:space="preserve"> </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E745CB"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E745CB">
        <w:rPr>
          <w:rFonts w:eastAsia="Carlito" w:cstheme="minorHAnsi"/>
          <w:b/>
          <w:sz w:val="20"/>
          <w:szCs w:val="20"/>
        </w:rPr>
        <w:t>Припрема понуде / пријаве са подизвођачем</w:t>
      </w:r>
      <w:r w:rsidRPr="00E745CB">
        <w:rPr>
          <w:rFonts w:eastAsia="Carlito" w:cstheme="minorHAnsi"/>
          <w:b/>
          <w:sz w:val="20"/>
          <w:szCs w:val="20"/>
          <w:lang w:val="sr-Cyrl-RS"/>
        </w:rPr>
        <w:t>:</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lang w:val="sr-Cyrl-RS"/>
        </w:rPr>
      </w:pP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w:t>
      </w:r>
      <w:r w:rsidRPr="00E745CB">
        <w:rPr>
          <w:rFonts w:eastAsia="Carlito" w:cstheme="minorHAnsi"/>
          <w:sz w:val="20"/>
          <w:szCs w:val="20"/>
        </w:rPr>
        <w:lastRenderedPageBreak/>
        <w:t>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rPr>
      </w:pPr>
      <w:r w:rsidRPr="00E745CB">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lang w:val="sr-Cyrl-RS"/>
        </w:rPr>
      </w:pPr>
      <w:r w:rsidRPr="00E745CB">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E745CB">
        <w:rPr>
          <w:rFonts w:eastAsia="Carlito" w:cstheme="minorHAnsi"/>
          <w:sz w:val="20"/>
          <w:szCs w:val="20"/>
          <w:lang w:val="sr-Cyrl-RS"/>
        </w:rPr>
        <w:t>.</w:t>
      </w:r>
    </w:p>
    <w:p w:rsidR="006B7156" w:rsidRPr="00E745CB"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E745CB" w:rsidRDefault="006B7156" w:rsidP="00EE5976">
      <w:pPr>
        <w:spacing w:after="0"/>
        <w:rPr>
          <w:rFonts w:eastAsia="Carlito" w:cstheme="minorHAnsi"/>
          <w:b/>
          <w:sz w:val="20"/>
          <w:szCs w:val="20"/>
        </w:rPr>
      </w:pPr>
    </w:p>
    <w:p w:rsidR="00E02D20" w:rsidRPr="00E745CB" w:rsidRDefault="00E02D20" w:rsidP="00EE5976">
      <w:pPr>
        <w:spacing w:after="0"/>
        <w:rPr>
          <w:rFonts w:eastAsia="Carlito" w:cstheme="minorHAnsi"/>
          <w:b/>
          <w:sz w:val="20"/>
          <w:szCs w:val="20"/>
        </w:rPr>
      </w:pPr>
    </w:p>
    <w:p w:rsidR="00E02D20" w:rsidRPr="00E745CB" w:rsidRDefault="00E02D20" w:rsidP="00EE5976">
      <w:pPr>
        <w:spacing w:after="0"/>
        <w:rPr>
          <w:rFonts w:eastAsia="Carlito" w:cstheme="minorHAnsi"/>
          <w:b/>
          <w:sz w:val="20"/>
          <w:szCs w:val="20"/>
        </w:rPr>
      </w:pPr>
    </w:p>
    <w:p w:rsidR="00E02D20" w:rsidRPr="00E745CB" w:rsidRDefault="00E02D20" w:rsidP="00EE5976">
      <w:pPr>
        <w:spacing w:after="0"/>
        <w:rPr>
          <w:rFonts w:cstheme="minorHAnsi"/>
          <w:sz w:val="20"/>
          <w:szCs w:val="20"/>
        </w:rPr>
      </w:pPr>
    </w:p>
    <w:p w:rsidR="006B7156" w:rsidRPr="00E745CB" w:rsidRDefault="006B7156" w:rsidP="00EE5976">
      <w:pPr>
        <w:spacing w:after="0"/>
        <w:rPr>
          <w:rFonts w:cstheme="minorHAnsi"/>
          <w:sz w:val="20"/>
          <w:szCs w:val="20"/>
        </w:rPr>
      </w:pPr>
    </w:p>
    <w:p w:rsidR="006B7156" w:rsidRPr="00E745CB" w:rsidRDefault="006B7156" w:rsidP="00EE5976">
      <w:pPr>
        <w:spacing w:after="0"/>
        <w:rPr>
          <w:rFonts w:cstheme="minorHAnsi"/>
          <w:sz w:val="20"/>
          <w:szCs w:val="20"/>
        </w:rPr>
      </w:pPr>
    </w:p>
    <w:p w:rsidR="006B7156" w:rsidRPr="00E745CB" w:rsidRDefault="006B7156" w:rsidP="00EE5976">
      <w:pPr>
        <w:spacing w:after="0"/>
        <w:rPr>
          <w:rFonts w:cstheme="minorHAnsi"/>
          <w:sz w:val="20"/>
          <w:szCs w:val="20"/>
        </w:rPr>
      </w:pPr>
    </w:p>
    <w:p w:rsidR="00A506A9" w:rsidRPr="00E745CB" w:rsidRDefault="00A506A9" w:rsidP="00EE5976">
      <w:pPr>
        <w:spacing w:after="0"/>
        <w:rPr>
          <w:rFonts w:cstheme="minorHAnsi"/>
          <w:sz w:val="20"/>
          <w:szCs w:val="20"/>
        </w:rPr>
      </w:pPr>
    </w:p>
    <w:p w:rsidR="00A506A9" w:rsidRPr="00E745CB" w:rsidRDefault="00A506A9" w:rsidP="00EE5976">
      <w:pPr>
        <w:spacing w:after="0"/>
        <w:rPr>
          <w:rFonts w:cstheme="minorHAnsi"/>
          <w:sz w:val="20"/>
          <w:szCs w:val="20"/>
        </w:rPr>
      </w:pPr>
    </w:p>
    <w:p w:rsidR="00A506A9" w:rsidRPr="00E745CB" w:rsidRDefault="00A506A9"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B845F5" w:rsidRPr="00E745CB" w:rsidRDefault="00B845F5"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9C2BD5" w:rsidRPr="00E745CB" w:rsidRDefault="009C2BD5" w:rsidP="00EE5976">
      <w:pPr>
        <w:spacing w:after="0"/>
        <w:rPr>
          <w:rFonts w:cstheme="minorHAnsi"/>
          <w:sz w:val="20"/>
          <w:szCs w:val="20"/>
        </w:rPr>
      </w:pPr>
    </w:p>
    <w:p w:rsidR="009C2BD5" w:rsidRPr="00E745CB" w:rsidRDefault="009C2BD5" w:rsidP="00EE5976">
      <w:pPr>
        <w:spacing w:after="0"/>
        <w:rPr>
          <w:rFonts w:cstheme="minorHAnsi"/>
          <w:sz w:val="20"/>
          <w:szCs w:val="20"/>
        </w:rPr>
      </w:pPr>
    </w:p>
    <w:p w:rsidR="002E5BDB" w:rsidRPr="00E745CB" w:rsidRDefault="002E5BDB" w:rsidP="00EE5976">
      <w:pPr>
        <w:spacing w:after="0"/>
        <w:rPr>
          <w:rFonts w:cstheme="minorHAnsi"/>
          <w:sz w:val="20"/>
          <w:szCs w:val="20"/>
        </w:rPr>
      </w:pPr>
    </w:p>
    <w:p w:rsidR="00A506A9" w:rsidRPr="00E745CB" w:rsidRDefault="00A506A9" w:rsidP="00EE5976">
      <w:pPr>
        <w:spacing w:after="0"/>
        <w:rPr>
          <w:rFonts w:cstheme="minorHAnsi"/>
          <w:sz w:val="20"/>
          <w:szCs w:val="20"/>
        </w:rPr>
      </w:pPr>
    </w:p>
    <w:p w:rsidR="00A506A9" w:rsidRPr="00E745CB" w:rsidRDefault="00A506A9" w:rsidP="00EE5976">
      <w:pPr>
        <w:spacing w:after="0"/>
        <w:rPr>
          <w:rFonts w:cstheme="minorHAnsi"/>
          <w:sz w:val="20"/>
          <w:szCs w:val="20"/>
        </w:rPr>
      </w:pPr>
    </w:p>
    <w:p w:rsidR="006B7156" w:rsidRPr="00E745CB" w:rsidRDefault="006B7156" w:rsidP="00EE5976">
      <w:pPr>
        <w:spacing w:after="0"/>
        <w:rPr>
          <w:rFonts w:cstheme="minorHAnsi"/>
          <w:sz w:val="20"/>
          <w:szCs w:val="20"/>
        </w:rPr>
      </w:pPr>
    </w:p>
    <w:p w:rsidR="00E95B07" w:rsidRPr="00E745CB" w:rsidRDefault="00E95B07" w:rsidP="00EE5976">
      <w:pPr>
        <w:spacing w:after="0"/>
        <w:rPr>
          <w:rFonts w:cstheme="minorHAnsi"/>
          <w:sz w:val="20"/>
          <w:szCs w:val="20"/>
        </w:rPr>
      </w:pPr>
    </w:p>
    <w:p w:rsidR="00485269" w:rsidRPr="00E745CB" w:rsidRDefault="00485269" w:rsidP="00EE5976">
      <w:pPr>
        <w:spacing w:after="0"/>
        <w:rPr>
          <w:rFonts w:cstheme="minorHAnsi"/>
          <w:sz w:val="20"/>
          <w:szCs w:val="20"/>
        </w:rPr>
      </w:pPr>
    </w:p>
    <w:p w:rsidR="00485269" w:rsidRPr="00E745CB" w:rsidRDefault="00485269" w:rsidP="00EE5976">
      <w:pPr>
        <w:spacing w:after="0"/>
        <w:rPr>
          <w:rFonts w:cstheme="minorHAnsi"/>
          <w:sz w:val="20"/>
          <w:szCs w:val="20"/>
        </w:rPr>
      </w:pPr>
    </w:p>
    <w:p w:rsidR="006B7156" w:rsidRPr="00E745CB" w:rsidRDefault="006B7156" w:rsidP="00EE5976">
      <w:pPr>
        <w:widowControl w:val="0"/>
        <w:autoSpaceDE w:val="0"/>
        <w:autoSpaceDN w:val="0"/>
        <w:spacing w:after="0" w:line="240" w:lineRule="auto"/>
        <w:ind w:left="-630"/>
        <w:jc w:val="right"/>
        <w:rPr>
          <w:rFonts w:eastAsia="Carlito" w:cstheme="minorHAnsi"/>
          <w:b/>
          <w:i/>
          <w:sz w:val="20"/>
          <w:szCs w:val="20"/>
        </w:rPr>
      </w:pPr>
      <w:r w:rsidRPr="00E745CB">
        <w:rPr>
          <w:rFonts w:eastAsia="Carlito" w:cstheme="minorHAnsi"/>
          <w:b/>
          <w:i/>
          <w:sz w:val="20"/>
          <w:szCs w:val="20"/>
        </w:rPr>
        <w:t>Одељак II:</w:t>
      </w:r>
    </w:p>
    <w:p w:rsidR="006B7156" w:rsidRPr="00E745CB"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E745CB">
        <w:rPr>
          <w:rFonts w:eastAsia="Carlito" w:cstheme="minorHAnsi"/>
          <w:b/>
          <w:sz w:val="20"/>
          <w:szCs w:val="20"/>
        </w:rPr>
        <w:t>II.</w:t>
      </w:r>
      <w:r w:rsidRPr="00E745CB">
        <w:rPr>
          <w:rFonts w:eastAsia="Carlito" w:cstheme="minorHAnsi"/>
          <w:b/>
          <w:sz w:val="20"/>
          <w:szCs w:val="20"/>
          <w:lang w:val="sr-Cyrl-RS"/>
        </w:rPr>
        <w:t>1.) Предмет набавке</w:t>
      </w:r>
    </w:p>
    <w:p w:rsidR="006B7156" w:rsidRPr="00E745CB" w:rsidRDefault="006B7156" w:rsidP="00EE5976">
      <w:pPr>
        <w:widowControl w:val="0"/>
        <w:autoSpaceDE w:val="0"/>
        <w:autoSpaceDN w:val="0"/>
        <w:spacing w:after="0" w:line="240" w:lineRule="auto"/>
        <w:jc w:val="both"/>
        <w:rPr>
          <w:rFonts w:eastAsia="Carlito" w:cstheme="minorHAnsi"/>
          <w:sz w:val="20"/>
          <w:szCs w:val="20"/>
          <w:lang w:val="sr-Cyrl-RS"/>
        </w:rPr>
      </w:pPr>
    </w:p>
    <w:tbl>
      <w:tblPr>
        <w:tblStyle w:val="TableGrid"/>
        <w:tblW w:w="10615" w:type="dxa"/>
        <w:tblInd w:w="-630" w:type="dxa"/>
        <w:tblLook w:val="04A0" w:firstRow="1" w:lastRow="0" w:firstColumn="1" w:lastColumn="0" w:noHBand="0" w:noVBand="1"/>
      </w:tblPr>
      <w:tblGrid>
        <w:gridCol w:w="822"/>
        <w:gridCol w:w="5563"/>
        <w:gridCol w:w="4230"/>
      </w:tblGrid>
      <w:tr w:rsidR="006B7156" w:rsidRPr="00E745CB" w:rsidTr="0038310A">
        <w:trPr>
          <w:trHeight w:val="323"/>
        </w:trPr>
        <w:tc>
          <w:tcPr>
            <w:tcW w:w="822" w:type="dxa"/>
          </w:tcPr>
          <w:p w:rsidR="006B7156" w:rsidRPr="00E745CB" w:rsidRDefault="006B7156" w:rsidP="00EE5976">
            <w:pPr>
              <w:jc w:val="both"/>
              <w:rPr>
                <w:rFonts w:eastAsia="Carlito" w:cstheme="minorHAnsi"/>
                <w:sz w:val="20"/>
                <w:szCs w:val="20"/>
                <w:lang w:val="sr-Cyrl-RS"/>
              </w:rPr>
            </w:pPr>
            <w:r w:rsidRPr="00E745CB">
              <w:rPr>
                <w:rFonts w:eastAsia="Carlito" w:cstheme="minorHAnsi"/>
                <w:sz w:val="20"/>
                <w:szCs w:val="20"/>
                <w:lang w:val="sr-Cyrl-RS"/>
              </w:rPr>
              <w:t>II.1.1.)</w:t>
            </w:r>
          </w:p>
        </w:tc>
        <w:tc>
          <w:tcPr>
            <w:tcW w:w="5563" w:type="dxa"/>
          </w:tcPr>
          <w:p w:rsidR="00E96E98" w:rsidRPr="00E96E98" w:rsidRDefault="006B7156" w:rsidP="00E96E98">
            <w:pPr>
              <w:ind w:right="129"/>
              <w:rPr>
                <w:rFonts w:eastAsia="Carlito" w:cstheme="minorHAnsi"/>
                <w:b/>
                <w:sz w:val="20"/>
                <w:szCs w:val="20"/>
                <w:lang w:val="sr-Cyrl-RS"/>
              </w:rPr>
            </w:pPr>
            <w:r w:rsidRPr="00E745CB">
              <w:rPr>
                <w:rFonts w:eastAsia="Carlito" w:cstheme="minorHAnsi"/>
                <w:sz w:val="20"/>
                <w:szCs w:val="20"/>
              </w:rPr>
              <w:t>Назив</w:t>
            </w:r>
            <w:r w:rsidR="00E96E98">
              <w:rPr>
                <w:rFonts w:eastAsia="Carlito" w:cstheme="minorHAnsi"/>
                <w:sz w:val="20"/>
                <w:szCs w:val="20"/>
                <w:lang w:val="sr-Cyrl-RS"/>
              </w:rPr>
              <w:t xml:space="preserve">: </w:t>
            </w:r>
            <w:r w:rsidR="00E96E98" w:rsidRPr="00E96E98">
              <w:rPr>
                <w:rFonts w:eastAsia="Carlito" w:cstheme="minorHAnsi"/>
                <w:sz w:val="20"/>
                <w:szCs w:val="20"/>
                <w:lang w:val="sr-Cyrl-RS"/>
              </w:rPr>
              <w:t>„</w:t>
            </w:r>
            <w:r w:rsidR="00E96E98" w:rsidRPr="00E96E98">
              <w:rPr>
                <w:rFonts w:eastAsia="Carlito" w:cstheme="minorHAnsi"/>
                <w:b/>
                <w:sz w:val="20"/>
                <w:szCs w:val="20"/>
                <w:lang w:val="sr-Cyrl-RS"/>
              </w:rPr>
              <w:t>Услуге праћења службених возила  за потребе Дома здравља „Др Симо Милошевић“</w:t>
            </w:r>
          </w:p>
          <w:p w:rsidR="006B7156" w:rsidRPr="00E745CB" w:rsidRDefault="006B7156" w:rsidP="00E96E98">
            <w:pPr>
              <w:ind w:right="129"/>
              <w:rPr>
                <w:rFonts w:eastAsia="Times New Roman" w:cstheme="minorHAnsi"/>
                <w:bCs/>
                <w:sz w:val="20"/>
                <w:szCs w:val="20"/>
                <w:lang w:val="sr-Cyrl-CS"/>
              </w:rPr>
            </w:pPr>
          </w:p>
        </w:tc>
        <w:tc>
          <w:tcPr>
            <w:tcW w:w="4230" w:type="dxa"/>
          </w:tcPr>
          <w:p w:rsidR="006B7156" w:rsidRPr="00E745CB" w:rsidRDefault="006B7156" w:rsidP="003B2A8F">
            <w:pPr>
              <w:jc w:val="both"/>
              <w:rPr>
                <w:rFonts w:eastAsia="Carlito" w:cstheme="minorHAnsi"/>
                <w:sz w:val="20"/>
                <w:szCs w:val="20"/>
              </w:rPr>
            </w:pPr>
            <w:r w:rsidRPr="00E745CB">
              <w:rPr>
                <w:rFonts w:eastAsia="Carlito" w:cstheme="minorHAnsi"/>
                <w:sz w:val="20"/>
                <w:szCs w:val="20"/>
              </w:rPr>
              <w:t xml:space="preserve">Референтни број: </w:t>
            </w:r>
            <w:r w:rsidR="00E95D74">
              <w:rPr>
                <w:rFonts w:eastAsia="Carlito" w:cstheme="minorHAnsi"/>
                <w:sz w:val="20"/>
                <w:szCs w:val="20"/>
              </w:rPr>
              <w:t>36/24</w:t>
            </w:r>
          </w:p>
        </w:tc>
      </w:tr>
      <w:tr w:rsidR="006B7156" w:rsidRPr="00E745CB" w:rsidTr="00141113">
        <w:trPr>
          <w:trHeight w:val="319"/>
        </w:trPr>
        <w:tc>
          <w:tcPr>
            <w:tcW w:w="822" w:type="dxa"/>
          </w:tcPr>
          <w:p w:rsidR="006B7156" w:rsidRPr="00E745CB" w:rsidRDefault="006B7156" w:rsidP="00EE5976">
            <w:pPr>
              <w:jc w:val="both"/>
              <w:rPr>
                <w:rFonts w:eastAsia="Carlito" w:cstheme="minorHAnsi"/>
                <w:sz w:val="20"/>
                <w:szCs w:val="20"/>
                <w:lang w:val="sr-Cyrl-RS"/>
              </w:rPr>
            </w:pPr>
            <w:r w:rsidRPr="00E745CB">
              <w:rPr>
                <w:rFonts w:eastAsia="Carlito" w:cstheme="minorHAnsi"/>
                <w:sz w:val="20"/>
                <w:szCs w:val="20"/>
                <w:lang w:val="sr-Cyrl-RS"/>
              </w:rPr>
              <w:t>II.1.2.)</w:t>
            </w:r>
          </w:p>
        </w:tc>
        <w:tc>
          <w:tcPr>
            <w:tcW w:w="9793" w:type="dxa"/>
            <w:gridSpan w:val="2"/>
            <w:tcBorders>
              <w:bottom w:val="single" w:sz="4" w:space="0" w:color="auto"/>
            </w:tcBorders>
          </w:tcPr>
          <w:p w:rsidR="006B7156" w:rsidRPr="00E745CB" w:rsidRDefault="00AB54E9" w:rsidP="00485269">
            <w:pPr>
              <w:jc w:val="both"/>
              <w:rPr>
                <w:rFonts w:eastAsia="Carlito" w:cstheme="minorHAnsi"/>
                <w:bCs/>
                <w:sz w:val="20"/>
                <w:szCs w:val="20"/>
                <w:lang w:val="sr-Cyrl-CS"/>
              </w:rPr>
            </w:pPr>
            <w:r w:rsidRPr="00E745CB">
              <w:rPr>
                <w:rFonts w:eastAsia="Carlito" w:cstheme="minorHAnsi"/>
                <w:bCs/>
                <w:sz w:val="20"/>
                <w:szCs w:val="20"/>
                <w:lang w:val="sr-Cyrl-CS"/>
              </w:rPr>
              <w:t xml:space="preserve">Главна CPV ознака: </w:t>
            </w:r>
            <w:r w:rsidR="00E96E98" w:rsidRPr="00E96E98">
              <w:rPr>
                <w:rFonts w:eastAsia="Carlito" w:cstheme="minorHAnsi"/>
                <w:b/>
                <w:bCs/>
                <w:sz w:val="20"/>
                <w:szCs w:val="20"/>
                <w:lang w:val="sr-Cyrl-RS"/>
              </w:rPr>
              <w:t>Услуге инсталирања навигационе опреме- 51200000</w:t>
            </w:r>
          </w:p>
        </w:tc>
      </w:tr>
      <w:tr w:rsidR="006B7156" w:rsidRPr="00E745CB" w:rsidTr="00141113">
        <w:trPr>
          <w:trHeight w:val="256"/>
        </w:trPr>
        <w:tc>
          <w:tcPr>
            <w:tcW w:w="822" w:type="dxa"/>
            <w:vMerge w:val="restart"/>
          </w:tcPr>
          <w:p w:rsidR="006B7156" w:rsidRPr="00E745CB" w:rsidRDefault="006B7156" w:rsidP="00EE5976">
            <w:pPr>
              <w:jc w:val="both"/>
              <w:rPr>
                <w:rFonts w:eastAsia="Carlito" w:cstheme="minorHAnsi"/>
                <w:sz w:val="20"/>
                <w:szCs w:val="20"/>
                <w:lang w:val="sr-Cyrl-RS"/>
              </w:rPr>
            </w:pPr>
            <w:r w:rsidRPr="00E745CB">
              <w:rPr>
                <w:rFonts w:eastAsia="Carlito" w:cstheme="minorHAnsi"/>
                <w:sz w:val="20"/>
                <w:szCs w:val="20"/>
                <w:lang w:val="sr-Cyrl-RS"/>
              </w:rPr>
              <w:t>II.1.3.)</w:t>
            </w:r>
          </w:p>
        </w:tc>
        <w:tc>
          <w:tcPr>
            <w:tcW w:w="9793" w:type="dxa"/>
            <w:gridSpan w:val="2"/>
            <w:tcBorders>
              <w:bottom w:val="single" w:sz="6" w:space="0" w:color="auto"/>
            </w:tcBorders>
          </w:tcPr>
          <w:p w:rsidR="006B7156" w:rsidRPr="00E745CB" w:rsidRDefault="006B7156" w:rsidP="00EE5976">
            <w:pPr>
              <w:jc w:val="both"/>
              <w:rPr>
                <w:rFonts w:eastAsia="Carlito" w:cstheme="minorHAnsi"/>
                <w:sz w:val="20"/>
                <w:szCs w:val="20"/>
                <w:lang w:val="sr-Cyrl-RS"/>
              </w:rPr>
            </w:pPr>
            <w:r w:rsidRPr="00E745CB">
              <w:rPr>
                <w:rFonts w:eastAsia="Carlito" w:cstheme="minorHAnsi"/>
                <w:sz w:val="20"/>
                <w:szCs w:val="20"/>
              </w:rPr>
              <w:t>Врста предмета набавке</w:t>
            </w:r>
            <w:r w:rsidR="006E17A4" w:rsidRPr="00E745CB">
              <w:rPr>
                <w:rFonts w:eastAsia="Carlito" w:cstheme="minorHAnsi"/>
                <w:sz w:val="20"/>
                <w:szCs w:val="20"/>
              </w:rPr>
              <w:t>:</w:t>
            </w:r>
            <w:r w:rsidR="006E17A4" w:rsidRPr="00E745CB">
              <w:rPr>
                <w:rFonts w:eastAsia="Carlito" w:cstheme="minorHAnsi"/>
                <w:sz w:val="20"/>
                <w:szCs w:val="20"/>
                <w:lang w:val="sr-Cyrl-RS"/>
              </w:rPr>
              <w:t xml:space="preserve"> услуге</w:t>
            </w:r>
          </w:p>
        </w:tc>
      </w:tr>
      <w:tr w:rsidR="006E17A4" w:rsidRPr="00E745CB" w:rsidTr="00141113">
        <w:trPr>
          <w:gridAfter w:val="2"/>
          <w:wAfter w:w="9793" w:type="dxa"/>
          <w:trHeight w:val="269"/>
        </w:trPr>
        <w:tc>
          <w:tcPr>
            <w:tcW w:w="822" w:type="dxa"/>
            <w:vMerge/>
          </w:tcPr>
          <w:p w:rsidR="006E17A4" w:rsidRPr="00E745CB" w:rsidRDefault="006E17A4" w:rsidP="00EE5976">
            <w:pPr>
              <w:jc w:val="both"/>
              <w:rPr>
                <w:rFonts w:eastAsia="Carlito" w:cstheme="minorHAnsi"/>
                <w:sz w:val="20"/>
                <w:szCs w:val="20"/>
                <w:lang w:val="sr-Cyrl-RS"/>
              </w:rPr>
            </w:pPr>
          </w:p>
        </w:tc>
      </w:tr>
      <w:tr w:rsidR="006B7156" w:rsidRPr="00E745CB" w:rsidTr="00141113">
        <w:trPr>
          <w:trHeight w:val="332"/>
        </w:trPr>
        <w:tc>
          <w:tcPr>
            <w:tcW w:w="822" w:type="dxa"/>
          </w:tcPr>
          <w:p w:rsidR="006B7156" w:rsidRPr="00E745CB" w:rsidRDefault="006B7156" w:rsidP="00EE5976">
            <w:pPr>
              <w:jc w:val="both"/>
              <w:rPr>
                <w:rFonts w:eastAsia="Carlito" w:cstheme="minorHAnsi"/>
                <w:sz w:val="20"/>
                <w:szCs w:val="20"/>
                <w:lang w:val="sr-Cyrl-RS"/>
              </w:rPr>
            </w:pPr>
            <w:r w:rsidRPr="00E745CB">
              <w:rPr>
                <w:rFonts w:eastAsia="Carlito" w:cstheme="minorHAnsi"/>
                <w:sz w:val="20"/>
                <w:szCs w:val="20"/>
                <w:lang w:val="sr-Cyrl-RS"/>
              </w:rPr>
              <w:t>II.1.</w:t>
            </w:r>
            <w:r w:rsidR="00E029AD" w:rsidRPr="00E745CB">
              <w:rPr>
                <w:rFonts w:eastAsia="Carlito" w:cstheme="minorHAnsi"/>
                <w:sz w:val="20"/>
                <w:szCs w:val="20"/>
                <w:lang w:val="sr-Cyrl-RS"/>
              </w:rPr>
              <w:t>4</w:t>
            </w:r>
            <w:r w:rsidRPr="00E745CB">
              <w:rPr>
                <w:rFonts w:eastAsia="Carlito" w:cstheme="minorHAnsi"/>
                <w:sz w:val="20"/>
                <w:szCs w:val="20"/>
                <w:lang w:val="sr-Cyrl-RS"/>
              </w:rPr>
              <w:t>.)</w:t>
            </w:r>
          </w:p>
        </w:tc>
        <w:tc>
          <w:tcPr>
            <w:tcW w:w="9793" w:type="dxa"/>
            <w:gridSpan w:val="2"/>
          </w:tcPr>
          <w:p w:rsidR="006B7156" w:rsidRPr="00E745CB" w:rsidRDefault="006B7156" w:rsidP="00EE5976">
            <w:pPr>
              <w:tabs>
                <w:tab w:val="left" w:pos="6905"/>
                <w:tab w:val="left" w:pos="7960"/>
              </w:tabs>
              <w:jc w:val="both"/>
              <w:rPr>
                <w:rFonts w:eastAsia="Carlito" w:cstheme="minorHAnsi"/>
                <w:sz w:val="20"/>
                <w:szCs w:val="20"/>
                <w:lang w:val="sr-Cyrl-RS"/>
              </w:rPr>
            </w:pPr>
            <w:r w:rsidRPr="00E745CB">
              <w:rPr>
                <w:rFonts w:eastAsia="Carlito" w:cstheme="minorHAnsi"/>
                <w:sz w:val="20"/>
                <w:szCs w:val="20"/>
              </w:rPr>
              <w:t>Овај предмет набавке је обликован у више партија</w:t>
            </w:r>
            <w:r w:rsidR="006E17A4" w:rsidRPr="00E745CB">
              <w:rPr>
                <w:rFonts w:eastAsia="Carlito" w:cstheme="minorHAnsi"/>
                <w:sz w:val="20"/>
                <w:szCs w:val="20"/>
              </w:rPr>
              <w:t xml:space="preserve">: </w:t>
            </w:r>
            <w:r w:rsidR="006E17A4" w:rsidRPr="00E745CB">
              <w:rPr>
                <w:rFonts w:eastAsia="Carlito" w:cstheme="minorHAnsi"/>
                <w:sz w:val="20"/>
                <w:szCs w:val="20"/>
                <w:lang w:val="sr-Cyrl-RS"/>
              </w:rPr>
              <w:t>не</w:t>
            </w:r>
          </w:p>
        </w:tc>
      </w:tr>
      <w:tr w:rsidR="00E029AD" w:rsidRPr="00E745CB" w:rsidTr="00141113">
        <w:trPr>
          <w:trHeight w:val="332"/>
        </w:trPr>
        <w:tc>
          <w:tcPr>
            <w:tcW w:w="822" w:type="dxa"/>
          </w:tcPr>
          <w:p w:rsidR="00E029AD" w:rsidRPr="00E745CB" w:rsidRDefault="00E029AD" w:rsidP="00EE5976">
            <w:pPr>
              <w:jc w:val="both"/>
              <w:rPr>
                <w:rFonts w:eastAsia="Carlito" w:cstheme="minorHAnsi"/>
                <w:sz w:val="20"/>
                <w:szCs w:val="20"/>
                <w:lang w:val="sr-Cyrl-RS"/>
              </w:rPr>
            </w:pPr>
            <w:r w:rsidRPr="00E745CB">
              <w:rPr>
                <w:rFonts w:eastAsia="Carlito" w:cstheme="minorHAnsi"/>
                <w:sz w:val="20"/>
                <w:szCs w:val="20"/>
                <w:lang w:val="sr-Cyrl-RS"/>
              </w:rPr>
              <w:t>II.1.5.)</w:t>
            </w:r>
          </w:p>
        </w:tc>
        <w:tc>
          <w:tcPr>
            <w:tcW w:w="9793" w:type="dxa"/>
            <w:gridSpan w:val="2"/>
          </w:tcPr>
          <w:p w:rsidR="00E029AD" w:rsidRPr="00E745CB" w:rsidRDefault="00E029AD" w:rsidP="00EE5976">
            <w:pPr>
              <w:jc w:val="both"/>
              <w:rPr>
                <w:rFonts w:eastAsia="Carlito" w:cstheme="minorHAnsi"/>
                <w:sz w:val="20"/>
                <w:szCs w:val="20"/>
                <w:lang w:val="sr-Cyrl-RS"/>
              </w:rPr>
            </w:pPr>
            <w:r w:rsidRPr="00E745CB">
              <w:rPr>
                <w:rFonts w:eastAsia="Carlito" w:cstheme="minorHAnsi"/>
                <w:sz w:val="20"/>
                <w:szCs w:val="20"/>
              </w:rPr>
              <w:t>Место извршења</w:t>
            </w:r>
            <w:r w:rsidRPr="00E745CB">
              <w:rPr>
                <w:rFonts w:eastAsia="Carlito" w:cstheme="minorHAnsi"/>
                <w:sz w:val="20"/>
                <w:szCs w:val="20"/>
                <w:lang w:val="sr-Cyrl-RS"/>
              </w:rPr>
              <w:t>:</w:t>
            </w:r>
          </w:p>
          <w:p w:rsidR="00E029AD" w:rsidRPr="00E745CB" w:rsidRDefault="00E029AD" w:rsidP="00EE5976">
            <w:pPr>
              <w:jc w:val="both"/>
              <w:rPr>
                <w:rFonts w:eastAsia="Carlito" w:cstheme="minorHAnsi"/>
                <w:sz w:val="20"/>
                <w:szCs w:val="20"/>
              </w:rPr>
            </w:pPr>
            <w:r w:rsidRPr="00E745CB">
              <w:rPr>
                <w:rFonts w:eastAsia="Carlito" w:cstheme="minorHAnsi"/>
                <w:sz w:val="20"/>
                <w:szCs w:val="20"/>
              </w:rPr>
              <w:t>НСТЈ ознака: РС</w:t>
            </w:r>
            <w:r w:rsidRPr="00E745CB">
              <w:rPr>
                <w:rFonts w:eastAsia="Carlito" w:cstheme="minorHAnsi"/>
                <w:sz w:val="20"/>
                <w:szCs w:val="20"/>
                <w:lang w:val="sr-Cyrl-RS"/>
              </w:rPr>
              <w:t>11</w:t>
            </w:r>
            <w:r w:rsidRPr="00E745CB">
              <w:rPr>
                <w:rFonts w:eastAsia="Carlito" w:cstheme="minorHAnsi"/>
                <w:sz w:val="20"/>
                <w:szCs w:val="20"/>
              </w:rPr>
              <w:t xml:space="preserve"> </w:t>
            </w:r>
          </w:p>
          <w:p w:rsidR="00E029AD" w:rsidRPr="00E745CB" w:rsidRDefault="00E029AD" w:rsidP="00EE5976">
            <w:pPr>
              <w:tabs>
                <w:tab w:val="left" w:pos="6905"/>
                <w:tab w:val="left" w:pos="7960"/>
              </w:tabs>
              <w:jc w:val="both"/>
              <w:rPr>
                <w:rFonts w:eastAsia="Carlito" w:cstheme="minorHAnsi"/>
                <w:noProof/>
                <w:sz w:val="20"/>
                <w:szCs w:val="20"/>
              </w:rPr>
            </w:pPr>
          </w:p>
        </w:tc>
      </w:tr>
      <w:tr w:rsidR="00A506A9" w:rsidRPr="00E745CB" w:rsidTr="00141113">
        <w:trPr>
          <w:trHeight w:val="332"/>
        </w:trPr>
        <w:tc>
          <w:tcPr>
            <w:tcW w:w="822" w:type="dxa"/>
          </w:tcPr>
          <w:p w:rsidR="00A506A9" w:rsidRPr="00E745CB" w:rsidRDefault="00A506A9" w:rsidP="00EE5976">
            <w:pPr>
              <w:jc w:val="both"/>
              <w:rPr>
                <w:rFonts w:eastAsia="Carlito" w:cstheme="minorHAnsi"/>
                <w:sz w:val="20"/>
                <w:szCs w:val="20"/>
                <w:lang w:val="sr-Cyrl-RS"/>
              </w:rPr>
            </w:pPr>
            <w:r w:rsidRPr="00E745CB">
              <w:rPr>
                <w:rFonts w:eastAsia="Carlito" w:cstheme="minorHAnsi"/>
                <w:sz w:val="20"/>
                <w:szCs w:val="20"/>
                <w:lang w:val="sr-Cyrl-RS"/>
              </w:rPr>
              <w:t>II.1.6.)</w:t>
            </w:r>
          </w:p>
        </w:tc>
        <w:tc>
          <w:tcPr>
            <w:tcW w:w="9793" w:type="dxa"/>
            <w:gridSpan w:val="2"/>
          </w:tcPr>
          <w:p w:rsidR="00A506A9" w:rsidRPr="00E745CB" w:rsidRDefault="00A506A9" w:rsidP="00415600">
            <w:pPr>
              <w:jc w:val="both"/>
              <w:rPr>
                <w:rFonts w:eastAsia="Carlito" w:cstheme="minorHAnsi"/>
                <w:b/>
                <w:bCs/>
                <w:sz w:val="20"/>
                <w:szCs w:val="20"/>
                <w:lang w:val="sr-Cyrl-RS"/>
              </w:rPr>
            </w:pPr>
            <w:r w:rsidRPr="00E745CB">
              <w:rPr>
                <w:rFonts w:eastAsia="Carlito" w:cstheme="minorHAnsi"/>
                <w:b/>
                <w:bCs/>
                <w:sz w:val="20"/>
                <w:szCs w:val="20"/>
                <w:lang w:val="sr-Cyrl-RS"/>
              </w:rPr>
              <w:t xml:space="preserve">Процењена вредност: </w:t>
            </w:r>
            <w:r w:rsidR="00B018A6" w:rsidRPr="00B018A6">
              <w:rPr>
                <w:rFonts w:eastAsia="Carlito" w:cstheme="minorHAnsi"/>
                <w:bCs/>
                <w:sz w:val="20"/>
                <w:szCs w:val="20"/>
                <w:lang w:val="sr-Cyrl-RS"/>
              </w:rPr>
              <w:t>325</w:t>
            </w:r>
            <w:r w:rsidR="00415600" w:rsidRPr="00B018A6">
              <w:rPr>
                <w:rFonts w:eastAsia="Carlito" w:cstheme="minorHAnsi"/>
                <w:bCs/>
                <w:sz w:val="20"/>
                <w:szCs w:val="20"/>
                <w:lang w:val="sr-Cyrl-RS"/>
              </w:rPr>
              <w:t>.000</w:t>
            </w:r>
            <w:r w:rsidR="003B2A8F" w:rsidRPr="00B018A6">
              <w:rPr>
                <w:rFonts w:eastAsia="Carlito" w:cstheme="minorHAnsi"/>
                <w:bCs/>
                <w:sz w:val="20"/>
                <w:szCs w:val="20"/>
              </w:rPr>
              <w:t>,00</w:t>
            </w:r>
            <w:r w:rsidR="003B2A8F" w:rsidRPr="00E745CB">
              <w:rPr>
                <w:rFonts w:eastAsia="Carlito" w:cstheme="minorHAnsi"/>
                <w:bCs/>
                <w:sz w:val="20"/>
                <w:szCs w:val="20"/>
              </w:rPr>
              <w:t xml:space="preserve"> </w:t>
            </w:r>
            <w:r w:rsidRPr="00E745CB">
              <w:rPr>
                <w:rFonts w:eastAsia="Carlito" w:cstheme="minorHAnsi"/>
                <w:bCs/>
                <w:sz w:val="20"/>
                <w:szCs w:val="20"/>
                <w:lang w:val="sr-Cyrl-RS"/>
              </w:rPr>
              <w:t xml:space="preserve"> РСД без ПДВ</w:t>
            </w:r>
          </w:p>
        </w:tc>
      </w:tr>
      <w:tr w:rsidR="00E029AD" w:rsidRPr="00E745CB" w:rsidTr="00190F96">
        <w:trPr>
          <w:trHeight w:val="1538"/>
        </w:trPr>
        <w:tc>
          <w:tcPr>
            <w:tcW w:w="822" w:type="dxa"/>
          </w:tcPr>
          <w:p w:rsidR="00E029AD" w:rsidRPr="00E745CB" w:rsidRDefault="00A506A9" w:rsidP="00EE5976">
            <w:pPr>
              <w:jc w:val="both"/>
              <w:rPr>
                <w:rFonts w:eastAsia="Carlito" w:cstheme="minorHAnsi"/>
                <w:sz w:val="20"/>
                <w:szCs w:val="20"/>
                <w:lang w:val="sr-Cyrl-RS"/>
              </w:rPr>
            </w:pPr>
            <w:r w:rsidRPr="00E745CB">
              <w:rPr>
                <w:rFonts w:eastAsia="Carlito" w:cstheme="minorHAnsi"/>
                <w:sz w:val="20"/>
                <w:szCs w:val="20"/>
                <w:lang w:val="sr-Cyrl-RS"/>
              </w:rPr>
              <w:t>II.1.</w:t>
            </w:r>
            <w:r w:rsidRPr="00E745CB">
              <w:rPr>
                <w:rFonts w:eastAsia="Carlito" w:cstheme="minorHAnsi"/>
                <w:sz w:val="20"/>
                <w:szCs w:val="20"/>
              </w:rPr>
              <w:t>7</w:t>
            </w:r>
            <w:r w:rsidRPr="00E745CB">
              <w:rPr>
                <w:rFonts w:eastAsia="Carlito" w:cstheme="minorHAnsi"/>
                <w:sz w:val="20"/>
                <w:szCs w:val="20"/>
                <w:lang w:val="sr-Cyrl-RS"/>
              </w:rPr>
              <w:t>.)</w:t>
            </w:r>
          </w:p>
        </w:tc>
        <w:tc>
          <w:tcPr>
            <w:tcW w:w="9793" w:type="dxa"/>
            <w:gridSpan w:val="2"/>
          </w:tcPr>
          <w:p w:rsidR="002D0F29" w:rsidRPr="00E745CB" w:rsidRDefault="002D0F29" w:rsidP="002D0F29">
            <w:pPr>
              <w:adjustRightInd w:val="0"/>
              <w:jc w:val="both"/>
              <w:rPr>
                <w:rFonts w:eastAsia="Times New Roman" w:cstheme="minorHAnsi"/>
                <w:bCs/>
                <w:sz w:val="20"/>
                <w:szCs w:val="20"/>
                <w:lang w:val="uz-Cyrl-UZ"/>
              </w:rPr>
            </w:pPr>
            <w:r w:rsidRPr="00E745CB">
              <w:rPr>
                <w:rFonts w:eastAsia="Times New Roman" w:cstheme="minorHAnsi"/>
                <w:bCs/>
                <w:sz w:val="20"/>
                <w:szCs w:val="20"/>
                <w:lang w:val="uz-Cyrl-UZ"/>
              </w:rPr>
              <w:t>Рок /извршења/извођења: не дужи од 5 дана од захтева Наручиоца</w:t>
            </w:r>
          </w:p>
          <w:p w:rsidR="002D0F29" w:rsidRPr="00E745CB" w:rsidRDefault="002D0F29" w:rsidP="002D0F29">
            <w:pPr>
              <w:adjustRightInd w:val="0"/>
              <w:jc w:val="both"/>
              <w:rPr>
                <w:rFonts w:eastAsia="Times New Roman" w:cstheme="minorHAnsi"/>
                <w:bCs/>
                <w:sz w:val="20"/>
                <w:szCs w:val="20"/>
                <w:lang w:val="uz-Cyrl-UZ"/>
              </w:rPr>
            </w:pPr>
            <w:r w:rsidRPr="00E745CB">
              <w:rPr>
                <w:rFonts w:eastAsia="Times New Roman" w:cstheme="minorHAnsi"/>
                <w:bCs/>
                <w:sz w:val="20"/>
                <w:szCs w:val="20"/>
                <w:lang w:val="uz-Cyrl-UZ"/>
              </w:rPr>
              <w:t>Место испоруке/извршења/извођења: Адреса Наручиоца</w:t>
            </w:r>
          </w:p>
          <w:p w:rsidR="002D0F29" w:rsidRPr="00E745CB" w:rsidRDefault="002D0F29" w:rsidP="002D0F29">
            <w:pPr>
              <w:adjustRightInd w:val="0"/>
              <w:jc w:val="both"/>
              <w:rPr>
                <w:rFonts w:eastAsia="Times New Roman" w:cstheme="minorHAnsi"/>
                <w:bCs/>
                <w:sz w:val="20"/>
                <w:szCs w:val="20"/>
                <w:lang w:val="uz-Cyrl-UZ"/>
              </w:rPr>
            </w:pPr>
            <w:r w:rsidRPr="00E745CB">
              <w:rPr>
                <w:rFonts w:eastAsia="Times New Roman" w:cstheme="minorHAnsi"/>
                <w:bCs/>
                <w:sz w:val="20"/>
                <w:szCs w:val="20"/>
                <w:lang w:val="uz-Cyrl-UZ"/>
              </w:rPr>
              <w:t>Гарантни рок за услуге/добра: не краћи од  шест месеци</w:t>
            </w:r>
          </w:p>
          <w:p w:rsidR="002D0F29" w:rsidRPr="00E745CB" w:rsidRDefault="002D0F29" w:rsidP="002D0F29">
            <w:pPr>
              <w:adjustRightInd w:val="0"/>
              <w:jc w:val="both"/>
              <w:rPr>
                <w:rFonts w:eastAsia="Times New Roman" w:cstheme="minorHAnsi"/>
                <w:bCs/>
                <w:sz w:val="20"/>
                <w:szCs w:val="20"/>
                <w:lang w:val="uz-Cyrl-UZ"/>
              </w:rPr>
            </w:pPr>
            <w:r w:rsidRPr="00E745CB">
              <w:rPr>
                <w:rFonts w:eastAsia="Times New Roman" w:cstheme="minorHAnsi"/>
                <w:bCs/>
                <w:sz w:val="20"/>
                <w:szCs w:val="20"/>
                <w:lang w:val="uz-Cyrl-UZ"/>
              </w:rPr>
              <w:t>Рок за решављање рекламације. не дужи од 2 дана од захтева Наручиоца</w:t>
            </w:r>
          </w:p>
          <w:p w:rsidR="002D0F29" w:rsidRPr="00E745CB" w:rsidRDefault="002D0F29" w:rsidP="002D0F29">
            <w:pPr>
              <w:adjustRightInd w:val="0"/>
              <w:jc w:val="both"/>
              <w:rPr>
                <w:rFonts w:eastAsia="Times New Roman" w:cstheme="minorHAnsi"/>
                <w:bCs/>
                <w:sz w:val="20"/>
                <w:szCs w:val="20"/>
                <w:lang w:val="uz-Cyrl-UZ"/>
              </w:rPr>
            </w:pPr>
            <w:r w:rsidRPr="00E745CB">
              <w:rPr>
                <w:rFonts w:eastAsia="Times New Roman" w:cstheme="minorHAnsi"/>
                <w:bCs/>
                <w:sz w:val="20"/>
                <w:szCs w:val="20"/>
                <w:lang w:val="uz-Cyrl-UZ"/>
              </w:rPr>
              <w:t>Извршилац гарантује да ће у року извршити све наручене услуге, а у случају да их не изврши, сагласан је да Наручиоцу надокнади штету која услед тога настане.</w:t>
            </w:r>
          </w:p>
          <w:p w:rsidR="002D0F29" w:rsidRDefault="002D0F29" w:rsidP="002D0F29">
            <w:pPr>
              <w:adjustRightInd w:val="0"/>
              <w:jc w:val="both"/>
              <w:rPr>
                <w:rFonts w:eastAsia="Times New Roman" w:cstheme="minorHAnsi"/>
                <w:bCs/>
                <w:sz w:val="20"/>
                <w:szCs w:val="20"/>
                <w:lang w:val="uz-Cyrl-UZ"/>
              </w:rPr>
            </w:pPr>
            <w:r w:rsidRPr="00E745CB">
              <w:rPr>
                <w:rFonts w:eastAsia="Times New Roman" w:cstheme="minorHAnsi"/>
                <w:bCs/>
                <w:sz w:val="20"/>
                <w:szCs w:val="20"/>
                <w:lang w:val="uz-Cyrl-UZ"/>
              </w:rPr>
              <w:t xml:space="preserve">Неопходно је да је уговорени извршилац уписан у одговарајући регистар за обављање </w:t>
            </w:r>
            <w:r w:rsidR="0010293C">
              <w:rPr>
                <w:rFonts w:eastAsia="Times New Roman" w:cstheme="minorHAnsi"/>
                <w:bCs/>
                <w:sz w:val="20"/>
                <w:szCs w:val="20"/>
                <w:lang w:val="uz-Cyrl-UZ"/>
              </w:rPr>
              <w:t xml:space="preserve">тражених послова </w:t>
            </w:r>
            <w:r w:rsidRPr="00E745CB">
              <w:rPr>
                <w:rFonts w:eastAsia="Times New Roman" w:cstheme="minorHAnsi"/>
                <w:bCs/>
                <w:sz w:val="20"/>
                <w:szCs w:val="20"/>
                <w:lang w:val="uz-Cyrl-UZ"/>
              </w:rPr>
              <w:t>послова  и да има одговарајуће уређаје и опрему за обављање тих послова, као и најмање три запослена лица на пословима одржавања истих.</w:t>
            </w:r>
          </w:p>
          <w:p w:rsidR="002562EF" w:rsidRPr="002562EF" w:rsidRDefault="002562EF" w:rsidP="002D0F29">
            <w:pPr>
              <w:adjustRightInd w:val="0"/>
              <w:jc w:val="both"/>
              <w:rPr>
                <w:rFonts w:eastAsia="Times New Roman" w:cstheme="minorHAnsi"/>
                <w:bCs/>
                <w:sz w:val="20"/>
                <w:szCs w:val="20"/>
                <w:lang w:val="sr-Cyrl-RS"/>
              </w:rPr>
            </w:pPr>
            <w:r w:rsidRPr="002562EF">
              <w:rPr>
                <w:sz w:val="20"/>
                <w:szCs w:val="20"/>
                <w:lang w:val="sr-Cyrl-RS"/>
              </w:rPr>
              <w:t xml:space="preserve">Потребно је да услуге буду пружене у складу са </w:t>
            </w:r>
            <w:r w:rsidRPr="002562EF">
              <w:rPr>
                <w:sz w:val="20"/>
                <w:szCs w:val="20"/>
              </w:rPr>
              <w:t>са међународним стандардима</w:t>
            </w:r>
            <w:r w:rsidRPr="002562EF">
              <w:rPr>
                <w:sz w:val="20"/>
                <w:szCs w:val="20"/>
                <w:lang w:val="sr-Cyrl-RS"/>
              </w:rPr>
              <w:t xml:space="preserve"> </w:t>
            </w:r>
            <w:r w:rsidRPr="002562EF">
              <w:rPr>
                <w:sz w:val="20"/>
                <w:szCs w:val="20"/>
              </w:rPr>
              <w:t xml:space="preserve"> за Систем управљања безбедности информација</w:t>
            </w:r>
            <w:r w:rsidRPr="002562EF">
              <w:rPr>
                <w:sz w:val="20"/>
                <w:szCs w:val="20"/>
                <w:lang w:val="sr-Cyrl-RS"/>
              </w:rPr>
              <w:t>.</w:t>
            </w:r>
          </w:p>
          <w:p w:rsidR="002D0F29" w:rsidRPr="00E745CB" w:rsidRDefault="002D0F29" w:rsidP="002D0F29">
            <w:pPr>
              <w:jc w:val="both"/>
              <w:rPr>
                <w:rFonts w:eastAsia="Times New Roman" w:cstheme="minorHAnsi"/>
                <w:bCs/>
                <w:sz w:val="20"/>
                <w:szCs w:val="20"/>
                <w:lang w:val="uz-Cyrl-UZ"/>
              </w:rPr>
            </w:pPr>
          </w:p>
          <w:p w:rsidR="002D0F29" w:rsidRPr="00E745CB" w:rsidRDefault="002D0F29" w:rsidP="002D0F29">
            <w:pPr>
              <w:jc w:val="both"/>
              <w:rPr>
                <w:rFonts w:eastAsia="Arial Unicode MS" w:cstheme="minorHAnsi"/>
                <w:noProof/>
                <w:color w:val="000000"/>
                <w:kern w:val="1"/>
                <w:sz w:val="20"/>
                <w:szCs w:val="20"/>
                <w:lang w:eastAsia="ar-SA"/>
              </w:rPr>
            </w:pPr>
          </w:p>
        </w:tc>
      </w:tr>
    </w:tbl>
    <w:p w:rsidR="00DD3AE1" w:rsidRPr="00E745CB" w:rsidRDefault="00DD3AE1" w:rsidP="00EE5976">
      <w:pPr>
        <w:spacing w:after="0" w:line="240" w:lineRule="auto"/>
        <w:rPr>
          <w:rFonts w:eastAsia="Times New Roman" w:cstheme="minorHAnsi"/>
          <w:b/>
          <w:sz w:val="20"/>
          <w:szCs w:val="20"/>
          <w:lang w:val="sr-Latn-RS"/>
        </w:rPr>
      </w:pPr>
    </w:p>
    <w:p w:rsidR="006B7156" w:rsidRPr="00E745CB" w:rsidRDefault="001527D4" w:rsidP="00EE5976">
      <w:pPr>
        <w:spacing w:after="0" w:line="240" w:lineRule="auto"/>
        <w:jc w:val="center"/>
        <w:rPr>
          <w:rFonts w:eastAsia="Times New Roman" w:cstheme="minorHAnsi"/>
          <w:b/>
          <w:sz w:val="20"/>
          <w:szCs w:val="20"/>
          <w:lang w:val="sr-Cyrl-CS"/>
        </w:rPr>
      </w:pPr>
      <w:r w:rsidRPr="00E745CB">
        <w:rPr>
          <w:rFonts w:eastAsia="Times New Roman" w:cstheme="minorHAnsi"/>
          <w:b/>
          <w:sz w:val="20"/>
          <w:szCs w:val="20"/>
          <w:lang w:val="sr-Latn-RS"/>
        </w:rPr>
        <w:t xml:space="preserve">                                                                           </w:t>
      </w:r>
      <w:r w:rsidR="00B845F5" w:rsidRPr="00E745CB">
        <w:rPr>
          <w:rFonts w:eastAsia="Times New Roman" w:cstheme="minorHAnsi"/>
          <w:b/>
          <w:sz w:val="20"/>
          <w:szCs w:val="20"/>
          <w:lang w:val="sr-Cyrl-RS"/>
        </w:rPr>
        <w:t xml:space="preserve">              </w:t>
      </w:r>
      <w:r w:rsidRPr="00E745CB">
        <w:rPr>
          <w:rFonts w:eastAsia="Times New Roman" w:cstheme="minorHAnsi"/>
          <w:b/>
          <w:sz w:val="20"/>
          <w:szCs w:val="20"/>
          <w:lang w:val="sr-Latn-RS"/>
        </w:rPr>
        <w:t xml:space="preserve">     </w:t>
      </w:r>
      <w:r w:rsidR="00B845F5" w:rsidRPr="00E745CB">
        <w:rPr>
          <w:rFonts w:eastAsia="Times New Roman" w:cstheme="minorHAnsi"/>
          <w:b/>
          <w:sz w:val="20"/>
          <w:szCs w:val="20"/>
          <w:lang w:val="sr-Cyrl-RS"/>
        </w:rPr>
        <w:t xml:space="preserve">       </w:t>
      </w:r>
      <w:r w:rsidRPr="00E745CB">
        <w:rPr>
          <w:rFonts w:eastAsia="Times New Roman" w:cstheme="minorHAnsi"/>
          <w:b/>
          <w:sz w:val="20"/>
          <w:szCs w:val="20"/>
          <w:lang w:val="sr-Latn-RS"/>
        </w:rPr>
        <w:t xml:space="preserve">   </w:t>
      </w:r>
      <w:r w:rsidR="006B7156" w:rsidRPr="00E745CB">
        <w:rPr>
          <w:rFonts w:eastAsia="Times New Roman" w:cstheme="minorHAnsi"/>
          <w:b/>
          <w:sz w:val="20"/>
          <w:szCs w:val="20"/>
          <w:lang w:val="sr-Cyrl-CS"/>
        </w:rPr>
        <w:t xml:space="preserve"> В. д. директора</w:t>
      </w:r>
    </w:p>
    <w:p w:rsidR="006B7156" w:rsidRPr="00E745CB" w:rsidRDefault="006B7156" w:rsidP="00EE5976">
      <w:pPr>
        <w:spacing w:after="0" w:line="240" w:lineRule="auto"/>
        <w:jc w:val="center"/>
        <w:rPr>
          <w:rFonts w:eastAsia="Times New Roman" w:cstheme="minorHAnsi"/>
          <w:b/>
          <w:sz w:val="20"/>
          <w:szCs w:val="20"/>
          <w:lang w:val="sr-Cyrl-CS"/>
        </w:rPr>
      </w:pPr>
      <w:r w:rsidRPr="00E745CB">
        <w:rPr>
          <w:rFonts w:eastAsia="Times New Roman" w:cstheme="minorHAnsi"/>
          <w:b/>
          <w:sz w:val="20"/>
          <w:szCs w:val="20"/>
          <w:lang w:val="sr-Latn-RS"/>
        </w:rPr>
        <w:t xml:space="preserve">                                                              </w:t>
      </w:r>
      <w:r w:rsidRPr="00E745CB">
        <w:rPr>
          <w:rFonts w:eastAsia="Times New Roman" w:cstheme="minorHAnsi"/>
          <w:b/>
          <w:sz w:val="20"/>
          <w:szCs w:val="20"/>
          <w:lang w:val="sr-Cyrl-RS"/>
        </w:rPr>
        <w:t xml:space="preserve">                         </w:t>
      </w:r>
      <w:r w:rsidR="00B845F5" w:rsidRPr="00E745CB">
        <w:rPr>
          <w:rFonts w:eastAsia="Times New Roman" w:cstheme="minorHAnsi"/>
          <w:b/>
          <w:sz w:val="20"/>
          <w:szCs w:val="20"/>
          <w:lang w:val="sr-Cyrl-RS"/>
        </w:rPr>
        <w:t xml:space="preserve">                   </w:t>
      </w:r>
      <w:r w:rsidRPr="00E745CB">
        <w:rPr>
          <w:rFonts w:eastAsia="Times New Roman" w:cstheme="minorHAnsi"/>
          <w:b/>
          <w:sz w:val="20"/>
          <w:szCs w:val="20"/>
          <w:lang w:val="sr-Latn-RS"/>
        </w:rPr>
        <w:t xml:space="preserve"> </w:t>
      </w:r>
      <w:r w:rsidRPr="00E745CB">
        <w:rPr>
          <w:rFonts w:eastAsia="Times New Roman" w:cstheme="minorHAnsi"/>
          <w:b/>
          <w:sz w:val="20"/>
          <w:szCs w:val="20"/>
          <w:lang w:val="sr-Cyrl-CS"/>
        </w:rPr>
        <w:t>Дома дравља „Др Симо Милошевић“</w:t>
      </w:r>
    </w:p>
    <w:p w:rsidR="006B7156" w:rsidRPr="00E745CB" w:rsidRDefault="006B7156" w:rsidP="00EE5976">
      <w:pPr>
        <w:spacing w:after="0" w:line="240" w:lineRule="auto"/>
        <w:ind w:right="27"/>
        <w:jc w:val="center"/>
        <w:rPr>
          <w:rFonts w:eastAsia="Times New Roman" w:cstheme="minorHAnsi"/>
          <w:b/>
          <w:sz w:val="20"/>
          <w:szCs w:val="20"/>
          <w:lang w:val="sr-Cyrl-CS"/>
        </w:rPr>
      </w:pPr>
      <w:r w:rsidRPr="00E745CB">
        <w:rPr>
          <w:rFonts w:eastAsia="Times New Roman" w:cstheme="minorHAnsi"/>
          <w:b/>
          <w:sz w:val="20"/>
          <w:szCs w:val="20"/>
          <w:lang w:val="sr-Cyrl-CS"/>
        </w:rPr>
        <w:t xml:space="preserve">                                                           </w:t>
      </w:r>
    </w:p>
    <w:p w:rsidR="001527D4" w:rsidRPr="00E745CB" w:rsidRDefault="006B7156" w:rsidP="00EE5976">
      <w:pPr>
        <w:spacing w:after="0" w:line="240" w:lineRule="auto"/>
        <w:ind w:left="4860" w:right="27" w:hanging="4860"/>
        <w:jc w:val="center"/>
        <w:rPr>
          <w:rFonts w:eastAsia="Times New Roman" w:cstheme="minorHAnsi"/>
          <w:b/>
          <w:bCs/>
          <w:sz w:val="20"/>
          <w:szCs w:val="20"/>
          <w:lang w:val="sr-Cyrl-CS"/>
        </w:rPr>
      </w:pPr>
      <w:r w:rsidRPr="00E745CB">
        <w:rPr>
          <w:rFonts w:eastAsia="Times New Roman" w:cstheme="minorHAnsi"/>
          <w:b/>
          <w:sz w:val="20"/>
          <w:szCs w:val="20"/>
          <w:lang w:val="sr-Cyrl-CS"/>
        </w:rPr>
        <w:t xml:space="preserve">                                                                                     </w:t>
      </w:r>
      <w:r w:rsidR="00B845F5" w:rsidRPr="00E745CB">
        <w:rPr>
          <w:rFonts w:eastAsia="Times New Roman" w:cstheme="minorHAnsi"/>
          <w:b/>
          <w:sz w:val="20"/>
          <w:szCs w:val="20"/>
          <w:lang w:val="sr-Cyrl-CS"/>
        </w:rPr>
        <w:t xml:space="preserve">                 </w:t>
      </w:r>
      <w:r w:rsidRPr="00E745CB">
        <w:rPr>
          <w:rFonts w:eastAsia="Times New Roman" w:cstheme="minorHAnsi"/>
          <w:b/>
          <w:sz w:val="20"/>
          <w:szCs w:val="20"/>
          <w:lang w:val="sr-Cyrl-CS"/>
        </w:rPr>
        <w:t xml:space="preserve">  _________________________________                                                                           </w:t>
      </w:r>
      <w:r w:rsidR="00B845F5" w:rsidRPr="00E745CB">
        <w:rPr>
          <w:rFonts w:eastAsia="Times New Roman" w:cstheme="minorHAnsi"/>
          <w:b/>
          <w:sz w:val="20"/>
          <w:szCs w:val="20"/>
          <w:lang w:val="sr-Cyrl-CS"/>
        </w:rPr>
        <w:t xml:space="preserve">                               </w:t>
      </w:r>
      <w:r w:rsidR="00C735D3">
        <w:rPr>
          <w:rFonts w:eastAsia="Times New Roman" w:cstheme="minorHAnsi"/>
          <w:b/>
          <w:sz w:val="20"/>
          <w:szCs w:val="20"/>
          <w:lang w:val="sr-Cyrl-CS"/>
        </w:rPr>
        <w:t>Спец. др мед</w:t>
      </w:r>
      <w:r w:rsidRPr="00E745CB">
        <w:rPr>
          <w:rFonts w:eastAsia="Times New Roman" w:cstheme="minorHAnsi"/>
          <w:b/>
          <w:sz w:val="20"/>
          <w:szCs w:val="20"/>
          <w:lang w:val="sr-Cyrl-CS"/>
        </w:rPr>
        <w:t xml:space="preserve"> </w:t>
      </w:r>
      <w:r w:rsidR="00415600">
        <w:rPr>
          <w:rFonts w:eastAsia="Times New Roman" w:cstheme="minorHAnsi"/>
          <w:b/>
          <w:sz w:val="20"/>
          <w:szCs w:val="20"/>
          <w:lang w:val="sr-Cyrl-CS"/>
        </w:rPr>
        <w:t>Милена Новаковић</w:t>
      </w:r>
    </w:p>
    <w:p w:rsidR="00E95B07" w:rsidRPr="00E745CB" w:rsidRDefault="00E95B07" w:rsidP="00EE5976">
      <w:pPr>
        <w:widowControl w:val="0"/>
        <w:autoSpaceDE w:val="0"/>
        <w:autoSpaceDN w:val="0"/>
        <w:spacing w:after="0" w:line="240" w:lineRule="auto"/>
        <w:jc w:val="both"/>
        <w:rPr>
          <w:rFonts w:eastAsia="Carlito" w:cstheme="minorHAnsi"/>
          <w:sz w:val="20"/>
          <w:szCs w:val="20"/>
        </w:rPr>
      </w:pPr>
    </w:p>
    <w:p w:rsidR="00EC47AF" w:rsidRPr="00E745CB" w:rsidRDefault="00EC47AF" w:rsidP="00EE5976">
      <w:pPr>
        <w:widowControl w:val="0"/>
        <w:autoSpaceDE w:val="0"/>
        <w:autoSpaceDN w:val="0"/>
        <w:spacing w:after="0" w:line="240" w:lineRule="auto"/>
        <w:jc w:val="both"/>
        <w:rPr>
          <w:rFonts w:eastAsia="Carlito" w:cstheme="minorHAnsi"/>
          <w:sz w:val="20"/>
          <w:szCs w:val="20"/>
        </w:rPr>
      </w:pPr>
    </w:p>
    <w:p w:rsidR="00337C6B" w:rsidRPr="00E745CB" w:rsidRDefault="00337C6B" w:rsidP="00EE5976">
      <w:pPr>
        <w:widowControl w:val="0"/>
        <w:autoSpaceDE w:val="0"/>
        <w:autoSpaceDN w:val="0"/>
        <w:spacing w:after="0" w:line="240" w:lineRule="auto"/>
        <w:jc w:val="both"/>
        <w:rPr>
          <w:rFonts w:eastAsia="Carlito" w:cstheme="minorHAnsi"/>
          <w:sz w:val="20"/>
          <w:szCs w:val="20"/>
        </w:rPr>
      </w:pPr>
    </w:p>
    <w:p w:rsidR="002D0F29" w:rsidRPr="00E745CB" w:rsidRDefault="002D0F29" w:rsidP="00EE5976">
      <w:pPr>
        <w:widowControl w:val="0"/>
        <w:autoSpaceDE w:val="0"/>
        <w:autoSpaceDN w:val="0"/>
        <w:spacing w:after="0" w:line="240" w:lineRule="auto"/>
        <w:jc w:val="both"/>
        <w:rPr>
          <w:rFonts w:eastAsia="Carlito" w:cstheme="minorHAnsi"/>
          <w:sz w:val="20"/>
          <w:szCs w:val="20"/>
        </w:rPr>
      </w:pPr>
    </w:p>
    <w:p w:rsidR="002D0F29" w:rsidRPr="00E745CB" w:rsidRDefault="002D0F29" w:rsidP="00EE5976">
      <w:pPr>
        <w:widowControl w:val="0"/>
        <w:autoSpaceDE w:val="0"/>
        <w:autoSpaceDN w:val="0"/>
        <w:spacing w:after="0" w:line="240" w:lineRule="auto"/>
        <w:jc w:val="both"/>
        <w:rPr>
          <w:rFonts w:eastAsia="Carlito" w:cstheme="minorHAnsi"/>
          <w:sz w:val="20"/>
          <w:szCs w:val="20"/>
        </w:rPr>
      </w:pPr>
    </w:p>
    <w:p w:rsidR="002D0F29" w:rsidRDefault="002D0F29"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Default="0010293C" w:rsidP="00EE5976">
      <w:pPr>
        <w:widowControl w:val="0"/>
        <w:autoSpaceDE w:val="0"/>
        <w:autoSpaceDN w:val="0"/>
        <w:spacing w:after="0" w:line="240" w:lineRule="auto"/>
        <w:jc w:val="both"/>
        <w:rPr>
          <w:rFonts w:eastAsia="Carlito" w:cstheme="minorHAnsi"/>
          <w:sz w:val="20"/>
          <w:szCs w:val="20"/>
        </w:rPr>
      </w:pPr>
    </w:p>
    <w:p w:rsidR="0010293C" w:rsidRPr="00E745CB" w:rsidRDefault="0010293C" w:rsidP="00EE5976">
      <w:pPr>
        <w:widowControl w:val="0"/>
        <w:autoSpaceDE w:val="0"/>
        <w:autoSpaceDN w:val="0"/>
        <w:spacing w:after="0" w:line="240" w:lineRule="auto"/>
        <w:jc w:val="both"/>
        <w:rPr>
          <w:rFonts w:eastAsia="Carlito" w:cstheme="minorHAnsi"/>
          <w:sz w:val="20"/>
          <w:szCs w:val="20"/>
        </w:rPr>
      </w:pPr>
    </w:p>
    <w:p w:rsidR="002D0F29" w:rsidRPr="00E745CB" w:rsidRDefault="002D0F29" w:rsidP="00EE5976">
      <w:pPr>
        <w:widowControl w:val="0"/>
        <w:autoSpaceDE w:val="0"/>
        <w:autoSpaceDN w:val="0"/>
        <w:spacing w:after="0" w:line="240" w:lineRule="auto"/>
        <w:jc w:val="both"/>
        <w:rPr>
          <w:rFonts w:eastAsia="Carlito" w:cstheme="minorHAnsi"/>
          <w:sz w:val="20"/>
          <w:szCs w:val="20"/>
        </w:rPr>
      </w:pPr>
    </w:p>
    <w:p w:rsidR="002D0F29" w:rsidRPr="00E745CB" w:rsidRDefault="002D0F29" w:rsidP="00EE5976">
      <w:pPr>
        <w:widowControl w:val="0"/>
        <w:autoSpaceDE w:val="0"/>
        <w:autoSpaceDN w:val="0"/>
        <w:spacing w:after="0" w:line="240" w:lineRule="auto"/>
        <w:jc w:val="both"/>
        <w:rPr>
          <w:rFonts w:eastAsia="Carlito" w:cstheme="minorHAnsi"/>
          <w:sz w:val="20"/>
          <w:szCs w:val="20"/>
        </w:rPr>
      </w:pPr>
    </w:p>
    <w:p w:rsidR="002D0F29" w:rsidRPr="00E745CB" w:rsidRDefault="002D0F29" w:rsidP="00EE5976">
      <w:pPr>
        <w:widowControl w:val="0"/>
        <w:autoSpaceDE w:val="0"/>
        <w:autoSpaceDN w:val="0"/>
        <w:spacing w:after="0" w:line="240" w:lineRule="auto"/>
        <w:jc w:val="both"/>
        <w:rPr>
          <w:rFonts w:eastAsia="Carlito" w:cstheme="minorHAnsi"/>
          <w:sz w:val="20"/>
          <w:szCs w:val="20"/>
        </w:rPr>
      </w:pPr>
    </w:p>
    <w:p w:rsidR="00EC47AF" w:rsidRPr="00E745CB" w:rsidRDefault="00EC47AF" w:rsidP="00EE5976">
      <w:pPr>
        <w:widowControl w:val="0"/>
        <w:autoSpaceDE w:val="0"/>
        <w:autoSpaceDN w:val="0"/>
        <w:spacing w:after="0" w:line="240" w:lineRule="auto"/>
        <w:jc w:val="both"/>
        <w:rPr>
          <w:rFonts w:eastAsia="Carlito" w:cstheme="minorHAnsi"/>
          <w:sz w:val="20"/>
          <w:szCs w:val="20"/>
        </w:rPr>
      </w:pPr>
    </w:p>
    <w:p w:rsidR="006B7156" w:rsidRPr="00C05A06" w:rsidRDefault="006B7156" w:rsidP="00EE5976">
      <w:pPr>
        <w:widowControl w:val="0"/>
        <w:autoSpaceDE w:val="0"/>
        <w:autoSpaceDN w:val="0"/>
        <w:spacing w:after="0" w:line="240" w:lineRule="auto"/>
        <w:ind w:left="-630"/>
        <w:jc w:val="right"/>
        <w:rPr>
          <w:rFonts w:eastAsia="Carlito" w:cstheme="minorHAnsi"/>
          <w:b/>
          <w:i/>
          <w:sz w:val="20"/>
          <w:szCs w:val="20"/>
          <w:lang w:val="sr-Cyrl-RS"/>
        </w:rPr>
      </w:pPr>
      <w:r w:rsidRPr="00E745CB">
        <w:rPr>
          <w:rFonts w:eastAsia="Carlito" w:cstheme="minorHAnsi"/>
          <w:sz w:val="20"/>
          <w:szCs w:val="20"/>
          <w:lang w:val="sr-Cyrl-RS"/>
        </w:rPr>
        <w:t xml:space="preserve"> </w:t>
      </w:r>
      <w:r w:rsidRPr="00B018A6">
        <w:rPr>
          <w:rFonts w:eastAsia="Carlito" w:cstheme="minorHAnsi"/>
          <w:b/>
          <w:i/>
          <w:sz w:val="20"/>
          <w:szCs w:val="20"/>
          <w:lang w:val="sr-Cyrl-RS"/>
        </w:rPr>
        <w:t>Образац 1.</w:t>
      </w:r>
    </w:p>
    <w:p w:rsidR="006B7156" w:rsidRPr="00E745CB" w:rsidRDefault="006B7156" w:rsidP="00EE5976">
      <w:pPr>
        <w:widowControl w:val="0"/>
        <w:autoSpaceDE w:val="0"/>
        <w:autoSpaceDN w:val="0"/>
        <w:spacing w:after="0" w:line="240" w:lineRule="auto"/>
        <w:ind w:left="-630"/>
        <w:jc w:val="center"/>
        <w:rPr>
          <w:rFonts w:eastAsia="Carlito" w:cstheme="minorHAnsi"/>
          <w:b/>
          <w:sz w:val="20"/>
          <w:szCs w:val="20"/>
        </w:rPr>
      </w:pPr>
      <w:r w:rsidRPr="00E745CB">
        <w:rPr>
          <w:rFonts w:eastAsia="Carlito" w:cstheme="minorHAnsi"/>
          <w:b/>
          <w:sz w:val="20"/>
          <w:szCs w:val="20"/>
        </w:rPr>
        <w:t>ОБРАЗАЦ ПОНУДЕ</w:t>
      </w:r>
    </w:p>
    <w:p w:rsidR="002D0F29" w:rsidRPr="00E745CB" w:rsidRDefault="002D0F29" w:rsidP="002D0F29">
      <w:pPr>
        <w:spacing w:after="0" w:line="240" w:lineRule="auto"/>
        <w:ind w:left="-284" w:right="-993"/>
        <w:jc w:val="center"/>
        <w:rPr>
          <w:rFonts w:eastAsia="TimesNewRomanPS-BoldMT" w:cstheme="minorHAnsi"/>
          <w:b/>
          <w:bCs/>
          <w:sz w:val="20"/>
          <w:szCs w:val="20"/>
          <w:lang w:val="sr-Cyrl-RS"/>
        </w:rPr>
      </w:pPr>
      <w:r w:rsidRPr="00E745CB">
        <w:rPr>
          <w:rFonts w:eastAsia="Times New Roman" w:cstheme="minorHAnsi"/>
          <w:b/>
          <w:sz w:val="20"/>
          <w:szCs w:val="20"/>
          <w:lang w:val="ru-RU"/>
        </w:rPr>
        <w:t>На основу позива за достављање понуда за јавну набавку</w:t>
      </w:r>
      <w:r w:rsidRPr="00E745CB">
        <w:rPr>
          <w:rFonts w:eastAsia="Times New Roman" w:cstheme="minorHAnsi"/>
          <w:b/>
          <w:sz w:val="20"/>
          <w:szCs w:val="20"/>
          <w:lang w:val="sr-Cyrl-CS"/>
        </w:rPr>
        <w:t xml:space="preserve"> мале вредности добара Наруџбеницом бр.</w:t>
      </w:r>
      <w:r w:rsidRPr="00E745CB">
        <w:rPr>
          <w:rFonts w:eastAsia="Times New Roman" w:cstheme="minorHAnsi"/>
          <w:sz w:val="20"/>
          <w:szCs w:val="20"/>
          <w:lang w:val="sr-Cyrl-CS"/>
        </w:rPr>
        <w:t xml:space="preserve"> </w:t>
      </w:r>
      <w:r w:rsidR="00E95D74">
        <w:rPr>
          <w:rFonts w:eastAsia="TimesNewRomanPS-BoldMT" w:cstheme="minorHAnsi"/>
          <w:b/>
          <w:bCs/>
          <w:sz w:val="20"/>
          <w:szCs w:val="20"/>
          <w:lang w:val="sr-Cyrl-RS"/>
        </w:rPr>
        <w:t>36/24</w:t>
      </w:r>
      <w:r w:rsidRPr="00E745CB">
        <w:rPr>
          <w:rFonts w:eastAsia="TimesNewRomanPS-BoldMT" w:cstheme="minorHAnsi"/>
          <w:b/>
          <w:bCs/>
          <w:sz w:val="20"/>
          <w:szCs w:val="20"/>
          <w:lang w:val="sr-Cyrl-CS"/>
        </w:rPr>
        <w:t xml:space="preserve"> </w:t>
      </w:r>
      <w:r w:rsidR="00C735D3" w:rsidRPr="00E96E98">
        <w:rPr>
          <w:rFonts w:eastAsia="Carlito" w:cstheme="minorHAnsi"/>
          <w:sz w:val="20"/>
          <w:szCs w:val="20"/>
          <w:lang w:val="sr-Cyrl-RS"/>
        </w:rPr>
        <w:t>„</w:t>
      </w:r>
      <w:r w:rsidR="00C735D3" w:rsidRPr="00E96E98">
        <w:rPr>
          <w:rFonts w:eastAsia="Carlito" w:cstheme="minorHAnsi"/>
          <w:b/>
          <w:sz w:val="20"/>
          <w:szCs w:val="20"/>
          <w:lang w:val="sr-Cyrl-RS"/>
        </w:rPr>
        <w:t>Услуге праћења службених возила  за потребе Дома здравља „Др Симо Милошевић“</w:t>
      </w:r>
      <w:r w:rsidRPr="00E745CB">
        <w:rPr>
          <w:rFonts w:eastAsia="Times New Roman" w:cstheme="minorHAnsi"/>
          <w:b/>
          <w:sz w:val="20"/>
          <w:szCs w:val="20"/>
          <w:lang w:val="sr-Cyrl-CS"/>
        </w:rPr>
        <w:t>, достављамо следећу:</w:t>
      </w:r>
    </w:p>
    <w:p w:rsidR="002D0F29" w:rsidRPr="00E745CB" w:rsidRDefault="002D0F29" w:rsidP="002D0F29">
      <w:pPr>
        <w:spacing w:after="0" w:line="240" w:lineRule="auto"/>
        <w:jc w:val="both"/>
        <w:rPr>
          <w:rFonts w:eastAsia="Times New Roman" w:cstheme="minorHAnsi"/>
          <w:b/>
          <w:sz w:val="20"/>
          <w:szCs w:val="20"/>
          <w:lang w:val="sr-Cyrl-CS"/>
        </w:rPr>
      </w:pPr>
      <w:r w:rsidRPr="00E745CB">
        <w:rPr>
          <w:rFonts w:eastAsia="Times New Roman" w:cstheme="minorHAnsi"/>
          <w:b/>
          <w:sz w:val="20"/>
          <w:szCs w:val="20"/>
          <w:lang w:val="sr-Cyrl-CS"/>
        </w:rPr>
        <w:t xml:space="preserve">                                                              Понуду бр.___</w:t>
      </w:r>
      <w:r w:rsidR="00415600">
        <w:rPr>
          <w:rFonts w:eastAsia="Times New Roman" w:cstheme="minorHAnsi"/>
          <w:b/>
          <w:sz w:val="20"/>
          <w:szCs w:val="20"/>
          <w:lang w:val="sr-Cyrl-CS"/>
        </w:rPr>
        <w:t>_______________ од__________</w:t>
      </w:r>
      <w:r w:rsidR="00E95D74">
        <w:rPr>
          <w:rFonts w:eastAsia="Times New Roman" w:cstheme="minorHAnsi"/>
          <w:b/>
          <w:sz w:val="20"/>
          <w:szCs w:val="20"/>
          <w:lang w:val="sr-Cyrl-CS"/>
        </w:rPr>
        <w:t>2024</w:t>
      </w:r>
      <w:r w:rsidRPr="00E745CB">
        <w:rPr>
          <w:rFonts w:eastAsia="Times New Roman" w:cstheme="minorHAnsi"/>
          <w:b/>
          <w:sz w:val="20"/>
          <w:szCs w:val="20"/>
          <w:lang w:val="sr-Cyrl-CS"/>
        </w:rPr>
        <w:t>.</w:t>
      </w:r>
    </w:p>
    <w:p w:rsidR="00190F96" w:rsidRPr="00E745CB" w:rsidRDefault="00190F96" w:rsidP="00EE5976">
      <w:pPr>
        <w:widowControl w:val="0"/>
        <w:autoSpaceDE w:val="0"/>
        <w:autoSpaceDN w:val="0"/>
        <w:spacing w:after="0" w:line="240" w:lineRule="auto"/>
        <w:ind w:left="-630"/>
        <w:jc w:val="center"/>
        <w:rPr>
          <w:rFonts w:eastAsia="Carlito" w:cstheme="minorHAnsi"/>
          <w:sz w:val="20"/>
          <w:szCs w:val="20"/>
          <w:lang w:val="sr-Cyrl-RS"/>
        </w:rPr>
      </w:pPr>
    </w:p>
    <w:p w:rsidR="006B7156" w:rsidRPr="00E745CB" w:rsidRDefault="006B7156" w:rsidP="00C05A06">
      <w:pPr>
        <w:widowControl w:val="0"/>
        <w:numPr>
          <w:ilvl w:val="0"/>
          <w:numId w:val="1"/>
        </w:numPr>
        <w:autoSpaceDE w:val="0"/>
        <w:autoSpaceDN w:val="0"/>
        <w:spacing w:after="0" w:line="240" w:lineRule="auto"/>
        <w:contextualSpacing/>
        <w:jc w:val="center"/>
        <w:rPr>
          <w:rFonts w:eastAsia="Carlito" w:cstheme="minorHAnsi"/>
          <w:sz w:val="20"/>
          <w:szCs w:val="20"/>
        </w:rPr>
      </w:pPr>
      <w:r w:rsidRPr="00E745CB">
        <w:rPr>
          <w:rFonts w:eastAsia="Carlito" w:cstheme="minorHAnsi"/>
          <w:sz w:val="20"/>
          <w:szCs w:val="20"/>
        </w:rPr>
        <w:t>ОПШТИ ПОДАЦИ О ПРИВРЕДНОМ СУБЈЕКТУ</w:t>
      </w:r>
    </w:p>
    <w:p w:rsidR="006B7156" w:rsidRPr="00E745CB"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lang w:val="sr-Cyrl-RS"/>
              </w:rPr>
            </w:pPr>
            <w:r w:rsidRPr="00E745CB">
              <w:rPr>
                <w:rFonts w:eastAsia="Carlito" w:cstheme="minorHAnsi"/>
                <w:sz w:val="20"/>
                <w:szCs w:val="20"/>
              </w:rPr>
              <w:t>Назив привредног субјекта</w:t>
            </w:r>
            <w:r w:rsidRPr="00E745CB">
              <w:rPr>
                <w:rFonts w:eastAsia="Carlito" w:cstheme="minorHAnsi"/>
                <w:sz w:val="20"/>
                <w:szCs w:val="20"/>
                <w:lang w:val="sr-Cyrl-RS"/>
              </w:rPr>
              <w:t>:</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lang w:val="sr-Cyrl-RS"/>
              </w:rPr>
            </w:pPr>
            <w:r w:rsidRPr="00E745CB">
              <w:rPr>
                <w:rFonts w:eastAsia="Carlito" w:cstheme="minorHAnsi"/>
                <w:sz w:val="20"/>
                <w:szCs w:val="20"/>
              </w:rPr>
              <w:t>Адреса привредног субјекта:</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lang w:val="sr-Cyrl-RS"/>
              </w:rPr>
            </w:pPr>
            <w:r w:rsidRPr="00E745CB">
              <w:rPr>
                <w:rFonts w:eastAsia="Carlito" w:cstheme="minorHAnsi"/>
                <w:sz w:val="20"/>
                <w:szCs w:val="20"/>
              </w:rPr>
              <w:t>Матични број привредног субјекта:</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contextualSpacing/>
              <w:rPr>
                <w:rFonts w:eastAsia="Carlito" w:cstheme="minorHAnsi"/>
                <w:sz w:val="20"/>
                <w:szCs w:val="20"/>
              </w:rPr>
            </w:pPr>
            <w:r w:rsidRPr="00E745CB">
              <w:rPr>
                <w:rFonts w:eastAsia="Carlito" w:cstheme="minorHAnsi"/>
                <w:sz w:val="20"/>
                <w:szCs w:val="20"/>
              </w:rPr>
              <w:t>Порески идентификациони број привредног субјекта (ПИБ):</w:t>
            </w:r>
          </w:p>
          <w:p w:rsidR="006B7156" w:rsidRPr="00E745CB" w:rsidRDefault="006B7156" w:rsidP="00EE5976">
            <w:pPr>
              <w:contextualSpacing/>
              <w:rPr>
                <w:rFonts w:eastAsia="Carlito" w:cstheme="minorHAnsi"/>
                <w:sz w:val="20"/>
                <w:szCs w:val="20"/>
              </w:rPr>
            </w:pP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lang w:val="sr-Cyrl-RS"/>
              </w:rPr>
            </w:pPr>
            <w:r w:rsidRPr="00E745CB">
              <w:rPr>
                <w:rFonts w:eastAsia="Carlito" w:cstheme="minorHAnsi"/>
                <w:sz w:val="20"/>
                <w:szCs w:val="20"/>
              </w:rPr>
              <w:t>Електронска адреса привредног субјекта (e-mail):</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lang w:val="sr-Cyrl-RS"/>
              </w:rPr>
            </w:pPr>
            <w:r w:rsidRPr="00E745CB">
              <w:rPr>
                <w:rFonts w:eastAsia="Carlito" w:cstheme="minorHAnsi"/>
                <w:sz w:val="20"/>
                <w:szCs w:val="20"/>
              </w:rPr>
              <w:t>Телефон:</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lang w:val="sr-Cyrl-RS"/>
              </w:rPr>
            </w:pPr>
            <w:r w:rsidRPr="00E745CB">
              <w:rPr>
                <w:rFonts w:eastAsia="Carlito" w:cstheme="minorHAnsi"/>
                <w:sz w:val="20"/>
                <w:szCs w:val="20"/>
              </w:rPr>
              <w:t>Телефакс:</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lang w:val="sr-Cyrl-RS"/>
              </w:rPr>
            </w:pPr>
            <w:r w:rsidRPr="00E745CB">
              <w:rPr>
                <w:rFonts w:eastAsia="Carlito" w:cstheme="minorHAnsi"/>
                <w:sz w:val="20"/>
                <w:szCs w:val="20"/>
              </w:rPr>
              <w:t>Број рачуна привредног субјекта и назив банке:</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r w:rsidR="006B7156" w:rsidRPr="00E745CB" w:rsidTr="00B845F5">
        <w:tc>
          <w:tcPr>
            <w:tcW w:w="5112" w:type="dxa"/>
          </w:tcPr>
          <w:p w:rsidR="006B7156" w:rsidRPr="00E745CB" w:rsidRDefault="006B7156" w:rsidP="00EE5976">
            <w:pPr>
              <w:spacing w:line="480" w:lineRule="auto"/>
              <w:contextualSpacing/>
              <w:rPr>
                <w:rFonts w:eastAsia="Carlito" w:cstheme="minorHAnsi"/>
                <w:sz w:val="20"/>
                <w:szCs w:val="20"/>
              </w:rPr>
            </w:pPr>
            <w:r w:rsidRPr="00E745CB">
              <w:rPr>
                <w:rFonts w:eastAsia="Carlito" w:cstheme="minorHAnsi"/>
                <w:sz w:val="20"/>
                <w:szCs w:val="20"/>
              </w:rPr>
              <w:t>Име особе за контакт:</w:t>
            </w:r>
          </w:p>
        </w:tc>
        <w:tc>
          <w:tcPr>
            <w:tcW w:w="4783" w:type="dxa"/>
          </w:tcPr>
          <w:p w:rsidR="006B7156" w:rsidRPr="00E745CB" w:rsidRDefault="006B7156" w:rsidP="00EE5976">
            <w:pPr>
              <w:spacing w:line="480" w:lineRule="auto"/>
              <w:contextualSpacing/>
              <w:rPr>
                <w:rFonts w:eastAsia="Carlito" w:cstheme="minorHAnsi"/>
                <w:sz w:val="20"/>
                <w:szCs w:val="20"/>
                <w:lang w:val="sr-Cyrl-RS"/>
              </w:rPr>
            </w:pPr>
          </w:p>
        </w:tc>
      </w:tr>
    </w:tbl>
    <w:p w:rsidR="00B20C6C" w:rsidRPr="00E745CB" w:rsidRDefault="00B20C6C" w:rsidP="00EE5976">
      <w:pPr>
        <w:widowControl w:val="0"/>
        <w:autoSpaceDE w:val="0"/>
        <w:autoSpaceDN w:val="0"/>
        <w:spacing w:after="0" w:line="240" w:lineRule="auto"/>
        <w:contextualSpacing/>
        <w:rPr>
          <w:rFonts w:eastAsia="Carlito" w:cstheme="minorHAnsi"/>
          <w:sz w:val="20"/>
          <w:szCs w:val="20"/>
        </w:rPr>
      </w:pPr>
    </w:p>
    <w:p w:rsidR="00B20C6C" w:rsidRPr="00E745CB" w:rsidRDefault="00B20C6C" w:rsidP="00EE5976">
      <w:pPr>
        <w:widowControl w:val="0"/>
        <w:autoSpaceDE w:val="0"/>
        <w:autoSpaceDN w:val="0"/>
        <w:spacing w:after="0" w:line="240" w:lineRule="auto"/>
        <w:contextualSpacing/>
        <w:rPr>
          <w:rFonts w:eastAsia="Carlito" w:cstheme="minorHAnsi"/>
          <w:sz w:val="20"/>
          <w:szCs w:val="20"/>
        </w:rPr>
      </w:pPr>
    </w:p>
    <w:p w:rsidR="006B7156" w:rsidRPr="00E745CB" w:rsidRDefault="006B7156" w:rsidP="00EE5976">
      <w:pPr>
        <w:widowControl w:val="0"/>
        <w:autoSpaceDE w:val="0"/>
        <w:autoSpaceDN w:val="0"/>
        <w:spacing w:after="0" w:line="240" w:lineRule="auto"/>
        <w:contextualSpacing/>
        <w:rPr>
          <w:rFonts w:eastAsia="Carlito" w:cstheme="minorHAnsi"/>
          <w:sz w:val="20"/>
          <w:szCs w:val="20"/>
        </w:rPr>
      </w:pPr>
      <w:r w:rsidRPr="00E745CB">
        <w:rPr>
          <w:rFonts w:eastAsia="Carlito" w:cstheme="minorHAnsi"/>
          <w:sz w:val="20"/>
          <w:szCs w:val="20"/>
        </w:rPr>
        <w:t>ПРИВРЕДНИ СУБЈЕКТ ПОНУДУ ПОДНОСИ</w:t>
      </w:r>
      <w:r w:rsidRPr="00E745CB">
        <w:rPr>
          <w:rFonts w:eastAsia="Carlito" w:cstheme="minorHAnsi"/>
          <w:sz w:val="20"/>
          <w:szCs w:val="20"/>
          <w:lang w:val="sr-Cyrl-RS"/>
        </w:rPr>
        <w:t>:</w:t>
      </w:r>
    </w:p>
    <w:p w:rsidR="006B7156" w:rsidRPr="00E745CB"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6B7156" w:rsidRPr="00E745CB" w:rsidTr="001527D4">
        <w:tc>
          <w:tcPr>
            <w:tcW w:w="10244" w:type="dxa"/>
          </w:tcPr>
          <w:p w:rsidR="006B7156" w:rsidRPr="00E745CB" w:rsidRDefault="006B7156" w:rsidP="00EE5976">
            <w:pPr>
              <w:contextualSpacing/>
              <w:rPr>
                <w:rFonts w:eastAsia="Carlito" w:cstheme="minorHAnsi"/>
                <w:sz w:val="20"/>
                <w:szCs w:val="20"/>
              </w:rPr>
            </w:pPr>
            <w:r w:rsidRPr="00E745CB">
              <w:rPr>
                <w:rFonts w:eastAsia="Carlito" w:cstheme="minorHAnsi"/>
                <w:sz w:val="20"/>
                <w:szCs w:val="20"/>
              </w:rPr>
              <w:t>А) самостално</w:t>
            </w:r>
          </w:p>
        </w:tc>
      </w:tr>
      <w:tr w:rsidR="006B7156" w:rsidRPr="00E745CB" w:rsidTr="001527D4">
        <w:tc>
          <w:tcPr>
            <w:tcW w:w="10244" w:type="dxa"/>
          </w:tcPr>
          <w:p w:rsidR="006B7156" w:rsidRPr="00E745CB" w:rsidRDefault="006B7156" w:rsidP="00EE5976">
            <w:pPr>
              <w:contextualSpacing/>
              <w:rPr>
                <w:rFonts w:eastAsia="Carlito" w:cstheme="minorHAnsi"/>
                <w:sz w:val="20"/>
                <w:szCs w:val="20"/>
              </w:rPr>
            </w:pPr>
            <w:r w:rsidRPr="00E745CB">
              <w:rPr>
                <w:rFonts w:eastAsia="Carlito" w:cstheme="minorHAnsi"/>
                <w:sz w:val="20"/>
                <w:szCs w:val="20"/>
              </w:rPr>
              <w:t>Б) са подизвођачем</w:t>
            </w:r>
          </w:p>
        </w:tc>
      </w:tr>
      <w:tr w:rsidR="006B7156" w:rsidRPr="00E745CB" w:rsidTr="001527D4">
        <w:tc>
          <w:tcPr>
            <w:tcW w:w="10244" w:type="dxa"/>
          </w:tcPr>
          <w:p w:rsidR="006B7156" w:rsidRPr="00E745CB" w:rsidRDefault="006B7156" w:rsidP="00EE5976">
            <w:pPr>
              <w:contextualSpacing/>
              <w:rPr>
                <w:rFonts w:eastAsia="Carlito" w:cstheme="minorHAnsi"/>
                <w:sz w:val="20"/>
                <w:szCs w:val="20"/>
              </w:rPr>
            </w:pPr>
            <w:r w:rsidRPr="00E745CB">
              <w:rPr>
                <w:rFonts w:eastAsia="Carlito" w:cstheme="minorHAnsi"/>
                <w:sz w:val="20"/>
                <w:szCs w:val="20"/>
              </w:rPr>
              <w:t>В) као заједничку понуду</w:t>
            </w:r>
          </w:p>
        </w:tc>
      </w:tr>
    </w:tbl>
    <w:p w:rsidR="006B7156" w:rsidRPr="00E745CB" w:rsidRDefault="006B7156" w:rsidP="00EE5976">
      <w:pPr>
        <w:widowControl w:val="0"/>
        <w:autoSpaceDE w:val="0"/>
        <w:autoSpaceDN w:val="0"/>
        <w:spacing w:after="0" w:line="240" w:lineRule="auto"/>
        <w:ind w:left="-270"/>
        <w:contextualSpacing/>
        <w:rPr>
          <w:rFonts w:eastAsia="Carlito" w:cstheme="minorHAnsi"/>
          <w:sz w:val="20"/>
          <w:szCs w:val="20"/>
        </w:rPr>
      </w:pPr>
    </w:p>
    <w:p w:rsidR="006B7156" w:rsidRPr="00E745CB" w:rsidRDefault="006B7156" w:rsidP="00EE5976">
      <w:pPr>
        <w:widowControl w:val="0"/>
        <w:autoSpaceDE w:val="0"/>
        <w:autoSpaceDN w:val="0"/>
        <w:spacing w:after="0" w:line="240" w:lineRule="auto"/>
        <w:ind w:left="-540"/>
        <w:contextualSpacing/>
        <w:jc w:val="both"/>
        <w:rPr>
          <w:rFonts w:eastAsia="Carlito" w:cstheme="minorHAnsi"/>
          <w:sz w:val="20"/>
          <w:szCs w:val="20"/>
          <w:lang w:val="sr-Cyrl-RS"/>
        </w:rPr>
      </w:pPr>
      <w:r w:rsidRPr="00E745CB">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E745CB">
        <w:rPr>
          <w:rFonts w:eastAsia="Carlito" w:cstheme="minorHAnsi"/>
          <w:sz w:val="20"/>
          <w:szCs w:val="20"/>
          <w:lang w:val="sr-Cyrl-RS"/>
        </w:rPr>
        <w:t>.</w:t>
      </w:r>
    </w:p>
    <w:p w:rsidR="00337C6B" w:rsidRPr="00E745CB"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4431B4" w:rsidRPr="00E745CB" w:rsidRDefault="006B7156" w:rsidP="002D0F29">
      <w:pPr>
        <w:widowControl w:val="0"/>
        <w:autoSpaceDE w:val="0"/>
        <w:autoSpaceDN w:val="0"/>
        <w:spacing w:after="0" w:line="240" w:lineRule="auto"/>
        <w:ind w:left="-630"/>
        <w:contextualSpacing/>
        <w:jc w:val="both"/>
        <w:rPr>
          <w:rFonts w:eastAsia="Carlito" w:cstheme="minorHAnsi"/>
          <w:sz w:val="20"/>
          <w:szCs w:val="20"/>
          <w:lang w:val="sr-Cyrl-RS"/>
        </w:rPr>
      </w:pPr>
      <w:r w:rsidRPr="00E745CB">
        <w:rPr>
          <w:rFonts w:eastAsia="Times New Roman" w:cstheme="minorHAnsi"/>
          <w:sz w:val="20"/>
          <w:szCs w:val="20"/>
          <w:lang w:val="sr-Cyrl-CS"/>
        </w:rPr>
        <w:t xml:space="preserve">                                                                                  </w:t>
      </w:r>
      <w:r w:rsidRPr="00E745CB">
        <w:rPr>
          <w:rFonts w:eastAsia="Times New Roman" w:cstheme="minorHAnsi"/>
          <w:sz w:val="20"/>
          <w:szCs w:val="20"/>
        </w:rPr>
        <w:t xml:space="preserve">       </w:t>
      </w:r>
      <w:r w:rsidRPr="00E745CB">
        <w:rPr>
          <w:rFonts w:eastAsia="Times New Roman" w:cstheme="minorHAnsi"/>
          <w:sz w:val="20"/>
          <w:szCs w:val="20"/>
          <w:lang w:val="sr-Cyrl-RS"/>
        </w:rPr>
        <w:t xml:space="preserve">                 </w:t>
      </w:r>
      <w:r w:rsidR="002D0F29" w:rsidRPr="00E745CB">
        <w:rPr>
          <w:rFonts w:eastAsia="Times New Roman" w:cstheme="minorHAnsi"/>
          <w:sz w:val="20"/>
          <w:szCs w:val="20"/>
          <w:lang w:val="sr-Cyrl-RS"/>
        </w:rPr>
        <w:t xml:space="preserve">                  </w:t>
      </w:r>
    </w:p>
    <w:p w:rsidR="00485269" w:rsidRDefault="003B2A8F" w:rsidP="003B2A8F">
      <w:pPr>
        <w:widowControl w:val="0"/>
        <w:autoSpaceDE w:val="0"/>
        <w:autoSpaceDN w:val="0"/>
        <w:spacing w:after="0" w:line="240" w:lineRule="auto"/>
        <w:ind w:left="-630"/>
        <w:rPr>
          <w:rFonts w:cstheme="minorHAnsi"/>
          <w:b/>
          <w:sz w:val="20"/>
          <w:szCs w:val="20"/>
          <w:lang w:val="sr-Cyrl-RS"/>
        </w:rPr>
      </w:pPr>
      <w:r w:rsidRPr="00E745CB">
        <w:rPr>
          <w:rFonts w:cstheme="minorHAnsi"/>
          <w:b/>
          <w:sz w:val="20"/>
          <w:szCs w:val="20"/>
          <w:lang w:val="sr-Cyrl-RS"/>
        </w:rPr>
        <w:t xml:space="preserve">   </w:t>
      </w:r>
    </w:p>
    <w:p w:rsidR="00E745CB" w:rsidRDefault="00E745CB" w:rsidP="003B2A8F">
      <w:pPr>
        <w:widowControl w:val="0"/>
        <w:autoSpaceDE w:val="0"/>
        <w:autoSpaceDN w:val="0"/>
        <w:spacing w:after="0" w:line="240" w:lineRule="auto"/>
        <w:ind w:left="-630"/>
        <w:rPr>
          <w:rFonts w:cstheme="minorHAnsi"/>
          <w:b/>
          <w:sz w:val="20"/>
          <w:szCs w:val="20"/>
          <w:lang w:val="sr-Cyrl-RS"/>
        </w:rPr>
      </w:pPr>
    </w:p>
    <w:p w:rsidR="00E745CB" w:rsidRDefault="00E745CB" w:rsidP="003B2A8F">
      <w:pPr>
        <w:widowControl w:val="0"/>
        <w:autoSpaceDE w:val="0"/>
        <w:autoSpaceDN w:val="0"/>
        <w:spacing w:after="0" w:line="240" w:lineRule="auto"/>
        <w:ind w:left="-630"/>
        <w:rPr>
          <w:rFonts w:cstheme="minorHAnsi"/>
          <w:b/>
          <w:sz w:val="20"/>
          <w:szCs w:val="20"/>
          <w:lang w:val="sr-Cyrl-RS"/>
        </w:rPr>
      </w:pPr>
    </w:p>
    <w:p w:rsidR="00E745CB" w:rsidRDefault="00E745CB" w:rsidP="003B2A8F">
      <w:pPr>
        <w:widowControl w:val="0"/>
        <w:autoSpaceDE w:val="0"/>
        <w:autoSpaceDN w:val="0"/>
        <w:spacing w:after="0" w:line="240" w:lineRule="auto"/>
        <w:ind w:left="-630"/>
        <w:rPr>
          <w:rFonts w:cstheme="minorHAnsi"/>
          <w:b/>
          <w:sz w:val="20"/>
          <w:szCs w:val="20"/>
          <w:lang w:val="sr-Cyrl-RS"/>
        </w:rPr>
      </w:pPr>
    </w:p>
    <w:p w:rsidR="00E745CB" w:rsidRDefault="00E745CB" w:rsidP="003B2A8F">
      <w:pPr>
        <w:widowControl w:val="0"/>
        <w:autoSpaceDE w:val="0"/>
        <w:autoSpaceDN w:val="0"/>
        <w:spacing w:after="0" w:line="240" w:lineRule="auto"/>
        <w:ind w:left="-630"/>
        <w:rPr>
          <w:rFonts w:cstheme="minorHAnsi"/>
          <w:b/>
          <w:sz w:val="20"/>
          <w:szCs w:val="20"/>
          <w:lang w:val="sr-Cyrl-RS"/>
        </w:rPr>
      </w:pPr>
    </w:p>
    <w:p w:rsidR="00E745CB" w:rsidRDefault="00E745CB" w:rsidP="003B2A8F">
      <w:pPr>
        <w:widowControl w:val="0"/>
        <w:autoSpaceDE w:val="0"/>
        <w:autoSpaceDN w:val="0"/>
        <w:spacing w:after="0" w:line="240" w:lineRule="auto"/>
        <w:ind w:left="-630"/>
        <w:rPr>
          <w:rFonts w:cstheme="minorHAnsi"/>
          <w:b/>
          <w:sz w:val="20"/>
          <w:szCs w:val="20"/>
          <w:lang w:val="sr-Cyrl-RS"/>
        </w:rPr>
      </w:pPr>
    </w:p>
    <w:p w:rsidR="00415600" w:rsidRDefault="00415600" w:rsidP="003B2A8F">
      <w:pPr>
        <w:widowControl w:val="0"/>
        <w:autoSpaceDE w:val="0"/>
        <w:autoSpaceDN w:val="0"/>
        <w:spacing w:after="0" w:line="240" w:lineRule="auto"/>
        <w:ind w:left="-630"/>
        <w:rPr>
          <w:rFonts w:cstheme="minorHAnsi"/>
          <w:b/>
          <w:sz w:val="20"/>
          <w:szCs w:val="20"/>
          <w:lang w:val="sr-Cyrl-RS"/>
        </w:rPr>
      </w:pPr>
    </w:p>
    <w:p w:rsidR="00415600" w:rsidRDefault="00415600" w:rsidP="003B2A8F">
      <w:pPr>
        <w:widowControl w:val="0"/>
        <w:autoSpaceDE w:val="0"/>
        <w:autoSpaceDN w:val="0"/>
        <w:spacing w:after="0" w:line="240" w:lineRule="auto"/>
        <w:ind w:left="-630"/>
        <w:rPr>
          <w:rFonts w:cstheme="minorHAnsi"/>
          <w:b/>
          <w:sz w:val="20"/>
          <w:szCs w:val="20"/>
          <w:lang w:val="sr-Cyrl-RS"/>
        </w:rPr>
      </w:pPr>
    </w:p>
    <w:p w:rsidR="0010293C" w:rsidRDefault="0010293C" w:rsidP="003B2A8F">
      <w:pPr>
        <w:widowControl w:val="0"/>
        <w:autoSpaceDE w:val="0"/>
        <w:autoSpaceDN w:val="0"/>
        <w:spacing w:after="0" w:line="240" w:lineRule="auto"/>
        <w:ind w:left="-630"/>
        <w:rPr>
          <w:rFonts w:cstheme="minorHAnsi"/>
          <w:b/>
          <w:sz w:val="20"/>
          <w:szCs w:val="20"/>
          <w:lang w:val="sr-Cyrl-RS"/>
        </w:rPr>
      </w:pPr>
    </w:p>
    <w:p w:rsidR="0010293C" w:rsidRDefault="0010293C" w:rsidP="003B2A8F">
      <w:pPr>
        <w:widowControl w:val="0"/>
        <w:autoSpaceDE w:val="0"/>
        <w:autoSpaceDN w:val="0"/>
        <w:spacing w:after="0" w:line="240" w:lineRule="auto"/>
        <w:ind w:left="-630"/>
        <w:rPr>
          <w:rFonts w:cstheme="minorHAnsi"/>
          <w:b/>
          <w:sz w:val="20"/>
          <w:szCs w:val="20"/>
          <w:lang w:val="sr-Cyrl-RS"/>
        </w:rPr>
      </w:pPr>
    </w:p>
    <w:p w:rsidR="00E745CB" w:rsidRDefault="00E745CB" w:rsidP="003B2A8F">
      <w:pPr>
        <w:widowControl w:val="0"/>
        <w:autoSpaceDE w:val="0"/>
        <w:autoSpaceDN w:val="0"/>
        <w:spacing w:after="0" w:line="240" w:lineRule="auto"/>
        <w:ind w:left="-630"/>
        <w:rPr>
          <w:rFonts w:cstheme="minorHAnsi"/>
          <w:b/>
          <w:sz w:val="20"/>
          <w:szCs w:val="20"/>
          <w:lang w:val="sr-Cyrl-RS"/>
        </w:rPr>
      </w:pPr>
    </w:p>
    <w:p w:rsidR="00E745CB" w:rsidRDefault="00E745CB" w:rsidP="003B2A8F">
      <w:pPr>
        <w:widowControl w:val="0"/>
        <w:autoSpaceDE w:val="0"/>
        <w:autoSpaceDN w:val="0"/>
        <w:spacing w:after="0" w:line="240" w:lineRule="auto"/>
        <w:ind w:left="-630"/>
        <w:rPr>
          <w:rFonts w:cstheme="minorHAnsi"/>
          <w:b/>
          <w:sz w:val="20"/>
          <w:szCs w:val="20"/>
          <w:lang w:val="sr-Cyrl-RS"/>
        </w:rPr>
      </w:pPr>
    </w:p>
    <w:p w:rsidR="00E745CB" w:rsidRPr="00E745CB" w:rsidRDefault="00E745CB" w:rsidP="003B2A8F">
      <w:pPr>
        <w:widowControl w:val="0"/>
        <w:autoSpaceDE w:val="0"/>
        <w:autoSpaceDN w:val="0"/>
        <w:spacing w:after="0" w:line="240" w:lineRule="auto"/>
        <w:ind w:left="-630"/>
        <w:rPr>
          <w:rFonts w:eastAsia="TimesNewRomanPS-BoldMT" w:cstheme="minorHAnsi"/>
          <w:b/>
          <w:bCs/>
          <w:sz w:val="20"/>
          <w:szCs w:val="20"/>
          <w:lang w:val="sr-Cyrl-CS"/>
        </w:rPr>
      </w:pPr>
    </w:p>
    <w:p w:rsidR="00B845F5" w:rsidRPr="00E745CB" w:rsidRDefault="002D0F29" w:rsidP="00EE5976">
      <w:pPr>
        <w:widowControl w:val="0"/>
        <w:autoSpaceDE w:val="0"/>
        <w:autoSpaceDN w:val="0"/>
        <w:spacing w:after="0" w:line="240" w:lineRule="auto"/>
        <w:ind w:left="-450" w:right="129"/>
        <w:rPr>
          <w:rFonts w:cstheme="minorHAnsi"/>
          <w:b/>
          <w:sz w:val="20"/>
          <w:szCs w:val="20"/>
          <w:lang w:val="sr-Cyrl-RS"/>
        </w:rPr>
      </w:pPr>
      <w:r w:rsidRPr="00E745CB">
        <w:rPr>
          <w:rFonts w:eastAsia="Carlito" w:cstheme="minorHAnsi"/>
          <w:b/>
          <w:sz w:val="20"/>
          <w:szCs w:val="20"/>
          <w:lang w:val="sr-Cyrl-RS"/>
        </w:rPr>
        <w:t xml:space="preserve">ТАБЕЛА 2.) </w:t>
      </w:r>
      <w:r w:rsidR="003B2A8F" w:rsidRPr="00E745CB">
        <w:rPr>
          <w:rFonts w:cstheme="minorHAnsi"/>
          <w:b/>
          <w:sz w:val="20"/>
          <w:szCs w:val="20"/>
          <w:lang w:val="sr-Cyrl-RS"/>
        </w:rPr>
        <w:t xml:space="preserve"> Комерцијални податци понуде</w:t>
      </w:r>
    </w:p>
    <w:p w:rsidR="002D0F29" w:rsidRPr="00E745CB" w:rsidRDefault="002D0F29" w:rsidP="00EE5976">
      <w:pPr>
        <w:widowControl w:val="0"/>
        <w:autoSpaceDE w:val="0"/>
        <w:autoSpaceDN w:val="0"/>
        <w:spacing w:after="0" w:line="240" w:lineRule="auto"/>
        <w:ind w:left="-450" w:right="129"/>
        <w:rPr>
          <w:rFonts w:eastAsia="Carlito" w:cstheme="minorHAnsi"/>
          <w:b/>
          <w:sz w:val="20"/>
          <w:szCs w:val="20"/>
          <w:lang w:val="sr-Cyrl-RS"/>
        </w:rPr>
      </w:pPr>
    </w:p>
    <w:tbl>
      <w:tblPr>
        <w:tblStyle w:val="TableGrid"/>
        <w:tblW w:w="10890" w:type="dxa"/>
        <w:tblInd w:w="-545" w:type="dxa"/>
        <w:tblLook w:val="04A0" w:firstRow="1" w:lastRow="0" w:firstColumn="1" w:lastColumn="0" w:noHBand="0" w:noVBand="1"/>
      </w:tblPr>
      <w:tblGrid>
        <w:gridCol w:w="3337"/>
        <w:gridCol w:w="7553"/>
      </w:tblGrid>
      <w:tr w:rsidR="00B845F5" w:rsidRPr="00E745CB" w:rsidTr="003B2A8F">
        <w:trPr>
          <w:trHeight w:val="571"/>
        </w:trPr>
        <w:tc>
          <w:tcPr>
            <w:tcW w:w="3337" w:type="dxa"/>
          </w:tcPr>
          <w:p w:rsidR="00B845F5" w:rsidRPr="00E745CB" w:rsidRDefault="00B845F5" w:rsidP="00EE5976">
            <w:pPr>
              <w:ind w:left="72" w:right="129"/>
              <w:rPr>
                <w:rFonts w:eastAsia="Carlito" w:cstheme="minorHAnsi"/>
                <w:b/>
                <w:sz w:val="20"/>
                <w:szCs w:val="20"/>
                <w:lang w:val="sr-Cyrl-RS"/>
              </w:rPr>
            </w:pPr>
            <w:r w:rsidRPr="00E745CB">
              <w:rPr>
                <w:rFonts w:eastAsia="Carlito" w:cstheme="minorHAnsi"/>
                <w:b/>
                <w:sz w:val="20"/>
                <w:szCs w:val="20"/>
              </w:rPr>
              <w:t xml:space="preserve">Понуђена цена: </w:t>
            </w:r>
          </w:p>
        </w:tc>
        <w:tc>
          <w:tcPr>
            <w:tcW w:w="7553" w:type="dxa"/>
          </w:tcPr>
          <w:p w:rsidR="00B845F5" w:rsidRPr="00E745CB" w:rsidRDefault="00B845F5" w:rsidP="00EE5976">
            <w:pPr>
              <w:ind w:left="65" w:right="129"/>
              <w:rPr>
                <w:rFonts w:eastAsia="Carlito" w:cstheme="minorHAnsi"/>
                <w:sz w:val="20"/>
                <w:szCs w:val="20"/>
                <w:lang w:val="sr-Cyrl-RS"/>
              </w:rPr>
            </w:pPr>
            <w:r w:rsidRPr="00E745CB">
              <w:rPr>
                <w:rFonts w:eastAsia="Carlito" w:cstheme="minorHAnsi"/>
                <w:sz w:val="20"/>
                <w:szCs w:val="20"/>
                <w:lang w:val="sr-Cyrl-RS"/>
              </w:rPr>
              <w:t>Понуђена цена____________РСД без ПДВ, ___________РСД са ПДВ</w:t>
            </w:r>
          </w:p>
        </w:tc>
      </w:tr>
      <w:tr w:rsidR="00B845F5" w:rsidRPr="00E745CB" w:rsidTr="003B2A8F">
        <w:tc>
          <w:tcPr>
            <w:tcW w:w="3337" w:type="dxa"/>
          </w:tcPr>
          <w:p w:rsidR="00B845F5" w:rsidRPr="00E745CB" w:rsidRDefault="00B845F5" w:rsidP="00EE5976">
            <w:pPr>
              <w:ind w:left="72" w:right="129"/>
              <w:rPr>
                <w:rFonts w:eastAsia="Carlito" w:cstheme="minorHAnsi"/>
                <w:b/>
                <w:sz w:val="20"/>
                <w:szCs w:val="20"/>
                <w:lang w:val="sr-Cyrl-RS"/>
              </w:rPr>
            </w:pPr>
            <w:r w:rsidRPr="00E745CB">
              <w:rPr>
                <w:rFonts w:eastAsia="Carlito" w:cstheme="minorHAnsi"/>
                <w:b/>
                <w:sz w:val="20"/>
                <w:szCs w:val="20"/>
              </w:rPr>
              <w:t>Начин плаћања:</w:t>
            </w:r>
          </w:p>
        </w:tc>
        <w:tc>
          <w:tcPr>
            <w:tcW w:w="7553" w:type="dxa"/>
          </w:tcPr>
          <w:p w:rsidR="00B845F5" w:rsidRPr="00E745CB" w:rsidRDefault="00B845F5" w:rsidP="00C735D3">
            <w:pPr>
              <w:pStyle w:val="ListParagraph"/>
              <w:numPr>
                <w:ilvl w:val="0"/>
                <w:numId w:val="3"/>
              </w:numPr>
              <w:ind w:left="425" w:right="129" w:hanging="270"/>
              <w:jc w:val="both"/>
              <w:rPr>
                <w:rFonts w:asciiTheme="minorHAnsi" w:hAnsiTheme="minorHAnsi" w:cstheme="minorHAnsi"/>
                <w:sz w:val="20"/>
                <w:szCs w:val="20"/>
              </w:rPr>
            </w:pPr>
            <w:r w:rsidRPr="00E745CB">
              <w:rPr>
                <w:rFonts w:asciiTheme="minorHAnsi" w:hAnsiTheme="minorHAnsi" w:cstheme="minorHAnsi"/>
                <w:sz w:val="20"/>
                <w:szCs w:val="20"/>
              </w:rPr>
              <w:t>Наручилац ће вршити плаћање по закљученом уговору у року</w:t>
            </w:r>
            <w:r w:rsidRPr="00E745CB">
              <w:rPr>
                <w:rFonts w:asciiTheme="minorHAnsi" w:hAnsiTheme="minorHAnsi" w:cstheme="minorHAnsi"/>
                <w:sz w:val="20"/>
                <w:szCs w:val="20"/>
                <w:lang w:val="sr-Cyrl-RS"/>
              </w:rPr>
              <w:t xml:space="preserve"> од ___________(</w:t>
            </w:r>
            <w:r w:rsidRPr="00E745CB">
              <w:rPr>
                <w:rFonts w:asciiTheme="minorHAnsi" w:hAnsiTheme="minorHAnsi" w:cstheme="minorHAnsi"/>
                <w:sz w:val="20"/>
                <w:szCs w:val="20"/>
              </w:rPr>
              <w:t xml:space="preserve"> који не може бити </w:t>
            </w:r>
            <w:r w:rsidRPr="00E745CB">
              <w:rPr>
                <w:rFonts w:asciiTheme="minorHAnsi" w:hAnsiTheme="minorHAnsi" w:cstheme="minorHAnsi"/>
                <w:sz w:val="20"/>
                <w:szCs w:val="20"/>
                <w:lang w:val="sr-Cyrl-RS"/>
              </w:rPr>
              <w:t xml:space="preserve">краћи од 45 нити </w:t>
            </w:r>
            <w:r w:rsidRPr="00E745CB">
              <w:rPr>
                <w:rFonts w:asciiTheme="minorHAnsi" w:hAnsiTheme="minorHAnsi" w:cstheme="minorHAnsi"/>
                <w:sz w:val="20"/>
                <w:szCs w:val="20"/>
              </w:rPr>
              <w:t>дужи од 90 дана од дана испостављања рачуна</w:t>
            </w:r>
            <w:r w:rsidRPr="00E745CB">
              <w:rPr>
                <w:rFonts w:asciiTheme="minorHAnsi" w:hAnsiTheme="minorHAnsi" w:cstheme="minorHAnsi"/>
                <w:sz w:val="20"/>
                <w:szCs w:val="20"/>
                <w:lang w:val="sr-Cyrl-RS"/>
              </w:rPr>
              <w:t>)</w:t>
            </w:r>
            <w:r w:rsidRPr="00E745CB">
              <w:rPr>
                <w:rFonts w:asciiTheme="minorHAnsi" w:hAnsiTheme="minorHAnsi" w:cstheme="minorHAnsi"/>
                <w:sz w:val="20"/>
                <w:szCs w:val="20"/>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w:t>
            </w:r>
            <w:r w:rsidR="00C735D3">
              <w:rPr>
                <w:rFonts w:asciiTheme="minorHAnsi" w:hAnsiTheme="minorHAnsi" w:cstheme="minorHAnsi"/>
                <w:sz w:val="20"/>
                <w:szCs w:val="20"/>
                <w:lang w:val="sr-Cyrl-RS"/>
              </w:rPr>
              <w:t>извршене услуге и то једнократном исплатом целокупног износа на који је Уговор закључен.</w:t>
            </w:r>
            <w:r w:rsidRPr="00E745CB">
              <w:rPr>
                <w:rFonts w:asciiTheme="minorHAnsi" w:hAnsiTheme="minorHAnsi" w:cstheme="minorHAnsi"/>
                <w:sz w:val="20"/>
                <w:szCs w:val="20"/>
              </w:rPr>
              <w:t xml:space="preserve"> </w:t>
            </w:r>
          </w:p>
        </w:tc>
      </w:tr>
      <w:tr w:rsidR="00B845F5" w:rsidRPr="00E745CB" w:rsidTr="003B2A8F">
        <w:tc>
          <w:tcPr>
            <w:tcW w:w="3337" w:type="dxa"/>
          </w:tcPr>
          <w:p w:rsidR="00B845F5" w:rsidRPr="00E745CB" w:rsidRDefault="00B845F5" w:rsidP="00EE5976">
            <w:pPr>
              <w:tabs>
                <w:tab w:val="left" w:pos="1701"/>
              </w:tabs>
              <w:rPr>
                <w:rFonts w:eastAsia="Carlito" w:cstheme="minorHAnsi"/>
                <w:b/>
                <w:sz w:val="20"/>
                <w:szCs w:val="20"/>
                <w:lang w:val="sr-Cyrl-RS"/>
              </w:rPr>
            </w:pPr>
            <w:r w:rsidRPr="00E745CB">
              <w:rPr>
                <w:rFonts w:eastAsia="Carlito" w:cstheme="minorHAnsi"/>
                <w:b/>
                <w:sz w:val="20"/>
                <w:szCs w:val="20"/>
              </w:rPr>
              <w:t>Рок важење понуде</w:t>
            </w:r>
          </w:p>
        </w:tc>
        <w:tc>
          <w:tcPr>
            <w:tcW w:w="7553" w:type="dxa"/>
          </w:tcPr>
          <w:p w:rsidR="00B845F5" w:rsidRPr="00E745CB" w:rsidRDefault="00B845F5" w:rsidP="00C05A06">
            <w:pPr>
              <w:numPr>
                <w:ilvl w:val="0"/>
                <w:numId w:val="2"/>
              </w:numPr>
              <w:adjustRightInd w:val="0"/>
              <w:ind w:hanging="284"/>
              <w:jc w:val="both"/>
              <w:rPr>
                <w:rFonts w:eastAsia="Calibri" w:cstheme="minorHAnsi"/>
                <w:sz w:val="20"/>
                <w:szCs w:val="20"/>
              </w:rPr>
            </w:pPr>
            <w:r w:rsidRPr="00E745CB">
              <w:rPr>
                <w:rFonts w:eastAsia="Calibri" w:cstheme="minorHAnsi"/>
                <w:sz w:val="20"/>
                <w:szCs w:val="20"/>
              </w:rPr>
              <w:t xml:space="preserve">Рок важења понуде </w:t>
            </w:r>
            <w:r w:rsidRPr="00E745CB">
              <w:rPr>
                <w:rFonts w:eastAsia="Calibri" w:cstheme="minorHAnsi"/>
                <w:sz w:val="20"/>
                <w:szCs w:val="20"/>
                <w:lang w:val="sr-Cyrl-RS"/>
              </w:rPr>
              <w:t>је_____________(</w:t>
            </w:r>
            <w:r w:rsidRPr="00E745CB">
              <w:rPr>
                <w:rFonts w:eastAsia="Calibri" w:cstheme="minorHAnsi"/>
                <w:sz w:val="20"/>
                <w:szCs w:val="20"/>
              </w:rPr>
              <w:t>не може бити краћи од 30 дана од дана отварања понуда</w:t>
            </w:r>
            <w:r w:rsidRPr="00E745CB">
              <w:rPr>
                <w:rFonts w:eastAsia="Calibri" w:cstheme="minorHAnsi"/>
                <w:sz w:val="20"/>
                <w:szCs w:val="20"/>
                <w:lang w:val="sr-Cyrl-RS"/>
              </w:rPr>
              <w:t>)</w:t>
            </w:r>
          </w:p>
          <w:p w:rsidR="00B845F5" w:rsidRPr="00E745CB" w:rsidRDefault="00B845F5" w:rsidP="00C05A06">
            <w:pPr>
              <w:numPr>
                <w:ilvl w:val="0"/>
                <w:numId w:val="2"/>
              </w:numPr>
              <w:adjustRightInd w:val="0"/>
              <w:ind w:hanging="284"/>
              <w:jc w:val="both"/>
              <w:rPr>
                <w:rFonts w:eastAsia="Calibri" w:cstheme="minorHAnsi"/>
                <w:sz w:val="20"/>
                <w:szCs w:val="20"/>
              </w:rPr>
            </w:pPr>
            <w:r w:rsidRPr="00E745CB">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B845F5" w:rsidRPr="00E745CB" w:rsidRDefault="00B845F5" w:rsidP="00C05A06">
            <w:pPr>
              <w:numPr>
                <w:ilvl w:val="0"/>
                <w:numId w:val="2"/>
              </w:numPr>
              <w:adjustRightInd w:val="0"/>
              <w:ind w:hanging="284"/>
              <w:jc w:val="both"/>
              <w:rPr>
                <w:rFonts w:eastAsia="Calibri" w:cstheme="minorHAnsi"/>
                <w:sz w:val="20"/>
                <w:szCs w:val="20"/>
              </w:rPr>
            </w:pPr>
            <w:r w:rsidRPr="00E745CB">
              <w:rPr>
                <w:rFonts w:eastAsia="Calibri" w:cstheme="minorHAnsi"/>
                <w:sz w:val="20"/>
                <w:szCs w:val="20"/>
              </w:rPr>
              <w:t>Понуђач који прихвати захтев за продужење рока важења понуде на може мењати понуду.</w:t>
            </w:r>
          </w:p>
        </w:tc>
      </w:tr>
      <w:tr w:rsidR="00B845F5" w:rsidRPr="00E745CB" w:rsidTr="003B2A8F">
        <w:tc>
          <w:tcPr>
            <w:tcW w:w="3337" w:type="dxa"/>
          </w:tcPr>
          <w:p w:rsidR="00B845F5" w:rsidRPr="00E745CB" w:rsidRDefault="00B845F5" w:rsidP="00EE5976">
            <w:pPr>
              <w:tabs>
                <w:tab w:val="left" w:pos="1701"/>
              </w:tabs>
              <w:rPr>
                <w:rFonts w:eastAsia="Carlito" w:cstheme="minorHAnsi"/>
                <w:b/>
                <w:sz w:val="20"/>
                <w:szCs w:val="20"/>
                <w:lang w:val="sr-Cyrl-RS"/>
              </w:rPr>
            </w:pPr>
            <w:r w:rsidRPr="00E745CB">
              <w:rPr>
                <w:rFonts w:eastAsia="Carlito" w:cstheme="minorHAnsi"/>
                <w:b/>
                <w:sz w:val="20"/>
                <w:szCs w:val="20"/>
                <w:lang w:val="sr-Cyrl-RS"/>
              </w:rPr>
              <w:t xml:space="preserve">Рокови: </w:t>
            </w:r>
          </w:p>
        </w:tc>
        <w:tc>
          <w:tcPr>
            <w:tcW w:w="7553" w:type="dxa"/>
          </w:tcPr>
          <w:p w:rsidR="002D0F29" w:rsidRPr="00E745CB" w:rsidRDefault="002D0F29" w:rsidP="00C05A06">
            <w:pPr>
              <w:pStyle w:val="ListParagraph"/>
              <w:numPr>
                <w:ilvl w:val="0"/>
                <w:numId w:val="4"/>
              </w:numPr>
              <w:ind w:left="425" w:hanging="270"/>
              <w:rPr>
                <w:rFonts w:asciiTheme="minorHAnsi" w:eastAsia="Calibri" w:hAnsiTheme="minorHAnsi" w:cstheme="minorHAnsi"/>
                <w:sz w:val="20"/>
                <w:szCs w:val="20"/>
                <w:lang w:val="sr-Latn-RS"/>
              </w:rPr>
            </w:pPr>
            <w:r w:rsidRPr="00E745CB">
              <w:rPr>
                <w:rFonts w:asciiTheme="minorHAnsi" w:eastAsia="Calibri" w:hAnsiTheme="minorHAnsi" w:cstheme="minorHAnsi"/>
                <w:sz w:val="20"/>
                <w:szCs w:val="20"/>
                <w:lang w:val="sr-Latn-RS"/>
              </w:rPr>
              <w:t>Рок /извршења/извођења:__________</w:t>
            </w:r>
            <w:r w:rsidRPr="00E745CB">
              <w:rPr>
                <w:rFonts w:asciiTheme="minorHAnsi" w:eastAsia="Calibri" w:hAnsiTheme="minorHAnsi" w:cstheme="minorHAnsi"/>
                <w:sz w:val="20"/>
                <w:szCs w:val="20"/>
                <w:lang w:val="sr-Cyrl-RS"/>
              </w:rPr>
              <w:t>(</w:t>
            </w:r>
            <w:r w:rsidRPr="00E745CB">
              <w:rPr>
                <w:rFonts w:asciiTheme="minorHAnsi" w:eastAsia="Calibri" w:hAnsiTheme="minorHAnsi" w:cstheme="minorHAnsi"/>
                <w:sz w:val="20"/>
                <w:szCs w:val="20"/>
                <w:lang w:val="sr-Latn-RS"/>
              </w:rPr>
              <w:t>не дужи од 5 дана од захтева Наручиоца</w:t>
            </w:r>
            <w:r w:rsidRPr="00E745CB">
              <w:rPr>
                <w:rFonts w:asciiTheme="minorHAnsi" w:eastAsia="Calibri" w:hAnsiTheme="minorHAnsi" w:cstheme="minorHAnsi"/>
                <w:sz w:val="20"/>
                <w:szCs w:val="20"/>
                <w:lang w:val="sr-Cyrl-RS"/>
              </w:rPr>
              <w:t>)</w:t>
            </w:r>
          </w:p>
          <w:p w:rsidR="002D0F29" w:rsidRPr="00E745CB" w:rsidRDefault="002D0F29" w:rsidP="00C05A06">
            <w:pPr>
              <w:pStyle w:val="ListParagraph"/>
              <w:numPr>
                <w:ilvl w:val="0"/>
                <w:numId w:val="4"/>
              </w:numPr>
              <w:ind w:left="425" w:hanging="270"/>
              <w:rPr>
                <w:rFonts w:asciiTheme="minorHAnsi" w:eastAsia="Calibri" w:hAnsiTheme="minorHAnsi" w:cstheme="minorHAnsi"/>
                <w:sz w:val="20"/>
                <w:szCs w:val="20"/>
                <w:lang w:val="sr-Latn-RS"/>
              </w:rPr>
            </w:pPr>
            <w:r w:rsidRPr="00E745CB">
              <w:rPr>
                <w:rFonts w:asciiTheme="minorHAnsi" w:eastAsia="Calibri" w:hAnsiTheme="minorHAnsi" w:cstheme="minorHAnsi"/>
                <w:sz w:val="20"/>
                <w:szCs w:val="20"/>
                <w:lang w:val="sr-Latn-RS"/>
              </w:rPr>
              <w:t>Гарантни рок за услуге/добра</w:t>
            </w:r>
            <w:r w:rsidRPr="00E745CB">
              <w:rPr>
                <w:rFonts w:asciiTheme="minorHAnsi" w:eastAsia="Calibri" w:hAnsiTheme="minorHAnsi" w:cstheme="minorHAnsi"/>
                <w:sz w:val="20"/>
                <w:szCs w:val="20"/>
                <w:lang w:val="sr-Cyrl-RS"/>
              </w:rPr>
              <w:t>________(</w:t>
            </w:r>
            <w:r w:rsidRPr="00E745CB">
              <w:rPr>
                <w:rFonts w:asciiTheme="minorHAnsi" w:eastAsia="Calibri" w:hAnsiTheme="minorHAnsi" w:cstheme="minorHAnsi"/>
                <w:sz w:val="20"/>
                <w:szCs w:val="20"/>
                <w:lang w:val="sr-Latn-RS"/>
              </w:rPr>
              <w:t xml:space="preserve">не краћи од  </w:t>
            </w:r>
            <w:r w:rsidR="00B018A6">
              <w:rPr>
                <w:rFonts w:asciiTheme="minorHAnsi" w:eastAsia="Calibri" w:hAnsiTheme="minorHAnsi" w:cstheme="minorHAnsi"/>
                <w:sz w:val="20"/>
                <w:szCs w:val="20"/>
                <w:lang w:val="sr-Cyrl-RS"/>
              </w:rPr>
              <w:t>дванаест</w:t>
            </w:r>
            <w:r w:rsidRPr="00E745CB">
              <w:rPr>
                <w:rFonts w:asciiTheme="minorHAnsi" w:eastAsia="Calibri" w:hAnsiTheme="minorHAnsi" w:cstheme="minorHAnsi"/>
                <w:sz w:val="20"/>
                <w:szCs w:val="20"/>
                <w:lang w:val="sr-Latn-RS"/>
              </w:rPr>
              <w:t xml:space="preserve"> месеци</w:t>
            </w:r>
            <w:r w:rsidRPr="00E745CB">
              <w:rPr>
                <w:rFonts w:asciiTheme="minorHAnsi" w:eastAsia="Calibri" w:hAnsiTheme="minorHAnsi" w:cstheme="minorHAnsi"/>
                <w:sz w:val="20"/>
                <w:szCs w:val="20"/>
                <w:lang w:val="sr-Cyrl-RS"/>
              </w:rPr>
              <w:t>)</w:t>
            </w:r>
          </w:p>
          <w:p w:rsidR="00B845F5" w:rsidRPr="00E745CB" w:rsidRDefault="002D0F29" w:rsidP="00C05A06">
            <w:pPr>
              <w:pStyle w:val="ListParagraph"/>
              <w:numPr>
                <w:ilvl w:val="0"/>
                <w:numId w:val="4"/>
              </w:numPr>
              <w:ind w:left="425" w:hanging="270"/>
              <w:rPr>
                <w:rFonts w:asciiTheme="minorHAnsi" w:eastAsia="Calibri" w:hAnsiTheme="minorHAnsi" w:cstheme="minorHAnsi"/>
                <w:sz w:val="20"/>
                <w:szCs w:val="20"/>
                <w:lang w:val="sr-Latn-RS"/>
              </w:rPr>
            </w:pPr>
            <w:r w:rsidRPr="00E745CB">
              <w:rPr>
                <w:rFonts w:asciiTheme="minorHAnsi" w:eastAsia="Calibri" w:hAnsiTheme="minorHAnsi" w:cstheme="minorHAnsi"/>
                <w:sz w:val="20"/>
                <w:szCs w:val="20"/>
                <w:lang w:val="sr-Latn-RS"/>
              </w:rPr>
              <w:t>Рок за решављање рекламације.</w:t>
            </w:r>
            <w:r w:rsidRPr="00E745CB">
              <w:rPr>
                <w:rFonts w:asciiTheme="minorHAnsi" w:eastAsia="Calibri" w:hAnsiTheme="minorHAnsi" w:cstheme="minorHAnsi"/>
                <w:sz w:val="20"/>
                <w:szCs w:val="20"/>
                <w:lang w:val="sr-Cyrl-RS"/>
              </w:rPr>
              <w:t>______(</w:t>
            </w:r>
            <w:r w:rsidRPr="00E745CB">
              <w:rPr>
                <w:rFonts w:asciiTheme="minorHAnsi" w:eastAsia="Calibri" w:hAnsiTheme="minorHAnsi" w:cstheme="minorHAnsi"/>
                <w:sz w:val="20"/>
                <w:szCs w:val="20"/>
                <w:lang w:val="sr-Latn-RS"/>
              </w:rPr>
              <w:t xml:space="preserve"> не дужи од 2 дана од захтева Наручиоца</w:t>
            </w:r>
            <w:r w:rsidRPr="00E745CB">
              <w:rPr>
                <w:rFonts w:asciiTheme="minorHAnsi" w:eastAsia="Calibri" w:hAnsiTheme="minorHAnsi" w:cstheme="minorHAnsi"/>
                <w:sz w:val="20"/>
                <w:szCs w:val="20"/>
                <w:lang w:val="sr-Cyrl-RS"/>
              </w:rPr>
              <w:t>)</w:t>
            </w:r>
          </w:p>
        </w:tc>
      </w:tr>
      <w:tr w:rsidR="0018021E" w:rsidRPr="00E745CB" w:rsidTr="0018021E">
        <w:trPr>
          <w:trHeight w:val="548"/>
        </w:trPr>
        <w:tc>
          <w:tcPr>
            <w:tcW w:w="10890" w:type="dxa"/>
            <w:gridSpan w:val="2"/>
          </w:tcPr>
          <w:p w:rsidR="0018021E" w:rsidRPr="00E745CB" w:rsidRDefault="0018021E" w:rsidP="0018021E">
            <w:pPr>
              <w:rPr>
                <w:rFonts w:eastAsia="Calibri" w:cstheme="minorHAnsi"/>
                <w:sz w:val="20"/>
                <w:szCs w:val="20"/>
                <w:lang w:val="sr-Latn-RS"/>
              </w:rPr>
            </w:pPr>
            <w:r w:rsidRPr="00E745CB">
              <w:rPr>
                <w:rFonts w:eastAsia="Calibri" w:cstheme="minorHAnsi"/>
                <w:sz w:val="20"/>
                <w:szCs w:val="20"/>
                <w:lang w:val="sr-Latn-RS"/>
              </w:rPr>
              <w:t>Начин обезбеђивања гаранције квалитета......................................</w:t>
            </w:r>
            <w:r w:rsidRPr="00E745CB">
              <w:rPr>
                <w:rFonts w:eastAsia="Calibri" w:cstheme="minorHAnsi"/>
                <w:sz w:val="20"/>
                <w:szCs w:val="20"/>
                <w:lang w:val="sr-Cyrl-RS"/>
              </w:rPr>
              <w:t>...............................................................................................................................................</w:t>
            </w:r>
          </w:p>
        </w:tc>
      </w:tr>
    </w:tbl>
    <w:p w:rsidR="00B845F5" w:rsidRPr="00E745CB"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Pr="00E745CB" w:rsidRDefault="00E745CB" w:rsidP="00E745CB">
      <w:pPr>
        <w:spacing w:after="0" w:line="240" w:lineRule="auto"/>
        <w:rPr>
          <w:rFonts w:eastAsia="Carlito" w:cstheme="minorHAnsi"/>
          <w:i/>
          <w:sz w:val="20"/>
          <w:szCs w:val="20"/>
          <w:lang w:val="sr-Cyrl-RS"/>
        </w:rPr>
      </w:pPr>
    </w:p>
    <w:p w:rsidR="00E745CB" w:rsidRPr="00E745CB" w:rsidRDefault="00E745CB" w:rsidP="00E745CB">
      <w:pPr>
        <w:spacing w:after="0" w:line="240" w:lineRule="auto"/>
        <w:rPr>
          <w:rFonts w:eastAsia="Carlito" w:cstheme="minorHAnsi"/>
          <w:i/>
          <w:sz w:val="20"/>
          <w:szCs w:val="20"/>
          <w:lang w:val="sr-Cyrl-RS"/>
        </w:rPr>
      </w:pPr>
      <w:r w:rsidRPr="00E745CB">
        <w:rPr>
          <w:rFonts w:eastAsia="Carlito" w:cstheme="minorHAnsi"/>
          <w:i/>
          <w:sz w:val="20"/>
          <w:szCs w:val="20"/>
          <w:lang w:val="sr-Cyrl-RS"/>
        </w:rPr>
        <w:t xml:space="preserve">Датум:    _______________                                                                                                Име и презиме овлашћеног </w:t>
      </w:r>
    </w:p>
    <w:p w:rsidR="00E745CB" w:rsidRPr="00E745CB" w:rsidRDefault="00E745CB" w:rsidP="00E745CB">
      <w:pPr>
        <w:spacing w:after="0" w:line="240" w:lineRule="auto"/>
        <w:rPr>
          <w:rFonts w:eastAsia="Carlito" w:cstheme="minorHAnsi"/>
          <w:i/>
          <w:sz w:val="20"/>
          <w:szCs w:val="20"/>
          <w:lang w:val="sr-Cyrl-RS"/>
        </w:rPr>
      </w:pPr>
      <w:r w:rsidRPr="00E745CB">
        <w:rPr>
          <w:rFonts w:eastAsia="Carlito" w:cstheme="minorHAnsi"/>
          <w:i/>
          <w:sz w:val="20"/>
          <w:szCs w:val="20"/>
          <w:lang w:val="sr-Cyrl-RS"/>
        </w:rPr>
        <w:t xml:space="preserve">                                                                                                                                                    лица привредног субјекта </w:t>
      </w:r>
    </w:p>
    <w:p w:rsidR="00E745CB" w:rsidRPr="00E745CB" w:rsidRDefault="00E745CB" w:rsidP="00E745CB">
      <w:pPr>
        <w:spacing w:after="0" w:line="240" w:lineRule="auto"/>
        <w:rPr>
          <w:rFonts w:eastAsia="Carlito" w:cstheme="minorHAnsi"/>
          <w:i/>
          <w:sz w:val="20"/>
          <w:szCs w:val="20"/>
          <w:lang w:val="sr-Cyrl-RS"/>
        </w:rPr>
      </w:pPr>
    </w:p>
    <w:p w:rsidR="00E745CB" w:rsidRPr="00E745CB" w:rsidRDefault="00E745CB" w:rsidP="00E745CB">
      <w:pPr>
        <w:spacing w:after="0" w:line="240" w:lineRule="auto"/>
        <w:rPr>
          <w:rFonts w:eastAsia="Carlito" w:cstheme="minorHAnsi"/>
          <w:i/>
          <w:sz w:val="20"/>
          <w:szCs w:val="20"/>
          <w:lang w:val="sr-Cyrl-RS"/>
        </w:rPr>
      </w:pPr>
      <w:r w:rsidRPr="00E745CB">
        <w:rPr>
          <w:rFonts w:eastAsia="Carlito" w:cstheme="minorHAnsi"/>
          <w:i/>
          <w:sz w:val="20"/>
          <w:szCs w:val="20"/>
          <w:lang w:val="sr-Cyrl-RS"/>
        </w:rPr>
        <w:tab/>
      </w:r>
      <w:r w:rsidRPr="00E745CB">
        <w:rPr>
          <w:rFonts w:eastAsia="Carlito" w:cstheme="minorHAnsi"/>
          <w:i/>
          <w:sz w:val="20"/>
          <w:szCs w:val="20"/>
          <w:lang w:val="sr-Cyrl-RS"/>
        </w:rPr>
        <w:tab/>
      </w:r>
      <w:r w:rsidRPr="00E745CB">
        <w:rPr>
          <w:rFonts w:eastAsia="Carlito" w:cstheme="minorHAnsi"/>
          <w:i/>
          <w:sz w:val="20"/>
          <w:szCs w:val="20"/>
          <w:lang w:val="sr-Cyrl-RS"/>
        </w:rPr>
        <w:tab/>
      </w:r>
      <w:r w:rsidRPr="00E745CB">
        <w:rPr>
          <w:rFonts w:eastAsia="Carlito" w:cstheme="minorHAnsi"/>
          <w:i/>
          <w:sz w:val="20"/>
          <w:szCs w:val="20"/>
          <w:lang w:val="sr-Cyrl-RS"/>
        </w:rPr>
        <w:tab/>
        <w:t xml:space="preserve">           М.П.</w:t>
      </w:r>
      <w:r w:rsidRPr="00E745CB">
        <w:rPr>
          <w:rFonts w:eastAsia="Carlito" w:cstheme="minorHAnsi"/>
          <w:i/>
          <w:sz w:val="20"/>
          <w:szCs w:val="20"/>
          <w:lang w:val="sr-Cyrl-RS"/>
        </w:rPr>
        <w:tab/>
        <w:t xml:space="preserve">                                    __________________________________</w:t>
      </w:r>
    </w:p>
    <w:p w:rsidR="0018021E" w:rsidRPr="00E745CB" w:rsidRDefault="00E745CB" w:rsidP="00E745CB">
      <w:pPr>
        <w:spacing w:after="0" w:line="240" w:lineRule="auto"/>
        <w:rPr>
          <w:rFonts w:eastAsia="Times New Roman" w:cstheme="minorHAnsi"/>
          <w:b/>
          <w:bCs/>
          <w:color w:val="000000"/>
          <w:sz w:val="20"/>
          <w:szCs w:val="20"/>
          <w:u w:val="single"/>
          <w:lang w:val="sr-Cyrl-RS"/>
        </w:rPr>
      </w:pPr>
      <w:r w:rsidRPr="00E745CB">
        <w:rPr>
          <w:rFonts w:eastAsia="Carlito" w:cstheme="minorHAnsi"/>
          <w:i/>
          <w:sz w:val="20"/>
          <w:szCs w:val="20"/>
          <w:lang w:val="sr-Cyrl-RS"/>
        </w:rPr>
        <w:t xml:space="preserve">                                                                                                                                                                     Потпис</w:t>
      </w: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Pr="00E745CB"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2D0F29" w:rsidRDefault="002D0F29"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E745CB" w:rsidRDefault="00E745CB" w:rsidP="00EE5976">
      <w:pPr>
        <w:widowControl w:val="0"/>
        <w:tabs>
          <w:tab w:val="left" w:pos="1701"/>
        </w:tabs>
        <w:autoSpaceDE w:val="0"/>
        <w:autoSpaceDN w:val="0"/>
        <w:spacing w:after="0" w:line="240" w:lineRule="auto"/>
        <w:rPr>
          <w:rFonts w:eastAsia="Carlito" w:cstheme="minorHAnsi"/>
          <w:sz w:val="20"/>
          <w:szCs w:val="20"/>
          <w:lang w:val="sr-Cyrl-RS"/>
        </w:rPr>
      </w:pPr>
    </w:p>
    <w:p w:rsidR="0010293C" w:rsidRDefault="0010293C" w:rsidP="00EE5976">
      <w:pPr>
        <w:widowControl w:val="0"/>
        <w:tabs>
          <w:tab w:val="left" w:pos="1701"/>
        </w:tabs>
        <w:autoSpaceDE w:val="0"/>
        <w:autoSpaceDN w:val="0"/>
        <w:spacing w:after="0" w:line="240" w:lineRule="auto"/>
        <w:rPr>
          <w:rFonts w:eastAsia="Carlito" w:cstheme="minorHAnsi"/>
          <w:sz w:val="20"/>
          <w:szCs w:val="20"/>
          <w:lang w:val="sr-Cyrl-RS"/>
        </w:rPr>
      </w:pPr>
    </w:p>
    <w:p w:rsidR="0018021E" w:rsidRPr="00E745CB" w:rsidRDefault="0018021E" w:rsidP="00EE5976">
      <w:pPr>
        <w:widowControl w:val="0"/>
        <w:tabs>
          <w:tab w:val="left" w:pos="1701"/>
        </w:tabs>
        <w:autoSpaceDE w:val="0"/>
        <w:autoSpaceDN w:val="0"/>
        <w:spacing w:after="0" w:line="240" w:lineRule="auto"/>
        <w:rPr>
          <w:rFonts w:eastAsia="Carlito" w:cstheme="minorHAnsi"/>
          <w:sz w:val="20"/>
          <w:szCs w:val="20"/>
          <w:lang w:val="sr-Cyrl-RS"/>
        </w:rPr>
      </w:pPr>
    </w:p>
    <w:p w:rsidR="0018021E" w:rsidRPr="00C05A06" w:rsidRDefault="0018021E" w:rsidP="00E745CB">
      <w:pPr>
        <w:widowControl w:val="0"/>
        <w:tabs>
          <w:tab w:val="left" w:pos="1701"/>
        </w:tabs>
        <w:autoSpaceDE w:val="0"/>
        <w:autoSpaceDN w:val="0"/>
        <w:spacing w:after="0" w:line="240" w:lineRule="auto"/>
        <w:ind w:right="-540"/>
        <w:jc w:val="right"/>
        <w:rPr>
          <w:rFonts w:eastAsia="Carlito" w:cstheme="minorHAnsi"/>
          <w:b/>
          <w:i/>
          <w:sz w:val="20"/>
          <w:szCs w:val="20"/>
          <w:lang w:val="sr-Cyrl-RS"/>
        </w:rPr>
      </w:pPr>
      <w:r w:rsidRPr="00E745CB">
        <w:rPr>
          <w:rFonts w:eastAsia="Carlito" w:cstheme="minorHAnsi"/>
          <w:sz w:val="20"/>
          <w:szCs w:val="20"/>
          <w:lang w:val="sr-Cyrl-RS"/>
        </w:rPr>
        <w:t xml:space="preserve">  </w:t>
      </w:r>
      <w:r w:rsidR="00E745CB">
        <w:rPr>
          <w:rFonts w:eastAsia="Carlito" w:cstheme="minorHAnsi"/>
          <w:sz w:val="20"/>
          <w:szCs w:val="20"/>
          <w:lang w:val="sr-Cyrl-RS"/>
        </w:rPr>
        <w:t xml:space="preserve">    </w:t>
      </w:r>
      <w:r w:rsidRPr="00B018A6">
        <w:rPr>
          <w:rFonts w:eastAsia="Carlito" w:cstheme="minorHAnsi"/>
          <w:b/>
          <w:i/>
          <w:sz w:val="20"/>
          <w:szCs w:val="20"/>
          <w:lang w:val="sr-Cyrl-RS"/>
        </w:rPr>
        <w:t>ОБРАЗАЦ 2.</w:t>
      </w:r>
    </w:p>
    <w:p w:rsidR="0018021E" w:rsidRPr="00E95D74" w:rsidRDefault="0018021E" w:rsidP="0018021E">
      <w:pPr>
        <w:spacing w:after="0" w:line="240" w:lineRule="auto"/>
        <w:ind w:left="-540"/>
        <w:jc w:val="center"/>
        <w:rPr>
          <w:rFonts w:eastAsia="Times New Roman" w:cstheme="minorHAnsi"/>
          <w:b/>
          <w:bCs/>
          <w:color w:val="000000"/>
          <w:sz w:val="20"/>
          <w:szCs w:val="20"/>
          <w:lang w:val="sr-Cyrl-RS"/>
        </w:rPr>
      </w:pPr>
    </w:p>
    <w:p w:rsidR="0018021E" w:rsidRPr="00E95D74" w:rsidRDefault="0018021E" w:rsidP="008A230B">
      <w:pPr>
        <w:spacing w:after="0" w:line="240" w:lineRule="auto"/>
        <w:ind w:left="-540" w:right="-810"/>
        <w:jc w:val="center"/>
        <w:rPr>
          <w:rFonts w:eastAsia="Times New Roman" w:cstheme="minorHAnsi"/>
          <w:b/>
          <w:bCs/>
          <w:color w:val="000000"/>
          <w:sz w:val="20"/>
          <w:szCs w:val="20"/>
          <w:lang w:val="sr-Cyrl-RS"/>
        </w:rPr>
      </w:pPr>
      <w:r w:rsidRPr="00E95D74">
        <w:rPr>
          <w:rFonts w:eastAsia="Times New Roman" w:cstheme="minorHAnsi"/>
          <w:b/>
          <w:bCs/>
          <w:color w:val="000000"/>
          <w:sz w:val="20"/>
          <w:szCs w:val="20"/>
          <w:lang w:val="sr-Cyrl-RS"/>
        </w:rPr>
        <w:t xml:space="preserve">Сецификација са структуром цене </w:t>
      </w:r>
      <w:r w:rsidR="008A230B" w:rsidRPr="00E95D74">
        <w:rPr>
          <w:rFonts w:eastAsia="Times New Roman" w:cstheme="minorHAnsi"/>
          <w:b/>
          <w:bCs/>
          <w:color w:val="000000"/>
          <w:sz w:val="20"/>
          <w:szCs w:val="20"/>
          <w:lang w:val="sr-Cyrl-RS"/>
        </w:rPr>
        <w:t xml:space="preserve">за набавку услуга редни бр </w:t>
      </w:r>
      <w:r w:rsidR="00E95D74" w:rsidRPr="00E95D74">
        <w:rPr>
          <w:rFonts w:eastAsia="Times New Roman" w:cstheme="minorHAnsi"/>
          <w:b/>
          <w:bCs/>
          <w:color w:val="000000"/>
          <w:sz w:val="20"/>
          <w:szCs w:val="20"/>
          <w:lang w:val="sr-Cyrl-RS"/>
        </w:rPr>
        <w:t>36/24</w:t>
      </w:r>
      <w:r w:rsidR="00E745CB" w:rsidRPr="00E95D74">
        <w:rPr>
          <w:rFonts w:eastAsia="Times New Roman" w:cstheme="minorHAnsi"/>
          <w:b/>
          <w:bCs/>
          <w:color w:val="000000"/>
          <w:sz w:val="20"/>
          <w:szCs w:val="20"/>
          <w:lang w:val="sr-Cyrl-RS"/>
        </w:rPr>
        <w:t xml:space="preserve"> </w:t>
      </w:r>
      <w:r w:rsidR="008A230B" w:rsidRPr="00E95D74">
        <w:rPr>
          <w:rFonts w:eastAsia="Carlito" w:cstheme="minorHAnsi"/>
          <w:sz w:val="20"/>
          <w:szCs w:val="20"/>
          <w:lang w:val="sr-Cyrl-RS"/>
        </w:rPr>
        <w:t>„</w:t>
      </w:r>
      <w:r w:rsidR="008A230B" w:rsidRPr="00E95D74">
        <w:rPr>
          <w:rFonts w:eastAsia="Carlito" w:cstheme="minorHAnsi"/>
          <w:b/>
          <w:sz w:val="20"/>
          <w:szCs w:val="20"/>
          <w:lang w:val="sr-Cyrl-RS"/>
        </w:rPr>
        <w:t>Услуге праћења службених возила  за потребе Дома здравља „Др Симо Милошевић“</w:t>
      </w:r>
    </w:p>
    <w:p w:rsidR="0018021E" w:rsidRPr="00E95D74" w:rsidRDefault="0018021E" w:rsidP="002D0F29">
      <w:pPr>
        <w:spacing w:after="0" w:line="240" w:lineRule="auto"/>
        <w:ind w:left="-540"/>
        <w:rPr>
          <w:rFonts w:eastAsia="Times New Roman" w:cstheme="minorHAnsi"/>
          <w:b/>
          <w:bCs/>
          <w:color w:val="000000"/>
          <w:sz w:val="20"/>
          <w:szCs w:val="20"/>
          <w:lang w:val="sr-Cyrl-RS"/>
        </w:rPr>
      </w:pPr>
    </w:p>
    <w:tbl>
      <w:tblPr>
        <w:tblW w:w="10800" w:type="dxa"/>
        <w:tblInd w:w="-550" w:type="dxa"/>
        <w:tblLook w:val="04A0" w:firstRow="1" w:lastRow="0" w:firstColumn="1" w:lastColumn="0" w:noHBand="0" w:noVBand="1"/>
      </w:tblPr>
      <w:tblGrid>
        <w:gridCol w:w="715"/>
        <w:gridCol w:w="3245"/>
        <w:gridCol w:w="1804"/>
        <w:gridCol w:w="1942"/>
        <w:gridCol w:w="1924"/>
        <w:gridCol w:w="1170"/>
      </w:tblGrid>
      <w:tr w:rsidR="0010293C" w:rsidRPr="00E95D74" w:rsidTr="00C95758">
        <w:trPr>
          <w:trHeight w:val="829"/>
        </w:trPr>
        <w:tc>
          <w:tcPr>
            <w:tcW w:w="715"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10293C" w:rsidRPr="00E95D74" w:rsidRDefault="0010293C" w:rsidP="003B2A8F">
            <w:pPr>
              <w:spacing w:after="0" w:line="240" w:lineRule="auto"/>
              <w:jc w:val="center"/>
              <w:rPr>
                <w:rFonts w:eastAsia="Times New Roman" w:cstheme="minorHAnsi"/>
                <w:sz w:val="20"/>
                <w:szCs w:val="20"/>
                <w:lang w:val="sr-Cyrl-RS"/>
              </w:rPr>
            </w:pPr>
            <w:r w:rsidRPr="00E95D74">
              <w:rPr>
                <w:rFonts w:eastAsia="Times New Roman" w:cstheme="minorHAnsi"/>
                <w:sz w:val="20"/>
                <w:szCs w:val="20"/>
                <w:lang w:val="sr-Cyrl-RS"/>
              </w:rPr>
              <w:t>Р.Б.</w:t>
            </w:r>
          </w:p>
        </w:tc>
        <w:tc>
          <w:tcPr>
            <w:tcW w:w="3245" w:type="dxa"/>
            <w:tcBorders>
              <w:top w:val="single" w:sz="8" w:space="0" w:color="auto"/>
              <w:left w:val="nil"/>
              <w:bottom w:val="nil"/>
              <w:right w:val="single" w:sz="8" w:space="0" w:color="auto"/>
            </w:tcBorders>
            <w:shd w:val="clear" w:color="000000" w:fill="auto"/>
            <w:vAlign w:val="center"/>
            <w:hideMark/>
          </w:tcPr>
          <w:p w:rsidR="0010293C" w:rsidRPr="00E95D74" w:rsidRDefault="0010293C" w:rsidP="003B2A8F">
            <w:pPr>
              <w:spacing w:after="0" w:line="240" w:lineRule="auto"/>
              <w:jc w:val="center"/>
              <w:rPr>
                <w:rFonts w:eastAsia="Carlito" w:cstheme="minorHAnsi"/>
                <w:sz w:val="20"/>
                <w:szCs w:val="20"/>
                <w:lang w:val="sr-Cyrl-RS"/>
              </w:rPr>
            </w:pPr>
            <w:r w:rsidRPr="00E95D74">
              <w:rPr>
                <w:rFonts w:eastAsia="Carlito" w:cstheme="minorHAnsi"/>
                <w:sz w:val="20"/>
                <w:szCs w:val="20"/>
                <w:lang w:val="sr-Cyrl-RS"/>
              </w:rPr>
              <w:t>Предмет</w:t>
            </w:r>
          </w:p>
        </w:tc>
        <w:tc>
          <w:tcPr>
            <w:tcW w:w="1804" w:type="dxa"/>
            <w:tcBorders>
              <w:top w:val="single" w:sz="8" w:space="0" w:color="auto"/>
              <w:left w:val="nil"/>
              <w:bottom w:val="single" w:sz="8" w:space="0" w:color="auto"/>
              <w:right w:val="single" w:sz="8" w:space="0" w:color="auto"/>
            </w:tcBorders>
            <w:shd w:val="clear" w:color="000000" w:fill="auto"/>
            <w:vAlign w:val="center"/>
            <w:hideMark/>
          </w:tcPr>
          <w:p w:rsidR="0010293C" w:rsidRPr="00E95D74" w:rsidRDefault="0010293C" w:rsidP="003B2A8F">
            <w:pPr>
              <w:spacing w:after="0" w:line="240" w:lineRule="auto"/>
              <w:jc w:val="center"/>
              <w:rPr>
                <w:rFonts w:eastAsia="Carlito" w:cstheme="minorHAnsi"/>
                <w:sz w:val="20"/>
                <w:szCs w:val="20"/>
              </w:rPr>
            </w:pPr>
            <w:r w:rsidRPr="00E95D74">
              <w:rPr>
                <w:rFonts w:eastAsia="Carlito" w:cstheme="minorHAnsi"/>
                <w:sz w:val="20"/>
                <w:szCs w:val="20"/>
              </w:rPr>
              <w:t>Количина</w:t>
            </w:r>
          </w:p>
        </w:tc>
        <w:tc>
          <w:tcPr>
            <w:tcW w:w="1942" w:type="dxa"/>
            <w:tcBorders>
              <w:top w:val="single" w:sz="8" w:space="0" w:color="auto"/>
              <w:left w:val="nil"/>
              <w:bottom w:val="single" w:sz="8" w:space="0" w:color="auto"/>
              <w:right w:val="single" w:sz="8" w:space="0" w:color="auto"/>
            </w:tcBorders>
            <w:shd w:val="clear" w:color="000000" w:fill="auto"/>
            <w:vAlign w:val="center"/>
            <w:hideMark/>
          </w:tcPr>
          <w:p w:rsidR="0010293C" w:rsidRPr="00C95758" w:rsidRDefault="0010293C" w:rsidP="0010293C">
            <w:pPr>
              <w:spacing w:after="0" w:line="240" w:lineRule="auto"/>
              <w:jc w:val="center"/>
              <w:rPr>
                <w:rFonts w:eastAsia="Carlito" w:cstheme="minorHAnsi"/>
                <w:b/>
                <w:sz w:val="20"/>
                <w:szCs w:val="20"/>
                <w:lang w:val="sr-Cyrl-RS"/>
              </w:rPr>
            </w:pPr>
            <w:r w:rsidRPr="00C95758">
              <w:rPr>
                <w:rFonts w:eastAsia="Carlito" w:cstheme="minorHAnsi"/>
                <w:b/>
                <w:sz w:val="20"/>
                <w:szCs w:val="20"/>
                <w:lang w:val="sr-Cyrl-RS"/>
              </w:rPr>
              <w:t>Укупна претплата без ПДВ</w:t>
            </w:r>
          </w:p>
        </w:tc>
        <w:tc>
          <w:tcPr>
            <w:tcW w:w="1924" w:type="dxa"/>
            <w:tcBorders>
              <w:top w:val="single" w:sz="8" w:space="0" w:color="auto"/>
              <w:left w:val="nil"/>
              <w:bottom w:val="single" w:sz="8" w:space="0" w:color="auto"/>
              <w:right w:val="single" w:sz="8" w:space="0" w:color="auto"/>
            </w:tcBorders>
            <w:shd w:val="clear" w:color="000000" w:fill="auto"/>
            <w:vAlign w:val="center"/>
            <w:hideMark/>
          </w:tcPr>
          <w:p w:rsidR="0010293C" w:rsidRPr="00C95758" w:rsidRDefault="0010293C" w:rsidP="0010293C">
            <w:pPr>
              <w:spacing w:after="0" w:line="240" w:lineRule="auto"/>
              <w:jc w:val="center"/>
              <w:rPr>
                <w:rFonts w:eastAsia="Carlito" w:cstheme="minorHAnsi"/>
                <w:b/>
                <w:sz w:val="20"/>
                <w:szCs w:val="20"/>
              </w:rPr>
            </w:pPr>
            <w:r w:rsidRPr="00C95758">
              <w:rPr>
                <w:rFonts w:eastAsia="Carlito" w:cstheme="minorHAnsi"/>
                <w:b/>
                <w:sz w:val="20"/>
                <w:szCs w:val="20"/>
              </w:rPr>
              <w:t xml:space="preserve">Укупна </w:t>
            </w:r>
            <w:r w:rsidRPr="00C95758">
              <w:rPr>
                <w:rFonts w:eastAsia="Carlito" w:cstheme="minorHAnsi"/>
                <w:b/>
                <w:sz w:val="20"/>
                <w:szCs w:val="20"/>
                <w:lang w:val="sr-Cyrl-RS"/>
              </w:rPr>
              <w:t>претплата</w:t>
            </w:r>
            <w:r w:rsidRPr="00C95758">
              <w:rPr>
                <w:rFonts w:eastAsia="Carlito" w:cstheme="minorHAnsi"/>
                <w:b/>
                <w:sz w:val="20"/>
                <w:szCs w:val="20"/>
              </w:rPr>
              <w:t xml:space="preserve"> са ПДВ</w:t>
            </w:r>
          </w:p>
        </w:tc>
        <w:tc>
          <w:tcPr>
            <w:tcW w:w="1170" w:type="dxa"/>
            <w:tcBorders>
              <w:top w:val="single" w:sz="8" w:space="0" w:color="auto"/>
              <w:left w:val="nil"/>
              <w:bottom w:val="single" w:sz="8" w:space="0" w:color="auto"/>
              <w:right w:val="single" w:sz="8" w:space="0" w:color="auto"/>
            </w:tcBorders>
            <w:shd w:val="clear" w:color="000000" w:fill="auto"/>
          </w:tcPr>
          <w:p w:rsidR="0010293C" w:rsidRPr="00E95D74" w:rsidRDefault="0010293C" w:rsidP="00C735D3">
            <w:pPr>
              <w:spacing w:after="0" w:line="240" w:lineRule="auto"/>
              <w:jc w:val="right"/>
              <w:rPr>
                <w:rFonts w:eastAsia="Carlito" w:cstheme="minorHAnsi"/>
                <w:sz w:val="20"/>
                <w:szCs w:val="20"/>
                <w:lang w:val="sr-Cyrl-RS"/>
              </w:rPr>
            </w:pPr>
            <w:r w:rsidRPr="00E95D74">
              <w:rPr>
                <w:rFonts w:eastAsia="Carlito" w:cstheme="minorHAnsi"/>
                <w:sz w:val="20"/>
                <w:szCs w:val="20"/>
                <w:lang w:val="sr-Cyrl-RS"/>
              </w:rPr>
              <w:t>Напомена</w:t>
            </w:r>
          </w:p>
        </w:tc>
      </w:tr>
      <w:tr w:rsidR="0010293C" w:rsidRPr="00E95D74" w:rsidTr="00C95758">
        <w:trPr>
          <w:trHeight w:val="232"/>
        </w:trPr>
        <w:tc>
          <w:tcPr>
            <w:tcW w:w="715" w:type="dxa"/>
            <w:tcBorders>
              <w:top w:val="nil"/>
              <w:left w:val="single" w:sz="4" w:space="0" w:color="auto"/>
              <w:bottom w:val="single" w:sz="4" w:space="0" w:color="auto"/>
              <w:right w:val="nil"/>
            </w:tcBorders>
            <w:shd w:val="clear" w:color="auto" w:fill="auto"/>
            <w:noWrap/>
            <w:hideMark/>
          </w:tcPr>
          <w:p w:rsidR="0010293C" w:rsidRPr="00E95D74" w:rsidRDefault="0010293C" w:rsidP="00415600">
            <w:pPr>
              <w:rPr>
                <w:rFonts w:cstheme="minorHAnsi"/>
                <w:sz w:val="20"/>
                <w:szCs w:val="20"/>
              </w:rPr>
            </w:pPr>
            <w:r w:rsidRPr="00E95D74">
              <w:rPr>
                <w:rFonts w:cstheme="minorHAnsi"/>
                <w:sz w:val="20"/>
                <w:szCs w:val="20"/>
              </w:rPr>
              <w:t>1</w:t>
            </w:r>
          </w:p>
        </w:tc>
        <w:tc>
          <w:tcPr>
            <w:tcW w:w="3245" w:type="dxa"/>
            <w:tcBorders>
              <w:top w:val="single" w:sz="4" w:space="0" w:color="auto"/>
              <w:left w:val="single" w:sz="4" w:space="0" w:color="auto"/>
              <w:bottom w:val="single" w:sz="4" w:space="0" w:color="auto"/>
              <w:right w:val="single" w:sz="4" w:space="0" w:color="auto"/>
            </w:tcBorders>
            <w:shd w:val="clear" w:color="auto" w:fill="auto"/>
            <w:noWrap/>
            <w:hideMark/>
          </w:tcPr>
          <w:p w:rsidR="0010293C" w:rsidRPr="00E95D74" w:rsidRDefault="0010293C" w:rsidP="00415600">
            <w:pPr>
              <w:rPr>
                <w:rFonts w:cstheme="minorHAnsi"/>
                <w:sz w:val="20"/>
                <w:szCs w:val="20"/>
                <w:lang w:val="sr-Cyrl-RS"/>
              </w:rPr>
            </w:pPr>
            <w:r w:rsidRPr="00E95D74">
              <w:rPr>
                <w:rFonts w:cstheme="minorHAnsi"/>
                <w:sz w:val="20"/>
                <w:szCs w:val="20"/>
                <w:lang w:val="sr-Cyrl-RS"/>
              </w:rPr>
              <w:t>Услуга праћења службених возила за период од 12 месеци</w:t>
            </w:r>
          </w:p>
        </w:tc>
        <w:tc>
          <w:tcPr>
            <w:tcW w:w="1804" w:type="dxa"/>
            <w:tcBorders>
              <w:top w:val="nil"/>
              <w:left w:val="nil"/>
              <w:bottom w:val="single" w:sz="8" w:space="0" w:color="auto"/>
              <w:right w:val="single" w:sz="8" w:space="0" w:color="auto"/>
            </w:tcBorders>
            <w:shd w:val="clear" w:color="auto" w:fill="auto"/>
            <w:noWrap/>
            <w:vAlign w:val="center"/>
            <w:hideMark/>
          </w:tcPr>
          <w:p w:rsidR="0010293C" w:rsidRPr="00E95D74" w:rsidRDefault="0010293C" w:rsidP="00E95D74">
            <w:pPr>
              <w:spacing w:after="0" w:line="240" w:lineRule="auto"/>
              <w:jc w:val="center"/>
              <w:rPr>
                <w:rFonts w:eastAsia="Carlito" w:cstheme="minorHAnsi"/>
                <w:sz w:val="20"/>
                <w:szCs w:val="20"/>
                <w:lang w:val="sr-Cyrl-RS"/>
              </w:rPr>
            </w:pPr>
            <w:r w:rsidRPr="00E95D74">
              <w:rPr>
                <w:rFonts w:eastAsia="Carlito" w:cstheme="minorHAnsi"/>
                <w:sz w:val="20"/>
                <w:szCs w:val="20"/>
                <w:lang w:val="sr-Cyrl-RS"/>
              </w:rPr>
              <w:t>2</w:t>
            </w:r>
            <w:r w:rsidR="00E95D74" w:rsidRPr="00E95D74">
              <w:rPr>
                <w:rFonts w:eastAsia="Carlito" w:cstheme="minorHAnsi"/>
                <w:sz w:val="20"/>
                <w:szCs w:val="20"/>
                <w:lang w:val="sr-Cyrl-RS"/>
              </w:rPr>
              <w:t>4</w:t>
            </w:r>
            <w:r w:rsidR="00C95758">
              <w:rPr>
                <w:rFonts w:eastAsia="Carlito" w:cstheme="minorHAnsi"/>
                <w:sz w:val="20"/>
                <w:szCs w:val="20"/>
                <w:lang w:val="sr-Cyrl-RS"/>
              </w:rPr>
              <w:t xml:space="preserve"> возила </w:t>
            </w:r>
          </w:p>
        </w:tc>
        <w:tc>
          <w:tcPr>
            <w:tcW w:w="1942" w:type="dxa"/>
            <w:tcBorders>
              <w:top w:val="nil"/>
              <w:left w:val="nil"/>
              <w:bottom w:val="single" w:sz="4" w:space="0" w:color="auto"/>
              <w:right w:val="single" w:sz="4" w:space="0" w:color="auto"/>
            </w:tcBorders>
            <w:shd w:val="clear" w:color="auto" w:fill="auto"/>
            <w:noWrap/>
            <w:vAlign w:val="bottom"/>
            <w:hideMark/>
          </w:tcPr>
          <w:p w:rsidR="0010293C" w:rsidRPr="00E95D74" w:rsidRDefault="0010293C" w:rsidP="00415600">
            <w:pPr>
              <w:spacing w:after="0" w:line="240" w:lineRule="auto"/>
              <w:jc w:val="right"/>
              <w:rPr>
                <w:rFonts w:eastAsia="Carlito" w:cstheme="minorHAnsi"/>
                <w:sz w:val="20"/>
                <w:szCs w:val="20"/>
              </w:rPr>
            </w:pPr>
            <w:r w:rsidRPr="00E95D74">
              <w:rPr>
                <w:rFonts w:eastAsia="Carlito" w:cstheme="minorHAnsi"/>
                <w:sz w:val="20"/>
                <w:szCs w:val="20"/>
              </w:rPr>
              <w:t> </w:t>
            </w:r>
          </w:p>
        </w:tc>
        <w:tc>
          <w:tcPr>
            <w:tcW w:w="1924" w:type="dxa"/>
            <w:tcBorders>
              <w:top w:val="nil"/>
              <w:left w:val="nil"/>
              <w:bottom w:val="single" w:sz="4" w:space="0" w:color="auto"/>
              <w:right w:val="single" w:sz="4" w:space="0" w:color="auto"/>
            </w:tcBorders>
            <w:shd w:val="clear" w:color="auto" w:fill="auto"/>
            <w:noWrap/>
            <w:vAlign w:val="bottom"/>
          </w:tcPr>
          <w:p w:rsidR="0010293C" w:rsidRPr="00E95D74" w:rsidRDefault="0010293C" w:rsidP="00415600">
            <w:pPr>
              <w:spacing w:after="0" w:line="240" w:lineRule="auto"/>
              <w:jc w:val="right"/>
              <w:rPr>
                <w:rFonts w:eastAsia="Carlito" w:cstheme="minorHAnsi"/>
                <w:sz w:val="20"/>
                <w:szCs w:val="20"/>
              </w:rPr>
            </w:pPr>
          </w:p>
        </w:tc>
        <w:tc>
          <w:tcPr>
            <w:tcW w:w="1170" w:type="dxa"/>
            <w:tcBorders>
              <w:top w:val="nil"/>
              <w:left w:val="nil"/>
              <w:bottom w:val="single" w:sz="4" w:space="0" w:color="auto"/>
              <w:right w:val="single" w:sz="4" w:space="0" w:color="auto"/>
            </w:tcBorders>
          </w:tcPr>
          <w:p w:rsidR="0010293C" w:rsidRPr="00E95D74" w:rsidRDefault="0010293C" w:rsidP="00415600">
            <w:pPr>
              <w:spacing w:after="0" w:line="240" w:lineRule="auto"/>
              <w:jc w:val="right"/>
              <w:rPr>
                <w:rFonts w:eastAsia="Carlito" w:cstheme="minorHAnsi"/>
                <w:sz w:val="20"/>
                <w:szCs w:val="20"/>
              </w:rPr>
            </w:pPr>
          </w:p>
        </w:tc>
      </w:tr>
    </w:tbl>
    <w:p w:rsidR="002562EF" w:rsidRPr="00E95D74" w:rsidRDefault="002562EF" w:rsidP="00190F96">
      <w:pPr>
        <w:spacing w:after="0" w:line="240" w:lineRule="auto"/>
        <w:rPr>
          <w:rFonts w:eastAsia="Times New Roman" w:cstheme="minorHAnsi"/>
          <w:b/>
          <w:bCs/>
          <w:color w:val="000000"/>
          <w:sz w:val="20"/>
          <w:szCs w:val="20"/>
          <w:u w:val="single"/>
          <w:lang w:val="sr-Cyrl-RS"/>
        </w:rPr>
      </w:pPr>
    </w:p>
    <w:p w:rsidR="0010293C" w:rsidRPr="00E95D74" w:rsidRDefault="0010293C" w:rsidP="002D0F29">
      <w:pPr>
        <w:widowControl w:val="0"/>
        <w:tabs>
          <w:tab w:val="left" w:pos="1701"/>
        </w:tabs>
        <w:autoSpaceDE w:val="0"/>
        <w:autoSpaceDN w:val="0"/>
        <w:spacing w:after="0" w:line="240" w:lineRule="auto"/>
        <w:ind w:left="-450"/>
        <w:jc w:val="both"/>
        <w:rPr>
          <w:rFonts w:cstheme="minorHAnsi"/>
          <w:i/>
          <w:sz w:val="20"/>
          <w:szCs w:val="20"/>
          <w:lang w:val="de-DE"/>
        </w:rPr>
      </w:pPr>
      <w:r w:rsidRPr="00E95D74">
        <w:rPr>
          <w:rFonts w:cstheme="minorHAnsi"/>
          <w:i/>
          <w:sz w:val="20"/>
          <w:szCs w:val="20"/>
          <w:lang w:val="de-DE"/>
        </w:rPr>
        <w:t>Предметна набавка обухвата услугу обезбеђивања надзора и контроле возила 24/7, и техничку подршку за време трајања уговора, за возила у којима постоје уграђени ГПС уређаји</w:t>
      </w:r>
    </w:p>
    <w:p w:rsidR="0010293C" w:rsidRPr="00E95D74" w:rsidRDefault="0010293C" w:rsidP="002D0F29">
      <w:pPr>
        <w:widowControl w:val="0"/>
        <w:tabs>
          <w:tab w:val="left" w:pos="1701"/>
        </w:tabs>
        <w:autoSpaceDE w:val="0"/>
        <w:autoSpaceDN w:val="0"/>
        <w:spacing w:after="0" w:line="240" w:lineRule="auto"/>
        <w:ind w:left="-450"/>
        <w:jc w:val="both"/>
        <w:rPr>
          <w:rFonts w:cstheme="minorHAnsi"/>
          <w:i/>
          <w:sz w:val="20"/>
          <w:szCs w:val="20"/>
          <w:lang w:val="de-DE"/>
        </w:rPr>
      </w:pPr>
    </w:p>
    <w:p w:rsidR="008A230B" w:rsidRPr="00E95D74" w:rsidRDefault="00B018A6" w:rsidP="002D0F29">
      <w:pPr>
        <w:widowControl w:val="0"/>
        <w:tabs>
          <w:tab w:val="left" w:pos="1701"/>
        </w:tabs>
        <w:autoSpaceDE w:val="0"/>
        <w:autoSpaceDN w:val="0"/>
        <w:spacing w:after="0" w:line="240" w:lineRule="auto"/>
        <w:ind w:left="-450"/>
        <w:jc w:val="both"/>
        <w:rPr>
          <w:rFonts w:eastAsia="Carlito" w:cstheme="minorHAnsi"/>
          <w:i/>
          <w:sz w:val="20"/>
          <w:szCs w:val="20"/>
          <w:lang w:val="sr-Cyrl-RS"/>
        </w:rPr>
      </w:pPr>
      <w:r w:rsidRPr="00E95D74">
        <w:rPr>
          <w:rFonts w:eastAsia="Carlito" w:cstheme="minorHAnsi"/>
          <w:i/>
          <w:sz w:val="20"/>
          <w:szCs w:val="20"/>
          <w:lang w:val="sr-Cyrl-RS"/>
        </w:rPr>
        <w:t>Услуга мора да се састоји из уређаја за праћење возила који функционише уз помоћ система глобалног позиционирања (ГПС сателити), софтверског решења и мреже оператера мобилне телефоније, односно СИМ картице за пренос података.</w:t>
      </w:r>
    </w:p>
    <w:p w:rsidR="00B018A6" w:rsidRPr="00E95D74" w:rsidRDefault="00B018A6" w:rsidP="002D0F29">
      <w:pPr>
        <w:widowControl w:val="0"/>
        <w:tabs>
          <w:tab w:val="left" w:pos="1701"/>
        </w:tabs>
        <w:autoSpaceDE w:val="0"/>
        <w:autoSpaceDN w:val="0"/>
        <w:spacing w:after="0" w:line="240" w:lineRule="auto"/>
        <w:ind w:left="-450"/>
        <w:jc w:val="both"/>
        <w:rPr>
          <w:rFonts w:eastAsia="Carlito" w:cstheme="minorHAnsi"/>
          <w:i/>
          <w:sz w:val="20"/>
          <w:szCs w:val="20"/>
          <w:lang w:val="sr-Cyrl-RS"/>
        </w:rPr>
      </w:pPr>
    </w:p>
    <w:p w:rsidR="008A230B" w:rsidRPr="00E95D74" w:rsidRDefault="008A230B" w:rsidP="002D0F29">
      <w:pPr>
        <w:widowControl w:val="0"/>
        <w:tabs>
          <w:tab w:val="left" w:pos="1701"/>
        </w:tabs>
        <w:autoSpaceDE w:val="0"/>
        <w:autoSpaceDN w:val="0"/>
        <w:spacing w:after="0" w:line="240" w:lineRule="auto"/>
        <w:ind w:left="-450"/>
        <w:jc w:val="both"/>
        <w:rPr>
          <w:rFonts w:cstheme="minorHAnsi"/>
          <w:sz w:val="20"/>
          <w:szCs w:val="20"/>
        </w:rPr>
      </w:pPr>
      <w:r w:rsidRPr="00E95D74">
        <w:rPr>
          <w:rFonts w:cstheme="minorHAnsi"/>
          <w:sz w:val="20"/>
          <w:szCs w:val="20"/>
        </w:rPr>
        <w:t>Апликација којом се врши надзор мора да садржи:</w:t>
      </w:r>
    </w:p>
    <w:p w:rsidR="008A230B" w:rsidRPr="00E95D74" w:rsidRDefault="008A230B" w:rsidP="002D0F29">
      <w:pPr>
        <w:widowControl w:val="0"/>
        <w:tabs>
          <w:tab w:val="left" w:pos="1701"/>
        </w:tabs>
        <w:autoSpaceDE w:val="0"/>
        <w:autoSpaceDN w:val="0"/>
        <w:spacing w:after="0" w:line="240" w:lineRule="auto"/>
        <w:ind w:left="-450"/>
        <w:jc w:val="both"/>
        <w:rPr>
          <w:rFonts w:cstheme="minorHAnsi"/>
          <w:sz w:val="20"/>
          <w:szCs w:val="20"/>
        </w:rPr>
      </w:pPr>
      <w:r w:rsidRPr="00E95D74">
        <w:rPr>
          <w:rFonts w:cstheme="minorHAnsi"/>
          <w:sz w:val="20"/>
          <w:szCs w:val="20"/>
        </w:rPr>
        <w:t xml:space="preserve"> - праћење у реалном времену </w:t>
      </w:r>
    </w:p>
    <w:p w:rsidR="008A230B" w:rsidRPr="00E95D74" w:rsidRDefault="008A230B" w:rsidP="002D0F29">
      <w:pPr>
        <w:widowControl w:val="0"/>
        <w:tabs>
          <w:tab w:val="left" w:pos="1701"/>
        </w:tabs>
        <w:autoSpaceDE w:val="0"/>
        <w:autoSpaceDN w:val="0"/>
        <w:spacing w:after="0" w:line="240" w:lineRule="auto"/>
        <w:ind w:left="-450"/>
        <w:jc w:val="both"/>
        <w:rPr>
          <w:rFonts w:cstheme="minorHAnsi"/>
          <w:sz w:val="20"/>
          <w:szCs w:val="20"/>
        </w:rPr>
      </w:pPr>
      <w:r w:rsidRPr="00E95D74">
        <w:rPr>
          <w:rFonts w:cstheme="minorHAnsi"/>
          <w:sz w:val="20"/>
          <w:szCs w:val="20"/>
        </w:rPr>
        <w:t>- лоцирање возила</w:t>
      </w:r>
    </w:p>
    <w:p w:rsidR="00B018A6" w:rsidRPr="00E95D74" w:rsidRDefault="00B018A6" w:rsidP="002D0F29">
      <w:pPr>
        <w:widowControl w:val="0"/>
        <w:tabs>
          <w:tab w:val="left" w:pos="1701"/>
        </w:tabs>
        <w:autoSpaceDE w:val="0"/>
        <w:autoSpaceDN w:val="0"/>
        <w:spacing w:after="0" w:line="240" w:lineRule="auto"/>
        <w:ind w:left="-450"/>
        <w:jc w:val="both"/>
        <w:rPr>
          <w:rFonts w:cstheme="minorHAnsi"/>
          <w:sz w:val="20"/>
          <w:szCs w:val="20"/>
          <w:lang w:val="sr-Cyrl-RS"/>
        </w:rPr>
      </w:pPr>
      <w:r w:rsidRPr="00E95D74">
        <w:rPr>
          <w:rFonts w:cstheme="minorHAnsi"/>
          <w:sz w:val="20"/>
          <w:szCs w:val="20"/>
          <w:lang w:val="sr-Cyrl-RS"/>
        </w:rPr>
        <w:t>- праћење радних каратктеристика возила добијених са путног рачунара</w:t>
      </w:r>
    </w:p>
    <w:p w:rsidR="002D0F29" w:rsidRPr="00E95D74" w:rsidRDefault="002D0F29" w:rsidP="002562EF">
      <w:pPr>
        <w:widowControl w:val="0"/>
        <w:tabs>
          <w:tab w:val="left" w:pos="1701"/>
        </w:tabs>
        <w:autoSpaceDE w:val="0"/>
        <w:autoSpaceDN w:val="0"/>
        <w:spacing w:after="0" w:line="240" w:lineRule="auto"/>
        <w:jc w:val="both"/>
        <w:rPr>
          <w:rFonts w:eastAsia="Carlito" w:cstheme="minorHAnsi"/>
          <w:i/>
          <w:sz w:val="20"/>
          <w:szCs w:val="20"/>
        </w:rPr>
      </w:pPr>
    </w:p>
    <w:p w:rsidR="0010293C" w:rsidRPr="00E95D74" w:rsidRDefault="0010293C" w:rsidP="0010293C">
      <w:pPr>
        <w:widowControl w:val="0"/>
        <w:tabs>
          <w:tab w:val="left" w:pos="1701"/>
        </w:tabs>
        <w:autoSpaceDE w:val="0"/>
        <w:autoSpaceDN w:val="0"/>
        <w:spacing w:after="0" w:line="240" w:lineRule="auto"/>
        <w:ind w:left="-450"/>
        <w:jc w:val="both"/>
        <w:rPr>
          <w:rFonts w:eastAsia="Carlito" w:cstheme="minorHAnsi"/>
          <w:i/>
          <w:sz w:val="20"/>
          <w:szCs w:val="20"/>
          <w:lang w:val="sr-Cyrl-RS"/>
        </w:rPr>
      </w:pPr>
      <w:r w:rsidRPr="00E95D74">
        <w:rPr>
          <w:rFonts w:eastAsia="Carlito" w:cstheme="minorHAnsi"/>
          <w:i/>
          <w:sz w:val="20"/>
          <w:szCs w:val="20"/>
          <w:lang w:val="sr-Cyrl-RS"/>
        </w:rPr>
        <w:t>Н</w:t>
      </w:r>
      <w:r w:rsidRPr="00E95D74">
        <w:rPr>
          <w:rFonts w:eastAsia="Carlito" w:cstheme="minorHAnsi"/>
          <w:i/>
          <w:sz w:val="20"/>
          <w:szCs w:val="20"/>
        </w:rPr>
        <w:t xml:space="preserve">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w:t>
      </w:r>
      <w:r w:rsidRPr="00E95D74">
        <w:rPr>
          <w:rFonts w:eastAsia="Carlito" w:cstheme="minorHAnsi"/>
          <w:i/>
          <w:sz w:val="20"/>
          <w:szCs w:val="20"/>
          <w:lang w:val="sr-Cyrl-RS"/>
        </w:rPr>
        <w:t>!!!</w:t>
      </w:r>
    </w:p>
    <w:p w:rsidR="0010293C" w:rsidRPr="00E745CB" w:rsidRDefault="0010293C" w:rsidP="0010293C">
      <w:pPr>
        <w:widowControl w:val="0"/>
        <w:tabs>
          <w:tab w:val="left" w:pos="1701"/>
        </w:tabs>
        <w:autoSpaceDE w:val="0"/>
        <w:autoSpaceDN w:val="0"/>
        <w:spacing w:after="0" w:line="240" w:lineRule="auto"/>
        <w:ind w:left="-450"/>
        <w:jc w:val="both"/>
        <w:rPr>
          <w:rFonts w:eastAsia="Carlito" w:cstheme="minorHAnsi"/>
          <w:i/>
          <w:sz w:val="20"/>
          <w:szCs w:val="20"/>
          <w:lang w:val="sr-Cyrl-RS"/>
        </w:rPr>
      </w:pPr>
    </w:p>
    <w:p w:rsidR="0010293C" w:rsidRPr="00415600" w:rsidRDefault="0010293C" w:rsidP="0010293C">
      <w:pPr>
        <w:widowControl w:val="0"/>
        <w:tabs>
          <w:tab w:val="left" w:pos="1701"/>
        </w:tabs>
        <w:autoSpaceDE w:val="0"/>
        <w:autoSpaceDN w:val="0"/>
        <w:spacing w:after="0" w:line="240" w:lineRule="auto"/>
        <w:ind w:left="-450"/>
        <w:jc w:val="both"/>
        <w:rPr>
          <w:rFonts w:eastAsia="Carlito" w:cstheme="minorHAnsi"/>
          <w:i/>
          <w:sz w:val="20"/>
          <w:szCs w:val="20"/>
          <w:lang w:val="sr-Cyrl-RS"/>
        </w:rPr>
      </w:pPr>
    </w:p>
    <w:p w:rsidR="0010293C" w:rsidRDefault="0010293C" w:rsidP="0010293C">
      <w:pPr>
        <w:widowControl w:val="0"/>
        <w:tabs>
          <w:tab w:val="left" w:pos="1701"/>
        </w:tabs>
        <w:autoSpaceDE w:val="0"/>
        <w:autoSpaceDN w:val="0"/>
        <w:spacing w:after="0" w:line="240" w:lineRule="auto"/>
        <w:ind w:left="-450"/>
        <w:jc w:val="both"/>
        <w:rPr>
          <w:rFonts w:eastAsia="Carlito" w:cstheme="minorHAnsi"/>
          <w:i/>
          <w:sz w:val="20"/>
          <w:szCs w:val="20"/>
          <w:lang w:val="sr-Cyrl-RS"/>
        </w:rPr>
      </w:pPr>
      <w:r w:rsidRPr="00415600">
        <w:rPr>
          <w:rFonts w:eastAsia="Carlito" w:cstheme="minorHAnsi"/>
          <w:i/>
          <w:sz w:val="20"/>
          <w:szCs w:val="20"/>
          <w:lang w:val="sr-Cyrl-RS"/>
        </w:rPr>
        <w:t xml:space="preserve">Наручилац ће уговор о јавној набавци закључити на </w:t>
      </w:r>
      <w:r>
        <w:rPr>
          <w:rFonts w:eastAsia="Carlito" w:cstheme="minorHAnsi"/>
          <w:i/>
          <w:sz w:val="20"/>
          <w:szCs w:val="20"/>
          <w:lang w:val="sr-Cyrl-RS"/>
        </w:rPr>
        <w:t>понуђену</w:t>
      </w:r>
      <w:r w:rsidRPr="00415600">
        <w:rPr>
          <w:rFonts w:eastAsia="Carlito" w:cstheme="minorHAnsi"/>
          <w:i/>
          <w:sz w:val="20"/>
          <w:szCs w:val="20"/>
          <w:lang w:val="sr-Cyrl-RS"/>
        </w:rPr>
        <w:t xml:space="preserve"> вредности </w:t>
      </w:r>
      <w:r>
        <w:rPr>
          <w:rFonts w:eastAsia="Carlito" w:cstheme="minorHAnsi"/>
          <w:i/>
          <w:sz w:val="20"/>
          <w:szCs w:val="20"/>
          <w:lang w:val="sr-Cyrl-RS"/>
        </w:rPr>
        <w:t>набавке</w:t>
      </w:r>
      <w:r w:rsidRPr="00415600">
        <w:rPr>
          <w:rFonts w:eastAsia="Carlito" w:cstheme="minorHAnsi"/>
          <w:i/>
          <w:sz w:val="20"/>
          <w:szCs w:val="20"/>
          <w:lang w:val="sr-Cyrl-RS"/>
        </w:rPr>
        <w:t xml:space="preserve">  која представља укупан плативи износ </w:t>
      </w:r>
      <w:r>
        <w:rPr>
          <w:rFonts w:eastAsia="Carlito" w:cstheme="minorHAnsi"/>
          <w:i/>
          <w:sz w:val="20"/>
          <w:szCs w:val="20"/>
          <w:lang w:val="sr-Cyrl-RS"/>
        </w:rPr>
        <w:t>који се исплаћује једнократно наком испостављене ефактуре.</w:t>
      </w:r>
    </w:p>
    <w:p w:rsidR="0010293C" w:rsidRDefault="0010293C" w:rsidP="002D0F29">
      <w:pPr>
        <w:widowControl w:val="0"/>
        <w:tabs>
          <w:tab w:val="left" w:pos="1701"/>
        </w:tabs>
        <w:autoSpaceDE w:val="0"/>
        <w:autoSpaceDN w:val="0"/>
        <w:spacing w:after="0" w:line="240" w:lineRule="auto"/>
        <w:ind w:left="-450"/>
        <w:jc w:val="both"/>
        <w:rPr>
          <w:rFonts w:eastAsia="Carlito" w:cstheme="minorHAnsi"/>
          <w:i/>
          <w:sz w:val="20"/>
          <w:szCs w:val="20"/>
        </w:rPr>
      </w:pPr>
    </w:p>
    <w:p w:rsidR="0010293C" w:rsidRPr="00E745CB" w:rsidRDefault="0010293C" w:rsidP="002D0F29">
      <w:pPr>
        <w:widowControl w:val="0"/>
        <w:tabs>
          <w:tab w:val="left" w:pos="1701"/>
        </w:tabs>
        <w:autoSpaceDE w:val="0"/>
        <w:autoSpaceDN w:val="0"/>
        <w:spacing w:after="0" w:line="240" w:lineRule="auto"/>
        <w:ind w:left="-450"/>
        <w:jc w:val="both"/>
        <w:rPr>
          <w:rFonts w:eastAsia="Carlito" w:cstheme="minorHAnsi"/>
          <w:i/>
          <w:sz w:val="20"/>
          <w:szCs w:val="20"/>
        </w:rPr>
      </w:pPr>
    </w:p>
    <w:p w:rsidR="002D0F29" w:rsidRPr="00E745CB" w:rsidRDefault="002D0F29" w:rsidP="002D0F29">
      <w:pPr>
        <w:spacing w:after="0" w:line="240" w:lineRule="auto"/>
        <w:rPr>
          <w:rFonts w:eastAsia="Times New Roman" w:cstheme="minorHAnsi"/>
          <w:sz w:val="20"/>
          <w:szCs w:val="20"/>
          <w:lang w:val="sr-Cyrl-CS"/>
        </w:rPr>
      </w:pPr>
    </w:p>
    <w:p w:rsidR="002D0F29" w:rsidRPr="00E745CB" w:rsidRDefault="002D0F29" w:rsidP="002D0F29">
      <w:pPr>
        <w:spacing w:after="0" w:line="240" w:lineRule="auto"/>
        <w:rPr>
          <w:rFonts w:eastAsia="Times New Roman" w:cstheme="minorHAnsi"/>
          <w:sz w:val="20"/>
          <w:szCs w:val="20"/>
          <w:lang w:val="sr-Cyrl-CS"/>
        </w:rPr>
      </w:pPr>
      <w:r w:rsidRPr="00E745CB">
        <w:rPr>
          <w:rFonts w:eastAsia="Times New Roman" w:cstheme="minorHAnsi"/>
          <w:sz w:val="20"/>
          <w:szCs w:val="20"/>
          <w:lang w:val="sr-Cyrl-CS"/>
        </w:rPr>
        <w:t xml:space="preserve">Датум:    _______________                                                                                Име и презиме овлашћеног </w:t>
      </w:r>
    </w:p>
    <w:p w:rsidR="002D0F29" w:rsidRPr="00E745CB" w:rsidRDefault="002D0F29" w:rsidP="002D0F29">
      <w:pPr>
        <w:spacing w:after="0" w:line="240" w:lineRule="auto"/>
        <w:rPr>
          <w:rFonts w:eastAsia="Times New Roman" w:cstheme="minorHAnsi"/>
          <w:sz w:val="20"/>
          <w:szCs w:val="20"/>
          <w:lang w:val="sr-Cyrl-CS"/>
        </w:rPr>
      </w:pPr>
      <w:r w:rsidRPr="00E745CB">
        <w:rPr>
          <w:rFonts w:eastAsia="Times New Roman" w:cstheme="minorHAnsi"/>
          <w:sz w:val="20"/>
          <w:szCs w:val="20"/>
          <w:lang w:val="sr-Cyrl-CS"/>
        </w:rPr>
        <w:t xml:space="preserve">                                                                                                                                лица привредног субјекта </w:t>
      </w:r>
    </w:p>
    <w:p w:rsidR="002D0F29" w:rsidRPr="00E745CB" w:rsidRDefault="002D0F29" w:rsidP="002D0F29">
      <w:pPr>
        <w:spacing w:after="0" w:line="240" w:lineRule="auto"/>
        <w:rPr>
          <w:rFonts w:eastAsia="Times New Roman" w:cstheme="minorHAnsi"/>
          <w:sz w:val="20"/>
          <w:szCs w:val="20"/>
          <w:lang w:val="sr-Cyrl-CS"/>
        </w:rPr>
      </w:pPr>
    </w:p>
    <w:p w:rsidR="002D0F29" w:rsidRPr="00E745CB" w:rsidRDefault="002D0F29" w:rsidP="002D0F29">
      <w:pPr>
        <w:spacing w:after="0" w:line="240" w:lineRule="auto"/>
        <w:rPr>
          <w:rFonts w:eastAsia="Times New Roman" w:cstheme="minorHAnsi"/>
          <w:sz w:val="20"/>
          <w:szCs w:val="20"/>
          <w:lang w:val="sr-Cyrl-CS"/>
        </w:rPr>
      </w:pPr>
    </w:p>
    <w:p w:rsidR="002D0F29" w:rsidRPr="00E745CB" w:rsidRDefault="002D0F29" w:rsidP="002D0F29">
      <w:pPr>
        <w:spacing w:after="0" w:line="240" w:lineRule="auto"/>
        <w:rPr>
          <w:rFonts w:eastAsia="Times New Roman" w:cstheme="minorHAnsi"/>
          <w:sz w:val="20"/>
          <w:szCs w:val="20"/>
          <w:lang w:val="sr-Cyrl-CS"/>
        </w:rPr>
      </w:pPr>
    </w:p>
    <w:p w:rsidR="002D0F29" w:rsidRPr="00E745CB" w:rsidRDefault="002D0F29" w:rsidP="002D0F29">
      <w:pPr>
        <w:spacing w:after="0" w:line="360" w:lineRule="auto"/>
        <w:rPr>
          <w:rFonts w:eastAsia="Times New Roman" w:cstheme="minorHAnsi"/>
          <w:sz w:val="20"/>
          <w:szCs w:val="20"/>
          <w:lang w:val="sr-Cyrl-CS"/>
        </w:rPr>
      </w:pPr>
      <w:r w:rsidRPr="00E745CB">
        <w:rPr>
          <w:rFonts w:eastAsia="Times New Roman" w:cstheme="minorHAnsi"/>
          <w:sz w:val="20"/>
          <w:szCs w:val="20"/>
          <w:lang w:val="sr-Cyrl-CS"/>
        </w:rPr>
        <w:tab/>
      </w:r>
      <w:r w:rsidRPr="00E745CB">
        <w:rPr>
          <w:rFonts w:eastAsia="Times New Roman" w:cstheme="minorHAnsi"/>
          <w:sz w:val="20"/>
          <w:szCs w:val="20"/>
          <w:lang w:val="sr-Cyrl-CS"/>
        </w:rPr>
        <w:tab/>
      </w:r>
      <w:r w:rsidRPr="00E745CB">
        <w:rPr>
          <w:rFonts w:eastAsia="Times New Roman" w:cstheme="minorHAnsi"/>
          <w:sz w:val="20"/>
          <w:szCs w:val="20"/>
          <w:lang w:val="sr-Cyrl-CS"/>
        </w:rPr>
        <w:tab/>
      </w:r>
      <w:r w:rsidRPr="00E745CB">
        <w:rPr>
          <w:rFonts w:eastAsia="Times New Roman" w:cstheme="minorHAnsi"/>
          <w:sz w:val="20"/>
          <w:szCs w:val="20"/>
          <w:lang w:val="sr-Cyrl-CS"/>
        </w:rPr>
        <w:tab/>
        <w:t xml:space="preserve">           </w:t>
      </w:r>
      <w:r w:rsidRPr="00E745CB">
        <w:rPr>
          <w:rFonts w:eastAsia="Times New Roman" w:cstheme="minorHAnsi"/>
          <w:bCs/>
          <w:sz w:val="20"/>
          <w:szCs w:val="20"/>
          <w:lang w:val="sr-Cyrl-CS"/>
        </w:rPr>
        <w:t>М.П.</w:t>
      </w:r>
      <w:r w:rsidRPr="00E745CB">
        <w:rPr>
          <w:rFonts w:eastAsia="Times New Roman" w:cstheme="minorHAnsi"/>
          <w:bCs/>
          <w:sz w:val="20"/>
          <w:szCs w:val="20"/>
          <w:lang w:val="sr-Cyrl-CS"/>
        </w:rPr>
        <w:tab/>
      </w:r>
      <w:r w:rsidRPr="00E745CB">
        <w:rPr>
          <w:rFonts w:eastAsia="Times New Roman" w:cstheme="minorHAnsi"/>
          <w:sz w:val="20"/>
          <w:szCs w:val="20"/>
          <w:lang w:val="sr-Cyrl-CS"/>
        </w:rPr>
        <w:t xml:space="preserve">            </w:t>
      </w:r>
      <w:r w:rsidRPr="00E745CB">
        <w:rPr>
          <w:rFonts w:eastAsia="Times New Roman" w:cstheme="minorHAnsi"/>
          <w:sz w:val="20"/>
          <w:szCs w:val="20"/>
        </w:rPr>
        <w:t xml:space="preserve"> </w:t>
      </w:r>
      <w:r w:rsidRPr="00E745CB">
        <w:rPr>
          <w:rFonts w:eastAsia="Times New Roman" w:cstheme="minorHAnsi"/>
          <w:sz w:val="20"/>
          <w:szCs w:val="20"/>
          <w:lang w:val="sr-Cyrl-CS"/>
        </w:rPr>
        <w:t xml:space="preserve">         __________________________________</w:t>
      </w:r>
    </w:p>
    <w:p w:rsidR="002D0F29" w:rsidRPr="00E745CB" w:rsidRDefault="002D0F29" w:rsidP="002D0F29">
      <w:pPr>
        <w:spacing w:after="0" w:line="360" w:lineRule="auto"/>
        <w:ind w:right="96"/>
        <w:rPr>
          <w:rFonts w:eastAsia="Times New Roman" w:cstheme="minorHAnsi"/>
          <w:sz w:val="20"/>
          <w:szCs w:val="20"/>
          <w:lang w:val="sr-Cyrl-CS"/>
        </w:rPr>
      </w:pPr>
      <w:r w:rsidRPr="00E745CB">
        <w:rPr>
          <w:rFonts w:eastAsia="Times New Roman" w:cstheme="minorHAnsi"/>
          <w:sz w:val="20"/>
          <w:szCs w:val="20"/>
          <w:lang w:val="sr-Cyrl-CS"/>
        </w:rPr>
        <w:t xml:space="preserve">                                                                                                                                                 Потпис </w:t>
      </w:r>
    </w:p>
    <w:p w:rsidR="003B2A8F" w:rsidRPr="00E745CB" w:rsidRDefault="003B2A8F" w:rsidP="00190F96">
      <w:pPr>
        <w:spacing w:after="0" w:line="240" w:lineRule="auto"/>
        <w:rPr>
          <w:rFonts w:eastAsia="Times New Roman" w:cstheme="minorHAnsi"/>
          <w:b/>
          <w:bCs/>
          <w:color w:val="000000"/>
          <w:sz w:val="20"/>
          <w:szCs w:val="20"/>
          <w:u w:val="single"/>
          <w:lang w:val="sr-Cyrl-RS"/>
        </w:rPr>
      </w:pPr>
    </w:p>
    <w:p w:rsidR="003B2A8F" w:rsidRPr="00E745CB" w:rsidRDefault="003B2A8F" w:rsidP="00190F96">
      <w:pPr>
        <w:spacing w:after="0" w:line="240" w:lineRule="auto"/>
        <w:rPr>
          <w:rFonts w:eastAsia="Times New Roman" w:cstheme="minorHAnsi"/>
          <w:b/>
          <w:bCs/>
          <w:color w:val="000000"/>
          <w:sz w:val="20"/>
          <w:szCs w:val="20"/>
          <w:u w:val="single"/>
          <w:lang w:val="sr-Cyrl-RS"/>
        </w:rPr>
      </w:pPr>
    </w:p>
    <w:p w:rsidR="00190F96" w:rsidRDefault="00190F96" w:rsidP="00EE5976">
      <w:pPr>
        <w:widowControl w:val="0"/>
        <w:autoSpaceDE w:val="0"/>
        <w:autoSpaceDN w:val="0"/>
        <w:spacing w:after="0" w:line="240" w:lineRule="auto"/>
        <w:jc w:val="both"/>
        <w:rPr>
          <w:rFonts w:eastAsia="Carlito" w:cstheme="minorHAnsi"/>
          <w:i/>
          <w:sz w:val="20"/>
          <w:szCs w:val="20"/>
          <w:lang w:val="sr-Cyrl-RS"/>
        </w:rPr>
      </w:pPr>
    </w:p>
    <w:p w:rsidR="00C95758" w:rsidRDefault="00C95758" w:rsidP="00EE5976">
      <w:pPr>
        <w:widowControl w:val="0"/>
        <w:autoSpaceDE w:val="0"/>
        <w:autoSpaceDN w:val="0"/>
        <w:spacing w:after="0" w:line="240" w:lineRule="auto"/>
        <w:jc w:val="both"/>
        <w:rPr>
          <w:rFonts w:eastAsia="Carlito" w:cstheme="minorHAnsi"/>
          <w:i/>
          <w:sz w:val="20"/>
          <w:szCs w:val="20"/>
          <w:lang w:val="sr-Cyrl-RS"/>
        </w:rPr>
      </w:pPr>
    </w:p>
    <w:p w:rsidR="00C95758" w:rsidRDefault="00C95758" w:rsidP="00EE5976">
      <w:pPr>
        <w:widowControl w:val="0"/>
        <w:autoSpaceDE w:val="0"/>
        <w:autoSpaceDN w:val="0"/>
        <w:spacing w:after="0" w:line="240" w:lineRule="auto"/>
        <w:jc w:val="both"/>
        <w:rPr>
          <w:rFonts w:eastAsia="Carlito" w:cstheme="minorHAnsi"/>
          <w:i/>
          <w:sz w:val="20"/>
          <w:szCs w:val="20"/>
          <w:lang w:val="sr-Cyrl-RS"/>
        </w:rPr>
      </w:pPr>
    </w:p>
    <w:p w:rsidR="00E95D74" w:rsidRDefault="00E95D74" w:rsidP="00EE5976">
      <w:pPr>
        <w:widowControl w:val="0"/>
        <w:autoSpaceDE w:val="0"/>
        <w:autoSpaceDN w:val="0"/>
        <w:spacing w:after="0" w:line="240" w:lineRule="auto"/>
        <w:jc w:val="both"/>
        <w:rPr>
          <w:rFonts w:eastAsia="Carlito" w:cstheme="minorHAnsi"/>
          <w:i/>
          <w:sz w:val="20"/>
          <w:szCs w:val="20"/>
          <w:lang w:val="sr-Cyrl-RS"/>
        </w:rPr>
      </w:pPr>
    </w:p>
    <w:p w:rsidR="00E95D74" w:rsidRDefault="00E95D74" w:rsidP="00EE5976">
      <w:pPr>
        <w:widowControl w:val="0"/>
        <w:autoSpaceDE w:val="0"/>
        <w:autoSpaceDN w:val="0"/>
        <w:spacing w:after="0" w:line="240" w:lineRule="auto"/>
        <w:jc w:val="both"/>
        <w:rPr>
          <w:rFonts w:eastAsia="Carlito" w:cstheme="minorHAnsi"/>
          <w:i/>
          <w:sz w:val="20"/>
          <w:szCs w:val="20"/>
          <w:lang w:val="sr-Cyrl-RS"/>
        </w:rPr>
      </w:pPr>
    </w:p>
    <w:p w:rsidR="00E95D74" w:rsidRPr="00E745CB" w:rsidRDefault="00E95D74" w:rsidP="00EE5976">
      <w:pPr>
        <w:widowControl w:val="0"/>
        <w:autoSpaceDE w:val="0"/>
        <w:autoSpaceDN w:val="0"/>
        <w:spacing w:after="0" w:line="240" w:lineRule="auto"/>
        <w:jc w:val="both"/>
        <w:rPr>
          <w:rFonts w:eastAsia="Carlito" w:cstheme="minorHAnsi"/>
          <w:i/>
          <w:sz w:val="20"/>
          <w:szCs w:val="20"/>
          <w:lang w:val="sr-Cyrl-RS"/>
        </w:rPr>
      </w:pPr>
    </w:p>
    <w:p w:rsidR="00485269" w:rsidRPr="00C05A06" w:rsidRDefault="00485269" w:rsidP="00C05A06">
      <w:pPr>
        <w:widowControl w:val="0"/>
        <w:autoSpaceDE w:val="0"/>
        <w:autoSpaceDN w:val="0"/>
        <w:spacing w:after="0" w:line="240" w:lineRule="auto"/>
        <w:ind w:left="-450"/>
        <w:jc w:val="right"/>
        <w:rPr>
          <w:rFonts w:eastAsia="Carlito" w:cstheme="minorHAnsi"/>
          <w:b/>
          <w:i/>
          <w:sz w:val="20"/>
          <w:szCs w:val="20"/>
          <w:lang w:val="sr-Cyrl-RS"/>
        </w:rPr>
      </w:pPr>
      <w:r w:rsidRPr="00C05A06">
        <w:rPr>
          <w:rFonts w:eastAsia="Carlito" w:cstheme="minorHAnsi"/>
          <w:b/>
          <w:i/>
          <w:sz w:val="20"/>
          <w:szCs w:val="20"/>
          <w:lang w:val="sr-Cyrl-RS"/>
        </w:rPr>
        <w:tab/>
      </w:r>
      <w:r w:rsidR="00C05A06" w:rsidRPr="00415600">
        <w:rPr>
          <w:rFonts w:eastAsia="Carlito" w:cstheme="minorHAnsi"/>
          <w:b/>
          <w:i/>
          <w:sz w:val="20"/>
          <w:szCs w:val="20"/>
          <w:lang w:val="sr-Cyrl-RS"/>
        </w:rPr>
        <w:t>ОБРАЗАЦ 3.</w:t>
      </w:r>
    </w:p>
    <w:p w:rsidR="00485269" w:rsidRPr="00C05A06" w:rsidRDefault="00485269" w:rsidP="00485269">
      <w:pPr>
        <w:widowControl w:val="0"/>
        <w:tabs>
          <w:tab w:val="left" w:pos="3495"/>
        </w:tabs>
        <w:autoSpaceDE w:val="0"/>
        <w:autoSpaceDN w:val="0"/>
        <w:spacing w:after="0" w:line="240" w:lineRule="auto"/>
        <w:jc w:val="center"/>
        <w:rPr>
          <w:rFonts w:eastAsia="Carlito" w:cstheme="minorHAnsi"/>
          <w:b/>
          <w:i/>
          <w:sz w:val="20"/>
          <w:szCs w:val="20"/>
          <w:lang w:val="sr-Cyrl-RS"/>
        </w:rPr>
      </w:pPr>
      <w:r w:rsidRPr="00C05A06">
        <w:rPr>
          <w:rFonts w:eastAsia="Carlito" w:cstheme="minorHAnsi"/>
          <w:b/>
          <w:i/>
          <w:sz w:val="20"/>
          <w:szCs w:val="20"/>
          <w:lang w:val="sr-Cyrl-RS"/>
        </w:rPr>
        <w:t>Модел Уговора</w:t>
      </w:r>
    </w:p>
    <w:p w:rsidR="00606EEA" w:rsidRPr="00E745CB" w:rsidRDefault="00606EEA" w:rsidP="0010293C">
      <w:pPr>
        <w:spacing w:after="0" w:line="240" w:lineRule="auto"/>
        <w:jc w:val="both"/>
        <w:rPr>
          <w:rFonts w:eastAsia="Times New Roman" w:cstheme="minorHAnsi"/>
          <w:b/>
          <w:sz w:val="20"/>
          <w:szCs w:val="20"/>
          <w:lang w:val="sr-Cyrl-RS"/>
        </w:rPr>
      </w:pPr>
      <w:r w:rsidRPr="00E745CB">
        <w:rPr>
          <w:rFonts w:eastAsia="Arial Unicode MS" w:cstheme="minorHAnsi"/>
          <w:noProof/>
          <w:color w:val="000000"/>
          <w:kern w:val="1"/>
          <w:sz w:val="20"/>
          <w:szCs w:val="20"/>
          <w:lang w:val="sr-Cyrl-RS" w:eastAsia="ar-SA"/>
        </w:rPr>
        <w:t>На основу члана 1</w:t>
      </w:r>
      <w:r w:rsidRPr="00E745CB">
        <w:rPr>
          <w:rFonts w:eastAsia="Arial Unicode MS" w:cstheme="minorHAnsi"/>
          <w:noProof/>
          <w:color w:val="000000"/>
          <w:kern w:val="1"/>
          <w:sz w:val="20"/>
          <w:szCs w:val="20"/>
          <w:lang w:val="sr-Latn-RS" w:eastAsia="ar-SA"/>
        </w:rPr>
        <w:t>52</w:t>
      </w:r>
      <w:r w:rsidRPr="00E745CB">
        <w:rPr>
          <w:rFonts w:eastAsia="Arial Unicode MS" w:cstheme="minorHAnsi"/>
          <w:noProof/>
          <w:color w:val="000000"/>
          <w:kern w:val="1"/>
          <w:sz w:val="20"/>
          <w:szCs w:val="20"/>
          <w:lang w:val="sr-Cyrl-RS" w:eastAsia="ar-SA"/>
        </w:rPr>
        <w:t>. Закона о јавним набавкама („Сл. Гласник РС“ бр.91/2019), а</w:t>
      </w:r>
      <w:r w:rsidRPr="00E745CB">
        <w:rPr>
          <w:rFonts w:eastAsia="Arial Unicode MS" w:cstheme="minorHAnsi"/>
          <w:noProof/>
          <w:color w:val="000000"/>
          <w:kern w:val="1"/>
          <w:sz w:val="20"/>
          <w:szCs w:val="20"/>
          <w:lang w:eastAsia="ar-SA"/>
        </w:rPr>
        <w:t xml:space="preserve"> </w:t>
      </w:r>
      <w:r w:rsidRPr="00E745CB">
        <w:rPr>
          <w:rFonts w:eastAsia="Arial Unicode MS" w:cstheme="minorHAnsi"/>
          <w:noProof/>
          <w:color w:val="000000"/>
          <w:kern w:val="1"/>
          <w:sz w:val="20"/>
          <w:szCs w:val="20"/>
          <w:lang w:val="sr-Cyrl-RS" w:eastAsia="ar-SA"/>
        </w:rPr>
        <w:t xml:space="preserve">након спроведеног поступка набавке </w:t>
      </w:r>
      <w:r w:rsidR="00EC47AF" w:rsidRPr="00E745CB">
        <w:rPr>
          <w:rFonts w:eastAsia="Arial Unicode MS" w:cstheme="minorHAnsi"/>
          <w:noProof/>
          <w:color w:val="000000"/>
          <w:kern w:val="1"/>
          <w:sz w:val="20"/>
          <w:szCs w:val="20"/>
          <w:lang w:val="sr-Cyrl-RS" w:eastAsia="ar-SA"/>
        </w:rPr>
        <w:t>услуга</w:t>
      </w:r>
      <w:r w:rsidRPr="00E745CB">
        <w:rPr>
          <w:rFonts w:eastAsia="Arial Unicode MS" w:cstheme="minorHAnsi"/>
          <w:noProof/>
          <w:color w:val="000000"/>
          <w:kern w:val="1"/>
          <w:sz w:val="20"/>
          <w:szCs w:val="20"/>
          <w:lang w:val="sr-Cyrl-RS" w:eastAsia="ar-SA"/>
        </w:rPr>
        <w:t xml:space="preserve">, референтни број </w:t>
      </w:r>
      <w:r w:rsidR="00E95D74">
        <w:rPr>
          <w:rFonts w:eastAsia="TimesNewRomanPS-BoldMT" w:cstheme="minorHAnsi"/>
          <w:b/>
          <w:bCs/>
          <w:sz w:val="20"/>
          <w:szCs w:val="20"/>
          <w:lang w:val="sr-Cyrl-CS"/>
        </w:rPr>
        <w:t>36/24</w:t>
      </w:r>
      <w:r w:rsidR="0010293C" w:rsidRPr="0010293C">
        <w:rPr>
          <w:rFonts w:eastAsia="TimesNewRomanPS-BoldMT" w:cstheme="minorHAnsi"/>
          <w:b/>
          <w:bCs/>
          <w:sz w:val="20"/>
          <w:szCs w:val="20"/>
          <w:lang w:val="sr-Cyrl-CS"/>
        </w:rPr>
        <w:t xml:space="preserve"> „Услуге праћења службених возила  за потребе Дома здравља „Др Симо Милошевић“</w:t>
      </w:r>
    </w:p>
    <w:p w:rsidR="00606EEA" w:rsidRPr="00E745CB" w:rsidRDefault="00606EEA" w:rsidP="00EE5976">
      <w:pPr>
        <w:spacing w:after="0" w:line="240" w:lineRule="auto"/>
        <w:jc w:val="both"/>
        <w:rPr>
          <w:rFonts w:eastAsia="Times New Roman" w:cstheme="minorHAnsi"/>
          <w:sz w:val="20"/>
          <w:szCs w:val="20"/>
          <w:lang w:val="sr-Cyrl-CS"/>
        </w:rPr>
      </w:pPr>
      <w:r w:rsidRPr="00E745CB">
        <w:rPr>
          <w:rFonts w:eastAsia="Times New Roman" w:cstheme="minorHAnsi"/>
          <w:sz w:val="20"/>
          <w:szCs w:val="20"/>
          <w:lang w:val="sr-Cyrl-CS"/>
        </w:rPr>
        <w:t>Уговорне стране:</w:t>
      </w:r>
    </w:p>
    <w:p w:rsidR="00606EEA" w:rsidRPr="00E745CB" w:rsidRDefault="00606EEA" w:rsidP="00EE5976">
      <w:pPr>
        <w:spacing w:after="0" w:line="240" w:lineRule="auto"/>
        <w:jc w:val="both"/>
        <w:rPr>
          <w:rFonts w:eastAsia="Times New Roman" w:cstheme="minorHAnsi"/>
          <w:sz w:val="20"/>
          <w:szCs w:val="20"/>
          <w:lang w:val="sr-Cyrl-CS"/>
        </w:rPr>
      </w:pPr>
    </w:p>
    <w:p w:rsidR="00606EEA" w:rsidRPr="00E745CB" w:rsidRDefault="00606EEA" w:rsidP="00EE5976">
      <w:pPr>
        <w:spacing w:after="0" w:line="240" w:lineRule="auto"/>
        <w:ind w:left="2835" w:hanging="2835"/>
        <w:jc w:val="both"/>
        <w:rPr>
          <w:rFonts w:eastAsia="Times New Roman" w:cstheme="minorHAnsi"/>
          <w:sz w:val="20"/>
          <w:szCs w:val="20"/>
          <w:lang w:val="sr-Cyrl-CS"/>
        </w:rPr>
      </w:pPr>
      <w:r w:rsidRPr="00E745CB">
        <w:rPr>
          <w:rFonts w:eastAsia="Times New Roman" w:cstheme="minorHAnsi"/>
          <w:b/>
          <w:sz w:val="20"/>
          <w:szCs w:val="20"/>
          <w:lang w:val="sr-Cyrl-CS"/>
        </w:rPr>
        <w:t xml:space="preserve">НАРУЧИЛАЦ: </w:t>
      </w:r>
      <w:r w:rsidRPr="00E745CB">
        <w:rPr>
          <w:rFonts w:eastAsia="Times New Roman" w:cstheme="minorHAnsi"/>
          <w:b/>
          <w:sz w:val="20"/>
          <w:szCs w:val="20"/>
          <w:lang w:val="sr-Cyrl-CS"/>
        </w:rPr>
        <w:tab/>
      </w:r>
      <w:r w:rsidRPr="00E745CB">
        <w:rPr>
          <w:rFonts w:eastAsia="Calibri" w:cstheme="minorHAnsi"/>
          <w:b/>
          <w:noProof/>
          <w:sz w:val="20"/>
          <w:szCs w:val="20"/>
          <w:lang w:val="ru-RU"/>
        </w:rPr>
        <w:t xml:space="preserve">Дом здравља ,,Др Симо Милошевић” Чукарица </w:t>
      </w:r>
      <w:r w:rsidRPr="00E745CB">
        <w:rPr>
          <w:rFonts w:eastAsia="Calibri" w:cstheme="minorHAnsi"/>
          <w:noProof/>
          <w:sz w:val="20"/>
          <w:szCs w:val="20"/>
          <w:lang w:val="sr-Cyrl-CS"/>
        </w:rPr>
        <w:t xml:space="preserve">са седиштем у Београду, улица Пожешка  бр. 82, МБ. 07009429, </w:t>
      </w:r>
      <w:r w:rsidR="0018021E" w:rsidRPr="00E745CB">
        <w:rPr>
          <w:rFonts w:eastAsia="Calibri" w:cstheme="minorHAnsi"/>
          <w:noProof/>
          <w:sz w:val="20"/>
          <w:szCs w:val="20"/>
          <w:lang w:val="sr-Cyrl-CS"/>
        </w:rPr>
        <w:t>ПИБ: 100974050, рачун 840-631661-40</w:t>
      </w:r>
      <w:r w:rsidRPr="00E745CB">
        <w:rPr>
          <w:rFonts w:eastAsia="Calibri" w:cstheme="minorHAnsi"/>
          <w:noProof/>
          <w:sz w:val="20"/>
          <w:szCs w:val="20"/>
          <w:lang w:val="sr-Latn-CS"/>
        </w:rPr>
        <w:t xml:space="preserve"> </w:t>
      </w:r>
      <w:r w:rsidRPr="00E745CB">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E745CB">
        <w:rPr>
          <w:rFonts w:eastAsia="Calibri" w:cstheme="minorHAnsi"/>
          <w:noProof/>
          <w:sz w:val="20"/>
          <w:szCs w:val="20"/>
          <w:lang w:val="sr-Latn-CS"/>
        </w:rPr>
        <w:t>дир</w:t>
      </w:r>
      <w:r w:rsidRPr="00E745CB">
        <w:rPr>
          <w:rFonts w:eastAsia="Calibri" w:cstheme="minorHAnsi"/>
          <w:noProof/>
          <w:sz w:val="20"/>
          <w:szCs w:val="20"/>
          <w:lang w:val="sr-Cyrl-CS"/>
        </w:rPr>
        <w:t xml:space="preserve">ектор др </w:t>
      </w:r>
      <w:r w:rsidR="0010293C">
        <w:rPr>
          <w:rFonts w:eastAsia="Calibri" w:cstheme="minorHAnsi"/>
          <w:noProof/>
          <w:sz w:val="20"/>
          <w:szCs w:val="20"/>
          <w:lang w:val="sr-Cyrl-CS"/>
        </w:rPr>
        <w:t>Милена Новаковић</w:t>
      </w:r>
      <w:r w:rsidRPr="00E745CB">
        <w:rPr>
          <w:rFonts w:eastAsia="Times New Roman" w:cstheme="minorHAnsi"/>
          <w:sz w:val="20"/>
          <w:szCs w:val="20"/>
          <w:lang w:val="sr-Latn-CS"/>
        </w:rPr>
        <w:t xml:space="preserve"> </w:t>
      </w:r>
      <w:r w:rsidRPr="00E745CB">
        <w:rPr>
          <w:rFonts w:eastAsia="Times New Roman" w:cstheme="minorHAnsi"/>
          <w:sz w:val="20"/>
          <w:szCs w:val="20"/>
          <w:lang w:val="sr-Cyrl-CS"/>
        </w:rPr>
        <w:t>(у даљем тексту: „</w:t>
      </w:r>
      <w:r w:rsidRPr="00E745CB">
        <w:rPr>
          <w:rFonts w:eastAsia="Times New Roman" w:cstheme="minorHAnsi"/>
          <w:b/>
          <w:sz w:val="20"/>
          <w:szCs w:val="20"/>
          <w:lang w:val="sr-Cyrl-CS"/>
        </w:rPr>
        <w:t>Наручилац</w:t>
      </w:r>
      <w:r w:rsidRPr="00E745CB">
        <w:rPr>
          <w:rFonts w:eastAsia="Times New Roman" w:cstheme="minorHAnsi"/>
          <w:sz w:val="20"/>
          <w:szCs w:val="20"/>
          <w:lang w:val="sr-Cyrl-CS"/>
        </w:rPr>
        <w:t>“)</w:t>
      </w:r>
    </w:p>
    <w:p w:rsidR="00606EEA" w:rsidRPr="00E745CB" w:rsidRDefault="00606EEA" w:rsidP="00EE5976">
      <w:pPr>
        <w:spacing w:after="0" w:line="240" w:lineRule="auto"/>
        <w:jc w:val="center"/>
        <w:rPr>
          <w:rFonts w:eastAsia="Times New Roman" w:cstheme="minorHAnsi"/>
          <w:b/>
          <w:sz w:val="20"/>
          <w:szCs w:val="20"/>
          <w:lang w:val="sr-Cyrl-CS"/>
        </w:rPr>
      </w:pPr>
      <w:r w:rsidRPr="00E745CB">
        <w:rPr>
          <w:rFonts w:eastAsia="Times New Roman" w:cstheme="minorHAnsi"/>
          <w:b/>
          <w:sz w:val="20"/>
          <w:szCs w:val="20"/>
          <w:lang w:val="sr-Latn-CS"/>
        </w:rPr>
        <w:t>и</w:t>
      </w:r>
    </w:p>
    <w:p w:rsidR="00606EEA" w:rsidRPr="00E745CB" w:rsidRDefault="00606EEA" w:rsidP="00C05A06">
      <w:pPr>
        <w:spacing w:after="0" w:line="240" w:lineRule="auto"/>
        <w:ind w:left="2835" w:hanging="2835"/>
        <w:jc w:val="both"/>
        <w:rPr>
          <w:rFonts w:eastAsia="Times New Roman" w:cstheme="minorHAnsi"/>
          <w:sz w:val="20"/>
          <w:szCs w:val="20"/>
          <w:lang w:val="sr-Cyrl-CS"/>
        </w:rPr>
      </w:pPr>
      <w:r w:rsidRPr="00E745CB">
        <w:rPr>
          <w:rFonts w:eastAsia="Times New Roman" w:cstheme="minorHAnsi"/>
          <w:b/>
          <w:sz w:val="20"/>
          <w:szCs w:val="20"/>
          <w:lang w:val="sr-Cyrl-CS"/>
        </w:rPr>
        <w:t xml:space="preserve">ДОБАВЉАЧ: </w:t>
      </w:r>
      <w:r w:rsidRPr="00E745CB">
        <w:rPr>
          <w:rFonts w:eastAsia="Times New Roman" w:cstheme="minorHAnsi"/>
          <w:b/>
          <w:sz w:val="20"/>
          <w:szCs w:val="20"/>
          <w:lang w:val="sr-Cyrl-CS"/>
        </w:rPr>
        <w:tab/>
      </w:r>
      <w:r w:rsidRPr="00E745CB">
        <w:rPr>
          <w:rFonts w:eastAsia="Times New Roman" w:cstheme="minorHAnsi"/>
          <w:b/>
          <w:sz w:val="20"/>
          <w:szCs w:val="20"/>
          <w:lang w:val="sr-Cyrl-CS"/>
        </w:rPr>
        <w:tab/>
      </w:r>
      <w:r w:rsidRPr="00E745CB">
        <w:rPr>
          <w:rFonts w:eastAsia="Times New Roman" w:cstheme="minorHAnsi"/>
          <w:sz w:val="20"/>
          <w:szCs w:val="20"/>
          <w:lang w:val="sr-Cyrl-CS"/>
        </w:rPr>
        <w:t>________________________</w:t>
      </w:r>
      <w:r w:rsidR="004020CF" w:rsidRPr="00E745CB">
        <w:rPr>
          <w:rFonts w:eastAsia="Times New Roman" w:cstheme="minorHAnsi"/>
          <w:sz w:val="20"/>
          <w:szCs w:val="20"/>
          <w:lang w:val="sr-Cyrl-CS"/>
        </w:rPr>
        <w:t>_________</w:t>
      </w:r>
      <w:r w:rsidRPr="00E745CB">
        <w:rPr>
          <w:rFonts w:eastAsia="Times New Roman" w:cstheme="minorHAnsi"/>
          <w:sz w:val="20"/>
          <w:szCs w:val="20"/>
          <w:lang w:val="sr-Cyrl-CS"/>
        </w:rPr>
        <w:t>___________________________</w:t>
      </w:r>
      <w:r w:rsidR="004020CF" w:rsidRPr="00E745CB">
        <w:rPr>
          <w:rFonts w:eastAsia="Times New Roman" w:cstheme="minorHAnsi"/>
          <w:sz w:val="20"/>
          <w:szCs w:val="20"/>
          <w:lang w:val="sr-Cyrl-CS"/>
        </w:rPr>
        <w:t>____, МБ:_____________________________,</w:t>
      </w:r>
      <w:r w:rsidRPr="00E745CB">
        <w:rPr>
          <w:rFonts w:eastAsia="Times New Roman" w:cstheme="minorHAnsi"/>
          <w:sz w:val="20"/>
          <w:szCs w:val="20"/>
          <w:lang w:val="sr-Cyrl-CS"/>
        </w:rPr>
        <w:t>ПИБ</w:t>
      </w:r>
      <w:r w:rsidR="004020CF" w:rsidRPr="00E745CB">
        <w:rPr>
          <w:rFonts w:eastAsia="Times New Roman" w:cstheme="minorHAnsi"/>
          <w:sz w:val="20"/>
          <w:szCs w:val="20"/>
          <w:lang w:val="sr-Cyrl-CS"/>
        </w:rPr>
        <w:t>____</w:t>
      </w:r>
      <w:r w:rsidRPr="00E745CB">
        <w:rPr>
          <w:rFonts w:eastAsia="Times New Roman" w:cstheme="minorHAnsi"/>
          <w:sz w:val="20"/>
          <w:szCs w:val="20"/>
          <w:lang w:val="sr-Cyrl-CS"/>
        </w:rPr>
        <w:t xml:space="preserve">____________________,број рачуна___________________,код банке__________________кога заступа директор ______________________ </w:t>
      </w:r>
      <w:r w:rsidR="004020CF" w:rsidRPr="00E745CB">
        <w:rPr>
          <w:rFonts w:eastAsia="Times New Roman" w:cstheme="minorHAnsi"/>
          <w:sz w:val="20"/>
          <w:szCs w:val="20"/>
          <w:lang w:val="sr-Cyrl-CS"/>
        </w:rPr>
        <w:t>_______</w:t>
      </w:r>
      <w:r w:rsidRPr="00E745CB">
        <w:rPr>
          <w:rFonts w:eastAsia="Times New Roman" w:cstheme="minorHAnsi"/>
          <w:sz w:val="20"/>
          <w:szCs w:val="20"/>
          <w:lang w:val="sr-Cyrl-CS"/>
        </w:rPr>
        <w:t>(у даљем тексту: „</w:t>
      </w:r>
      <w:r w:rsidRPr="00E745CB">
        <w:rPr>
          <w:rFonts w:eastAsia="Times New Roman" w:cstheme="minorHAnsi"/>
          <w:b/>
          <w:sz w:val="20"/>
          <w:szCs w:val="20"/>
          <w:lang w:val="sr-Cyrl-CS"/>
        </w:rPr>
        <w:t>Добављач</w:t>
      </w:r>
      <w:r w:rsidR="00C05A06">
        <w:rPr>
          <w:rFonts w:eastAsia="Times New Roman" w:cstheme="minorHAnsi"/>
          <w:sz w:val="20"/>
          <w:szCs w:val="20"/>
          <w:lang w:val="sr-Cyrl-CS"/>
        </w:rPr>
        <w:t>“)</w:t>
      </w:r>
    </w:p>
    <w:p w:rsidR="00606EEA" w:rsidRPr="00C05A06" w:rsidRDefault="00606EEA" w:rsidP="00C05A06">
      <w:pPr>
        <w:widowControl w:val="0"/>
        <w:autoSpaceDE w:val="0"/>
        <w:autoSpaceDN w:val="0"/>
        <w:adjustRightInd w:val="0"/>
        <w:spacing w:after="0" w:line="240" w:lineRule="auto"/>
        <w:rPr>
          <w:rFonts w:eastAsia="Times New Roman" w:cstheme="minorHAnsi"/>
          <w:color w:val="000000"/>
          <w:sz w:val="20"/>
          <w:szCs w:val="20"/>
          <w:lang w:val="sr-Cyrl-CS"/>
        </w:rPr>
      </w:pPr>
      <w:r w:rsidRPr="00E745CB">
        <w:rPr>
          <w:rFonts w:eastAsia="Times New Roman" w:cstheme="minorHAnsi"/>
          <w:color w:val="000000"/>
          <w:sz w:val="20"/>
          <w:szCs w:val="20"/>
          <w:lang w:val="sr-Cyrl-CS"/>
        </w:rPr>
        <w:t>Дана___.____.____.з</w:t>
      </w:r>
      <w:r w:rsidRPr="00E745CB">
        <w:rPr>
          <w:rFonts w:eastAsia="Times New Roman" w:cstheme="minorHAnsi"/>
          <w:color w:val="000000"/>
          <w:spacing w:val="-1"/>
          <w:sz w:val="20"/>
          <w:szCs w:val="20"/>
          <w:lang w:val="sr-Cyrl-CS"/>
        </w:rPr>
        <w:t>а</w:t>
      </w:r>
      <w:r w:rsidRPr="00E745CB">
        <w:rPr>
          <w:rFonts w:eastAsia="Times New Roman" w:cstheme="minorHAnsi"/>
          <w:color w:val="000000"/>
          <w:spacing w:val="1"/>
          <w:sz w:val="20"/>
          <w:szCs w:val="20"/>
          <w:lang w:val="sr-Cyrl-CS"/>
        </w:rPr>
        <w:t>к</w:t>
      </w:r>
      <w:r w:rsidRPr="00E745CB">
        <w:rPr>
          <w:rFonts w:eastAsia="Times New Roman" w:cstheme="minorHAnsi"/>
          <w:color w:val="000000"/>
          <w:spacing w:val="2"/>
          <w:sz w:val="20"/>
          <w:szCs w:val="20"/>
          <w:lang w:val="sr-Cyrl-CS"/>
        </w:rPr>
        <w:t>љ</w:t>
      </w:r>
      <w:r w:rsidRPr="00E745CB">
        <w:rPr>
          <w:rFonts w:eastAsia="Times New Roman" w:cstheme="minorHAnsi"/>
          <w:color w:val="000000"/>
          <w:spacing w:val="-4"/>
          <w:sz w:val="20"/>
          <w:szCs w:val="20"/>
          <w:lang w:val="sr-Cyrl-CS"/>
        </w:rPr>
        <w:t>у</w:t>
      </w:r>
      <w:r w:rsidRPr="00E745CB">
        <w:rPr>
          <w:rFonts w:eastAsia="Times New Roman" w:cstheme="minorHAnsi"/>
          <w:color w:val="000000"/>
          <w:spacing w:val="4"/>
          <w:sz w:val="20"/>
          <w:szCs w:val="20"/>
          <w:lang w:val="sr-Cyrl-CS"/>
        </w:rPr>
        <w:t>ч</w:t>
      </w:r>
      <w:r w:rsidRPr="00E745CB">
        <w:rPr>
          <w:rFonts w:eastAsia="Times New Roman" w:cstheme="minorHAnsi"/>
          <w:color w:val="000000"/>
          <w:spacing w:val="-4"/>
          <w:sz w:val="20"/>
          <w:szCs w:val="20"/>
          <w:lang w:val="sr-Cyrl-CS"/>
        </w:rPr>
        <w:t>у</w:t>
      </w:r>
      <w:r w:rsidRPr="00E745CB">
        <w:rPr>
          <w:rFonts w:eastAsia="Times New Roman" w:cstheme="minorHAnsi"/>
          <w:color w:val="000000"/>
          <w:spacing w:val="6"/>
          <w:sz w:val="20"/>
          <w:szCs w:val="20"/>
          <w:lang w:val="sr-Cyrl-CS"/>
        </w:rPr>
        <w:t>ј</w:t>
      </w:r>
      <w:r w:rsidR="00C05A06">
        <w:rPr>
          <w:rFonts w:eastAsia="Times New Roman" w:cstheme="minorHAnsi"/>
          <w:color w:val="000000"/>
          <w:sz w:val="20"/>
          <w:szCs w:val="20"/>
          <w:lang w:val="sr-Cyrl-CS"/>
        </w:rPr>
        <w:t>у</w:t>
      </w:r>
    </w:p>
    <w:p w:rsidR="00EC47AF" w:rsidRPr="00E745CB" w:rsidRDefault="00EC47AF" w:rsidP="00190F96">
      <w:pPr>
        <w:shd w:val="clear" w:color="auto" w:fill="FFFFFF"/>
        <w:tabs>
          <w:tab w:val="left" w:pos="2760"/>
        </w:tabs>
        <w:spacing w:after="0" w:line="276" w:lineRule="auto"/>
        <w:jc w:val="center"/>
        <w:rPr>
          <w:rFonts w:eastAsia="Times New Roman" w:cstheme="minorHAnsi"/>
          <w:b/>
          <w:bCs/>
          <w:sz w:val="20"/>
          <w:szCs w:val="20"/>
          <w:lang w:val="ru-RU"/>
        </w:rPr>
      </w:pPr>
      <w:r w:rsidRPr="00E745CB">
        <w:rPr>
          <w:rFonts w:eastAsia="Times New Roman" w:cstheme="minorHAnsi"/>
          <w:b/>
          <w:bCs/>
          <w:sz w:val="20"/>
          <w:szCs w:val="20"/>
          <w:lang w:val="ru-RU"/>
        </w:rPr>
        <w:t>УГОВОР О НАБАВЦИ УСЛУГА</w:t>
      </w:r>
    </w:p>
    <w:p w:rsidR="00606EEA" w:rsidRPr="00E745CB" w:rsidRDefault="008A230B" w:rsidP="008A230B">
      <w:pPr>
        <w:tabs>
          <w:tab w:val="center" w:pos="4320"/>
          <w:tab w:val="right" w:pos="8640"/>
        </w:tabs>
        <w:spacing w:after="0" w:line="240" w:lineRule="auto"/>
        <w:jc w:val="center"/>
        <w:rPr>
          <w:rFonts w:eastAsia="Times New Roman" w:cstheme="minorHAnsi"/>
          <w:sz w:val="20"/>
          <w:szCs w:val="20"/>
          <w:lang w:val="sr-Cyrl-CS"/>
        </w:rPr>
      </w:pPr>
      <w:r>
        <w:rPr>
          <w:rFonts w:eastAsia="TimesNewRomanPS-BoldMT" w:cstheme="minorHAnsi"/>
          <w:b/>
          <w:bCs/>
          <w:sz w:val="20"/>
          <w:szCs w:val="20"/>
          <w:lang w:val="sr-Cyrl-RS"/>
        </w:rPr>
        <w:t xml:space="preserve">Бр. </w:t>
      </w:r>
      <w:r w:rsidR="00E95D74">
        <w:rPr>
          <w:rFonts w:eastAsia="TimesNewRomanPS-BoldMT" w:cstheme="minorHAnsi"/>
          <w:b/>
          <w:bCs/>
          <w:sz w:val="20"/>
          <w:szCs w:val="20"/>
          <w:lang w:val="sr-Cyrl-RS"/>
        </w:rPr>
        <w:t>36/24</w:t>
      </w:r>
      <w:r w:rsidR="00E745CB" w:rsidRPr="00E745CB">
        <w:rPr>
          <w:rFonts w:eastAsia="TimesNewRomanPS-BoldMT" w:cstheme="minorHAnsi"/>
          <w:b/>
          <w:bCs/>
          <w:sz w:val="20"/>
          <w:szCs w:val="20"/>
          <w:lang w:val="sr-Cyrl-RS"/>
        </w:rPr>
        <w:t xml:space="preserve"> </w:t>
      </w:r>
      <w:r w:rsidR="00190F96" w:rsidRPr="00E745CB">
        <w:rPr>
          <w:rFonts w:eastAsia="TimesNewRomanPS-BoldMT" w:cstheme="minorHAnsi"/>
          <w:b/>
          <w:bCs/>
          <w:sz w:val="20"/>
          <w:szCs w:val="20"/>
          <w:lang w:val="sr-Cyrl-CS"/>
        </w:rPr>
        <w:t xml:space="preserve"> </w:t>
      </w:r>
      <w:r w:rsidRPr="00E96E98">
        <w:rPr>
          <w:rFonts w:eastAsia="Carlito" w:cstheme="minorHAnsi"/>
          <w:sz w:val="20"/>
          <w:szCs w:val="20"/>
          <w:lang w:val="sr-Cyrl-RS"/>
        </w:rPr>
        <w:t>„</w:t>
      </w:r>
      <w:r w:rsidRPr="00E96E98">
        <w:rPr>
          <w:rFonts w:eastAsia="Carlito" w:cstheme="minorHAnsi"/>
          <w:b/>
          <w:sz w:val="20"/>
          <w:szCs w:val="20"/>
          <w:lang w:val="sr-Cyrl-RS"/>
        </w:rPr>
        <w:t>Услуге праћења службених возила  за потребе Дома здравља „Др Симо Милошевић“</w:t>
      </w:r>
      <w:r w:rsidR="00606EEA" w:rsidRPr="00E745CB">
        <w:rPr>
          <w:rFonts w:eastAsia="Times New Roman" w:cstheme="minorHAnsi"/>
          <w:sz w:val="20"/>
          <w:szCs w:val="20"/>
          <w:lang w:val="sr-Cyrl-RS"/>
        </w:rPr>
        <w:t>У</w:t>
      </w:r>
      <w:r w:rsidR="00606EEA" w:rsidRPr="00E745CB">
        <w:rPr>
          <w:rFonts w:eastAsia="Times New Roman" w:cstheme="minorHAnsi"/>
          <w:sz w:val="20"/>
          <w:szCs w:val="20"/>
          <w:lang w:val="sr-Cyrl-CS"/>
        </w:rPr>
        <w:t>говорне стране констатују:</w:t>
      </w:r>
    </w:p>
    <w:p w:rsidR="00606EEA" w:rsidRPr="00E745CB" w:rsidRDefault="00606EEA" w:rsidP="00EE5976">
      <w:pPr>
        <w:suppressAutoHyphens/>
        <w:spacing w:after="0" w:line="100" w:lineRule="atLeast"/>
        <w:rPr>
          <w:rFonts w:eastAsia="Arial Unicode MS" w:cstheme="minorHAnsi"/>
          <w:color w:val="000000"/>
          <w:kern w:val="2"/>
          <w:sz w:val="20"/>
          <w:szCs w:val="20"/>
          <w:lang w:val="sr-Cyrl-CS" w:eastAsia="ar-SA"/>
        </w:rPr>
      </w:pPr>
    </w:p>
    <w:p w:rsidR="00606EEA" w:rsidRPr="00E745CB"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r w:rsidRPr="00E745CB">
        <w:rPr>
          <w:rFonts w:eastAsia="Arial Unicode MS" w:cstheme="minorHAnsi"/>
          <w:color w:val="000000"/>
          <w:kern w:val="2"/>
          <w:sz w:val="20"/>
          <w:szCs w:val="20"/>
          <w:lang w:val="sr-Latn-CS" w:eastAsia="ar-SA"/>
        </w:rPr>
        <w:t xml:space="preserve">1.  </w:t>
      </w:r>
      <w:r w:rsidRPr="00E745CB">
        <w:rPr>
          <w:rFonts w:eastAsia="Arial Unicode MS" w:cstheme="minorHAnsi"/>
          <w:color w:val="000000"/>
          <w:kern w:val="2"/>
          <w:sz w:val="20"/>
          <w:szCs w:val="20"/>
          <w:lang w:val="sr-Cyrl-RS" w:eastAsia="ar-SA"/>
        </w:rPr>
        <w:t>Д</w:t>
      </w:r>
      <w:r w:rsidRPr="00E745CB">
        <w:rPr>
          <w:rFonts w:eastAsia="Arial Unicode MS" w:cstheme="minorHAnsi"/>
          <w:color w:val="000000"/>
          <w:kern w:val="2"/>
          <w:sz w:val="20"/>
          <w:szCs w:val="20"/>
          <w:lang w:val="sr-Latn-CS" w:eastAsia="ar-SA"/>
        </w:rPr>
        <w:t xml:space="preserve">а је </w:t>
      </w:r>
      <w:r w:rsidRPr="00E745CB">
        <w:rPr>
          <w:rFonts w:eastAsia="Arial Unicode MS" w:cstheme="minorHAnsi"/>
          <w:color w:val="000000"/>
          <w:kern w:val="2"/>
          <w:sz w:val="20"/>
          <w:szCs w:val="20"/>
          <w:lang w:eastAsia="ar-SA"/>
        </w:rPr>
        <w:t>Добављач</w:t>
      </w:r>
      <w:r w:rsidRPr="00E745CB">
        <w:rPr>
          <w:rFonts w:eastAsia="Arial Unicode MS" w:cstheme="minorHAnsi"/>
          <w:color w:val="000000"/>
          <w:kern w:val="2"/>
          <w:sz w:val="20"/>
          <w:szCs w:val="20"/>
          <w:lang w:val="ru-RU" w:eastAsia="ar-SA"/>
        </w:rPr>
        <w:t xml:space="preserve"> доставио понуду број ________ од _______</w:t>
      </w:r>
      <w:r w:rsidR="00E95D74">
        <w:rPr>
          <w:rFonts w:eastAsia="Arial Unicode MS" w:cstheme="minorHAnsi"/>
          <w:color w:val="000000"/>
          <w:kern w:val="2"/>
          <w:sz w:val="20"/>
          <w:szCs w:val="20"/>
          <w:lang w:val="ru-RU" w:eastAsia="ar-SA"/>
        </w:rPr>
        <w:t>2024</w:t>
      </w:r>
      <w:r w:rsidRPr="00E745CB">
        <w:rPr>
          <w:rFonts w:eastAsia="Arial Unicode MS" w:cstheme="minorHAnsi"/>
          <w:color w:val="000000"/>
          <w:kern w:val="2"/>
          <w:sz w:val="20"/>
          <w:szCs w:val="20"/>
          <w:lang w:val="ru-RU" w:eastAsia="ar-SA"/>
        </w:rPr>
        <w:t>. Године, која је код Наручиоца заведена под бројем__________ дана _________.</w:t>
      </w:r>
      <w:r w:rsidR="00E95D74">
        <w:rPr>
          <w:rFonts w:eastAsia="Arial Unicode MS" w:cstheme="minorHAnsi"/>
          <w:color w:val="000000"/>
          <w:kern w:val="2"/>
          <w:sz w:val="20"/>
          <w:szCs w:val="20"/>
          <w:lang w:val="ru-RU" w:eastAsia="ar-SA"/>
        </w:rPr>
        <w:t>2024</w:t>
      </w:r>
      <w:r w:rsidRPr="00E745CB">
        <w:rPr>
          <w:rFonts w:eastAsia="Arial Unicode MS" w:cstheme="minorHAnsi"/>
          <w:color w:val="000000"/>
          <w:kern w:val="2"/>
          <w:sz w:val="20"/>
          <w:szCs w:val="20"/>
          <w:lang w:val="ru-RU" w:eastAsia="ar-SA"/>
        </w:rPr>
        <w:t xml:space="preserve">. године и која у потпуности одговара </w:t>
      </w:r>
      <w:r w:rsidRPr="00E745CB">
        <w:rPr>
          <w:rFonts w:eastAsia="Arial Unicode MS" w:cstheme="minorHAnsi"/>
          <w:color w:val="000000"/>
          <w:kern w:val="2"/>
          <w:sz w:val="20"/>
          <w:szCs w:val="20"/>
          <w:lang w:val="sr-Cyrl-CS" w:eastAsia="ar-SA"/>
        </w:rPr>
        <w:t xml:space="preserve">захтевима из техничке </w:t>
      </w:r>
      <w:r w:rsidRPr="00E745CB">
        <w:rPr>
          <w:rFonts w:eastAsia="Arial Unicode MS" w:cstheme="minorHAnsi"/>
          <w:color w:val="000000"/>
          <w:kern w:val="2"/>
          <w:sz w:val="20"/>
          <w:szCs w:val="20"/>
          <w:lang w:val="ru-RU" w:eastAsia="ar-SA"/>
        </w:rPr>
        <w:t>спецификације.</w:t>
      </w:r>
    </w:p>
    <w:p w:rsidR="00606EEA" w:rsidRPr="00E745CB"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p>
    <w:p w:rsidR="00606EEA" w:rsidRPr="00E745CB"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r w:rsidRPr="00E745CB">
        <w:rPr>
          <w:rFonts w:eastAsia="Arial Unicode MS" w:cstheme="minorHAnsi"/>
          <w:color w:val="000000"/>
          <w:kern w:val="2"/>
          <w:sz w:val="20"/>
          <w:szCs w:val="20"/>
          <w:lang w:val="sr-Cyrl-CS" w:eastAsia="ar-SA"/>
        </w:rPr>
        <w:t xml:space="preserve">2. </w:t>
      </w:r>
      <w:r w:rsidRPr="00E745CB">
        <w:rPr>
          <w:rFonts w:eastAsia="Arial Unicode MS" w:cstheme="minorHAnsi"/>
          <w:color w:val="000000"/>
          <w:kern w:val="2"/>
          <w:sz w:val="20"/>
          <w:szCs w:val="20"/>
          <w:lang w:val="sr-Cyrl-RS" w:eastAsia="ar-SA"/>
        </w:rPr>
        <w:t>Д</w:t>
      </w:r>
      <w:r w:rsidRPr="00E745CB">
        <w:rPr>
          <w:rFonts w:eastAsia="Arial Unicode MS" w:cstheme="minorHAnsi"/>
          <w:color w:val="000000"/>
          <w:kern w:val="2"/>
          <w:sz w:val="20"/>
          <w:szCs w:val="20"/>
          <w:lang w:val="sr-Latn-CS" w:eastAsia="ar-SA"/>
        </w:rPr>
        <w:t xml:space="preserve">а је </w:t>
      </w:r>
      <w:r w:rsidRPr="00E745CB">
        <w:rPr>
          <w:rFonts w:eastAsia="Arial Unicode MS" w:cstheme="minorHAnsi"/>
          <w:color w:val="000000"/>
          <w:kern w:val="2"/>
          <w:sz w:val="20"/>
          <w:szCs w:val="20"/>
          <w:lang w:eastAsia="ar-SA"/>
        </w:rPr>
        <w:t>Добављач</w:t>
      </w:r>
      <w:r w:rsidRPr="00E745CB">
        <w:rPr>
          <w:rFonts w:eastAsia="Arial Unicode MS" w:cstheme="minorHAnsi"/>
          <w:color w:val="000000"/>
          <w:kern w:val="2"/>
          <w:sz w:val="20"/>
          <w:szCs w:val="20"/>
          <w:lang w:val="sr-Cyrl-RS" w:eastAsia="ar-SA"/>
        </w:rPr>
        <w:t xml:space="preserve"> _____________</w:t>
      </w:r>
      <w:r w:rsidRPr="00E745CB">
        <w:rPr>
          <w:rFonts w:eastAsia="Arial Unicode MS" w:cstheme="minorHAnsi"/>
          <w:color w:val="000000"/>
          <w:kern w:val="2"/>
          <w:sz w:val="20"/>
          <w:szCs w:val="20"/>
          <w:lang w:val="sr-Cyrl-CS" w:eastAsia="ar-SA"/>
        </w:rPr>
        <w:t>изабран као најповољнији понуђач Одлуком о додели уговора број______</w:t>
      </w:r>
      <w:r w:rsidR="00415600">
        <w:rPr>
          <w:rFonts w:eastAsia="Arial Unicode MS" w:cstheme="minorHAnsi"/>
          <w:color w:val="000000"/>
          <w:kern w:val="2"/>
          <w:sz w:val="20"/>
          <w:szCs w:val="20"/>
          <w:lang w:val="sr-Cyrl-CS" w:eastAsia="ar-SA"/>
        </w:rPr>
        <w:t xml:space="preserve">_ од ________ </w:t>
      </w:r>
      <w:r w:rsidR="00E95D74">
        <w:rPr>
          <w:rFonts w:eastAsia="Arial Unicode MS" w:cstheme="minorHAnsi"/>
          <w:color w:val="000000"/>
          <w:kern w:val="2"/>
          <w:sz w:val="20"/>
          <w:szCs w:val="20"/>
          <w:lang w:val="sr-Cyrl-CS" w:eastAsia="ar-SA"/>
        </w:rPr>
        <w:t>2024</w:t>
      </w:r>
      <w:r w:rsidRPr="00E745CB">
        <w:rPr>
          <w:rFonts w:eastAsia="Arial Unicode MS" w:cstheme="minorHAnsi"/>
          <w:color w:val="000000"/>
          <w:kern w:val="2"/>
          <w:sz w:val="20"/>
          <w:szCs w:val="20"/>
          <w:lang w:val="sr-Cyrl-CS" w:eastAsia="ar-SA"/>
        </w:rPr>
        <w:t>. године</w:t>
      </w:r>
    </w:p>
    <w:p w:rsidR="00606EEA" w:rsidRPr="00E745CB"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p>
    <w:p w:rsidR="00606EEA" w:rsidRPr="00E745CB" w:rsidRDefault="00606EEA" w:rsidP="00EC47AF">
      <w:pPr>
        <w:suppressAutoHyphens/>
        <w:spacing w:after="0" w:line="100" w:lineRule="atLeast"/>
        <w:ind w:left="-540"/>
        <w:jc w:val="both"/>
        <w:rPr>
          <w:rFonts w:eastAsia="Arial Unicode MS" w:cstheme="minorHAnsi"/>
          <w:color w:val="000000"/>
          <w:kern w:val="2"/>
          <w:sz w:val="20"/>
          <w:szCs w:val="20"/>
          <w:lang w:val="sr-Cyrl-RS" w:eastAsia="ar-SA"/>
        </w:rPr>
      </w:pPr>
      <w:r w:rsidRPr="00E745CB">
        <w:rPr>
          <w:rFonts w:eastAsia="Arial Unicode MS" w:cstheme="minorHAnsi"/>
          <w:color w:val="000000"/>
          <w:kern w:val="2"/>
          <w:sz w:val="20"/>
          <w:szCs w:val="20"/>
          <w:lang w:val="ru-RU" w:eastAsia="ar-SA"/>
        </w:rPr>
        <w:t>Понуда и техничка спецификација као</w:t>
      </w:r>
      <w:r w:rsidRPr="00E745CB">
        <w:rPr>
          <w:rFonts w:eastAsia="Arial Unicode MS" w:cstheme="minorHAnsi"/>
          <w:color w:val="000000"/>
          <w:kern w:val="2"/>
          <w:sz w:val="20"/>
          <w:szCs w:val="20"/>
          <w:lang w:val="sr-Latn-CS" w:eastAsia="ar-SA"/>
        </w:rPr>
        <w:t xml:space="preserve"> </w:t>
      </w:r>
      <w:r w:rsidRPr="00E745CB">
        <w:rPr>
          <w:rFonts w:eastAsia="Arial Unicode MS" w:cstheme="minorHAnsi"/>
          <w:color w:val="000000"/>
          <w:kern w:val="2"/>
          <w:sz w:val="20"/>
          <w:szCs w:val="20"/>
          <w:lang w:val="ru-RU" w:eastAsia="ar-SA"/>
        </w:rPr>
        <w:t xml:space="preserve">прилог уговора </w:t>
      </w:r>
      <w:r w:rsidRPr="00E745CB">
        <w:rPr>
          <w:rFonts w:eastAsia="Arial Unicode MS" w:cstheme="minorHAnsi"/>
          <w:color w:val="000000"/>
          <w:kern w:val="2"/>
          <w:sz w:val="20"/>
          <w:szCs w:val="20"/>
          <w:lang w:val="sr-Latn-CS" w:eastAsia="ar-SA"/>
        </w:rPr>
        <w:t>чин</w:t>
      </w:r>
      <w:r w:rsidRPr="00E745CB">
        <w:rPr>
          <w:rFonts w:eastAsia="Arial Unicode MS" w:cstheme="minorHAnsi"/>
          <w:color w:val="000000"/>
          <w:kern w:val="2"/>
          <w:sz w:val="20"/>
          <w:szCs w:val="20"/>
          <w:lang w:val="sr-Cyrl-CS" w:eastAsia="ar-SA"/>
        </w:rPr>
        <w:t>е</w:t>
      </w:r>
      <w:r w:rsidRPr="00E745CB">
        <w:rPr>
          <w:rFonts w:eastAsia="Arial Unicode MS" w:cstheme="minorHAnsi"/>
          <w:color w:val="000000"/>
          <w:kern w:val="2"/>
          <w:sz w:val="20"/>
          <w:szCs w:val="20"/>
          <w:lang w:val="sr-Latn-CS" w:eastAsia="ar-SA"/>
        </w:rPr>
        <w:t xml:space="preserve">  његов </w:t>
      </w:r>
      <w:r w:rsidRPr="00E745CB">
        <w:rPr>
          <w:rFonts w:eastAsia="Arial Unicode MS" w:cstheme="minorHAnsi"/>
          <w:color w:val="000000"/>
          <w:kern w:val="2"/>
          <w:sz w:val="20"/>
          <w:szCs w:val="20"/>
          <w:lang w:val="ru-RU" w:eastAsia="ar-SA"/>
        </w:rPr>
        <w:t>саставни део</w:t>
      </w:r>
      <w:r w:rsidRPr="00E745CB">
        <w:rPr>
          <w:rFonts w:eastAsia="Arial Unicode MS" w:cstheme="minorHAnsi"/>
          <w:color w:val="000000"/>
          <w:kern w:val="2"/>
          <w:sz w:val="20"/>
          <w:szCs w:val="20"/>
          <w:lang w:val="sr-Latn-CS" w:eastAsia="ar-SA"/>
        </w:rPr>
        <w:t>.</w:t>
      </w:r>
    </w:p>
    <w:p w:rsidR="00606EEA" w:rsidRPr="00E745CB" w:rsidRDefault="00606EEA" w:rsidP="00EE5976">
      <w:pPr>
        <w:spacing w:after="0" w:line="240" w:lineRule="auto"/>
        <w:jc w:val="both"/>
        <w:outlineLvl w:val="0"/>
        <w:rPr>
          <w:rFonts w:eastAsia="Times New Roman" w:cstheme="minorHAnsi"/>
          <w:b/>
          <w:bCs/>
          <w:sz w:val="20"/>
          <w:szCs w:val="20"/>
          <w:lang w:val="sr-Cyrl-CS"/>
        </w:rPr>
      </w:pPr>
    </w:p>
    <w:p w:rsidR="00606EEA" w:rsidRPr="00E745CB" w:rsidRDefault="00606EEA" w:rsidP="00EE5976">
      <w:pPr>
        <w:widowControl w:val="0"/>
        <w:autoSpaceDE w:val="0"/>
        <w:autoSpaceDN w:val="0"/>
        <w:spacing w:after="0" w:line="240" w:lineRule="auto"/>
        <w:ind w:left="-450"/>
        <w:jc w:val="both"/>
        <w:rPr>
          <w:rFonts w:eastAsia="Carlito" w:cstheme="minorHAnsi"/>
          <w:sz w:val="20"/>
          <w:szCs w:val="20"/>
          <w:lang w:val="sr-Cyrl-RS"/>
        </w:rPr>
      </w:pPr>
      <w:r w:rsidRPr="00E745CB">
        <w:rPr>
          <w:rFonts w:eastAsia="Carlito" w:cstheme="minorHAnsi"/>
          <w:sz w:val="20"/>
          <w:szCs w:val="20"/>
          <w:lang w:val="sr-Cyrl-RS"/>
        </w:rPr>
        <w:t>ПРЕДМЕТ УГОВОРА</w:t>
      </w:r>
    </w:p>
    <w:p w:rsidR="00606EEA" w:rsidRPr="00E745CB" w:rsidRDefault="00606EEA" w:rsidP="00EE5976">
      <w:pPr>
        <w:widowControl w:val="0"/>
        <w:autoSpaceDE w:val="0"/>
        <w:autoSpaceDN w:val="0"/>
        <w:spacing w:after="0" w:line="240" w:lineRule="auto"/>
        <w:ind w:left="-450"/>
        <w:jc w:val="center"/>
        <w:rPr>
          <w:rFonts w:eastAsia="Carlito" w:cstheme="minorHAnsi"/>
          <w:sz w:val="20"/>
          <w:szCs w:val="20"/>
          <w:lang w:val="sr-Cyrl-RS"/>
        </w:rPr>
      </w:pPr>
      <w:r w:rsidRPr="00E745CB">
        <w:rPr>
          <w:rFonts w:eastAsia="Carlito" w:cstheme="minorHAnsi"/>
          <w:sz w:val="20"/>
          <w:szCs w:val="20"/>
          <w:lang w:val="sr-Cyrl-RS"/>
        </w:rPr>
        <w:t>Члан 1.</w:t>
      </w:r>
    </w:p>
    <w:p w:rsidR="00606EEA" w:rsidRPr="00E745CB" w:rsidRDefault="0018021E"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Предмет овог уговора је набавка ус</w:t>
      </w:r>
      <w:r w:rsidR="008A230B">
        <w:rPr>
          <w:rFonts w:eastAsia="Carlito" w:cstheme="minorHAnsi"/>
          <w:sz w:val="20"/>
          <w:szCs w:val="20"/>
          <w:lang w:val="sr-Cyrl-RS"/>
        </w:rPr>
        <w:t xml:space="preserve">луга  у поступку набавке број </w:t>
      </w:r>
      <w:r w:rsidR="00E95D74">
        <w:rPr>
          <w:rFonts w:eastAsia="Carlito" w:cstheme="minorHAnsi"/>
          <w:sz w:val="20"/>
          <w:szCs w:val="20"/>
          <w:lang w:val="sr-Cyrl-RS"/>
        </w:rPr>
        <w:t>36/24</w:t>
      </w:r>
      <w:r w:rsidRPr="00E745CB">
        <w:rPr>
          <w:rFonts w:eastAsia="Carlito" w:cstheme="minorHAnsi"/>
          <w:sz w:val="20"/>
          <w:szCs w:val="20"/>
          <w:lang w:val="sr-Cyrl-RS"/>
        </w:rPr>
        <w:t xml:space="preserve"> -</w:t>
      </w:r>
      <w:r w:rsidRPr="00E745CB">
        <w:rPr>
          <w:rFonts w:cstheme="minorHAnsi"/>
          <w:sz w:val="20"/>
          <w:szCs w:val="20"/>
        </w:rPr>
        <w:t xml:space="preserve"> </w:t>
      </w:r>
      <w:r w:rsidR="008A230B" w:rsidRPr="00E96E98">
        <w:rPr>
          <w:rFonts w:eastAsia="Carlito" w:cstheme="minorHAnsi"/>
          <w:sz w:val="20"/>
          <w:szCs w:val="20"/>
          <w:lang w:val="sr-Cyrl-RS"/>
        </w:rPr>
        <w:t>„</w:t>
      </w:r>
      <w:r w:rsidR="008A230B" w:rsidRPr="00E96E98">
        <w:rPr>
          <w:rFonts w:eastAsia="Carlito" w:cstheme="minorHAnsi"/>
          <w:b/>
          <w:sz w:val="20"/>
          <w:szCs w:val="20"/>
          <w:lang w:val="sr-Cyrl-RS"/>
        </w:rPr>
        <w:t>Услуге праћења службених возила  за потребе Дома здравља „Др Симо Милошевић“</w:t>
      </w:r>
      <w:r w:rsidRPr="00E745CB">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r w:rsidR="00E745CB" w:rsidRPr="00E745CB">
        <w:rPr>
          <w:rFonts w:eastAsia="Carlito" w:cstheme="minorHAnsi"/>
          <w:sz w:val="20"/>
          <w:szCs w:val="20"/>
          <w:lang w:val="sr-Cyrl-RS"/>
        </w:rPr>
        <w:t>.</w:t>
      </w:r>
      <w:r w:rsidR="002562EF" w:rsidRPr="002562EF">
        <w:t xml:space="preserve"> </w:t>
      </w:r>
      <w:r w:rsidR="002562EF" w:rsidRPr="002562EF">
        <w:rPr>
          <w:rFonts w:eastAsia="Carlito" w:cstheme="minorHAnsi"/>
          <w:sz w:val="20"/>
          <w:szCs w:val="20"/>
          <w:lang w:val="sr-Cyrl-RS"/>
        </w:rPr>
        <w:t>Предметна набавка обухвата услугу обезбеђивања надзора и контроле возила 24/7, и техничку подршку за време трајања уговора, за возила у којима постоје уграђени ГПС уређаји</w:t>
      </w:r>
      <w:r w:rsidR="002562EF">
        <w:rPr>
          <w:rFonts w:eastAsia="Carlito" w:cstheme="minorHAnsi"/>
          <w:sz w:val="20"/>
          <w:szCs w:val="20"/>
          <w:lang w:val="sr-Cyrl-RS"/>
        </w:rPr>
        <w:t>.</w:t>
      </w:r>
    </w:p>
    <w:p w:rsidR="00E745CB" w:rsidRPr="00E745CB" w:rsidRDefault="00E745CB"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ВРЕДНОСТ НАБАВКЕ</w:t>
      </w:r>
    </w:p>
    <w:p w:rsidR="00606EEA" w:rsidRPr="00E745CB"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Члан 2.</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Уговорену цену чине:</w:t>
      </w:r>
      <w:r w:rsidRPr="00E745CB">
        <w:rPr>
          <w:rFonts w:eastAsia="Carlito" w:cstheme="minorHAnsi"/>
          <w:sz w:val="20"/>
          <w:szCs w:val="20"/>
          <w:lang w:val="sr-Cyrl-RS"/>
        </w:rPr>
        <w:tab/>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цена набвке </w:t>
      </w:r>
      <w:r w:rsidR="006E2C06" w:rsidRPr="00E745CB">
        <w:rPr>
          <w:rFonts w:eastAsia="Carlito" w:cstheme="minorHAnsi"/>
          <w:sz w:val="20"/>
          <w:szCs w:val="20"/>
          <w:lang w:val="sr-Cyrl-RS"/>
        </w:rPr>
        <w:t>услуга</w:t>
      </w:r>
      <w:r w:rsidRPr="00E745CB">
        <w:rPr>
          <w:rFonts w:eastAsia="Carlito" w:cstheme="minorHAnsi"/>
          <w:sz w:val="20"/>
          <w:szCs w:val="20"/>
          <w:lang w:val="sr-Cyrl-RS"/>
        </w:rPr>
        <w:t xml:space="preserve"> из чл. 1. овог Уговора, у укупној вредности:</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r w:rsidRPr="00E745CB">
        <w:rPr>
          <w:rFonts w:eastAsia="Carlito" w:cstheme="minorHAnsi"/>
          <w:sz w:val="20"/>
          <w:szCs w:val="20"/>
          <w:lang w:val="sr-Cyrl-RS"/>
        </w:rPr>
        <w:t>•</w:t>
      </w:r>
      <w:r w:rsidRPr="00E745CB">
        <w:rPr>
          <w:rFonts w:eastAsia="Carlito" w:cstheme="minorHAnsi"/>
          <w:sz w:val="20"/>
          <w:szCs w:val="20"/>
          <w:lang w:val="sr-Cyrl-RS"/>
        </w:rPr>
        <w:tab/>
        <w:t xml:space="preserve">без пореза на додату вредност, у износу од: </w:t>
      </w:r>
      <w:r w:rsidR="00220889" w:rsidRPr="00E745CB">
        <w:rPr>
          <w:rFonts w:eastAsia="Carlito" w:cstheme="minorHAnsi"/>
          <w:sz w:val="20"/>
          <w:szCs w:val="20"/>
          <w:lang w:val="sr-Cyrl-RS"/>
        </w:rPr>
        <w:t>___________</w:t>
      </w:r>
      <w:r w:rsidRPr="00E745CB">
        <w:rPr>
          <w:rFonts w:eastAsia="Carlito" w:cstheme="minorHAnsi"/>
          <w:sz w:val="20"/>
          <w:szCs w:val="20"/>
          <w:lang w:val="sr-Cyrl-RS"/>
        </w:rPr>
        <w:t>динара</w:t>
      </w:r>
      <w:r w:rsidR="00220889" w:rsidRPr="00E745CB">
        <w:rPr>
          <w:rFonts w:eastAsia="Carlito" w:cstheme="minorHAnsi"/>
          <w:sz w:val="20"/>
          <w:szCs w:val="20"/>
          <w:lang w:val="sr-Cyrl-RS"/>
        </w:rPr>
        <w:t xml:space="preserve"> (</w:t>
      </w:r>
      <w:r w:rsidR="00220889" w:rsidRPr="00E745CB">
        <w:rPr>
          <w:rFonts w:eastAsia="Carlito" w:cstheme="minorHAnsi"/>
          <w:i/>
          <w:sz w:val="20"/>
          <w:szCs w:val="20"/>
          <w:lang w:val="sr-Cyrl-RS"/>
        </w:rPr>
        <w:t>уписати износ процењене вредности</w:t>
      </w:r>
      <w:r w:rsidR="00220889" w:rsidRPr="00E745CB">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r w:rsidRPr="00E745CB">
        <w:rPr>
          <w:rFonts w:eastAsia="Carlito" w:cstheme="minorHAnsi"/>
          <w:sz w:val="20"/>
          <w:szCs w:val="20"/>
          <w:lang w:val="sr-Cyrl-RS"/>
        </w:rPr>
        <w:t>•</w:t>
      </w:r>
      <w:r w:rsidRPr="00E745CB">
        <w:rPr>
          <w:rFonts w:eastAsia="Carlito" w:cstheme="minorHAnsi"/>
          <w:sz w:val="20"/>
          <w:szCs w:val="20"/>
          <w:lang w:val="sr-Cyrl-RS"/>
        </w:rPr>
        <w:tab/>
        <w:t xml:space="preserve">са порезом на додату вредност износи: </w:t>
      </w:r>
      <w:r w:rsidR="00220889" w:rsidRPr="00E745CB">
        <w:rPr>
          <w:rFonts w:eastAsia="Carlito" w:cstheme="minorHAnsi"/>
          <w:sz w:val="20"/>
          <w:szCs w:val="20"/>
          <w:lang w:val="sr-Cyrl-RS"/>
        </w:rPr>
        <w:t>______________</w:t>
      </w:r>
      <w:r w:rsidRPr="00E745CB">
        <w:rPr>
          <w:rFonts w:eastAsia="Carlito" w:cstheme="minorHAnsi"/>
          <w:sz w:val="20"/>
          <w:szCs w:val="20"/>
          <w:lang w:val="sr-Cyrl-RS"/>
        </w:rPr>
        <w:t xml:space="preserve"> динара </w:t>
      </w:r>
      <w:r w:rsidR="00632FBA" w:rsidRPr="00E745CB">
        <w:rPr>
          <w:rFonts w:eastAsia="Carlito" w:cstheme="minorHAnsi"/>
          <w:sz w:val="20"/>
          <w:szCs w:val="20"/>
          <w:lang w:val="sr-Cyrl-RS"/>
        </w:rPr>
        <w:t>(</w:t>
      </w:r>
      <w:r w:rsidR="00632FBA" w:rsidRPr="00E745CB">
        <w:rPr>
          <w:rFonts w:eastAsia="Carlito" w:cstheme="minorHAnsi"/>
          <w:i/>
          <w:sz w:val="20"/>
          <w:szCs w:val="20"/>
          <w:lang w:val="sr-Cyrl-RS"/>
        </w:rPr>
        <w:t>уписати износ процењене вредности</w:t>
      </w:r>
      <w:r w:rsidR="00632FBA" w:rsidRPr="00E745CB">
        <w:rPr>
          <w:rFonts w:eastAsia="Carlito" w:cstheme="minorHAnsi"/>
          <w:sz w:val="20"/>
          <w:szCs w:val="20"/>
          <w:lang w:val="sr-Cyrl-RS"/>
        </w:rPr>
        <w:t>)</w:t>
      </w:r>
    </w:p>
    <w:p w:rsidR="00220889" w:rsidRPr="00E745CB" w:rsidRDefault="00220889" w:rsidP="004020CF">
      <w:pPr>
        <w:widowControl w:val="0"/>
        <w:autoSpaceDE w:val="0"/>
        <w:autoSpaceDN w:val="0"/>
        <w:spacing w:after="0" w:line="240" w:lineRule="auto"/>
        <w:ind w:left="-540"/>
        <w:jc w:val="both"/>
        <w:rPr>
          <w:rFonts w:eastAsia="Carlito" w:cstheme="minorHAnsi"/>
          <w:sz w:val="20"/>
          <w:szCs w:val="20"/>
          <w:lang w:val="sr-Cyrl-RS"/>
        </w:rPr>
      </w:pPr>
    </w:p>
    <w:p w:rsidR="00606EEA" w:rsidRDefault="00606EEA" w:rsidP="00485269">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E745CB" w:rsidRDefault="00E745CB" w:rsidP="00485269">
      <w:pPr>
        <w:widowControl w:val="0"/>
        <w:autoSpaceDE w:val="0"/>
        <w:autoSpaceDN w:val="0"/>
        <w:spacing w:after="0" w:line="240" w:lineRule="auto"/>
        <w:ind w:left="-540"/>
        <w:jc w:val="both"/>
        <w:rPr>
          <w:rFonts w:eastAsia="Carlito" w:cstheme="minorHAnsi"/>
          <w:sz w:val="20"/>
          <w:szCs w:val="20"/>
          <w:lang w:val="sr-Cyrl-RS"/>
        </w:rPr>
      </w:pPr>
    </w:p>
    <w:p w:rsidR="00606EEA" w:rsidRDefault="0010293C" w:rsidP="00C05A06">
      <w:pPr>
        <w:widowControl w:val="0"/>
        <w:autoSpaceDE w:val="0"/>
        <w:autoSpaceDN w:val="0"/>
        <w:spacing w:after="0" w:line="240" w:lineRule="auto"/>
        <w:ind w:left="-540"/>
        <w:jc w:val="both"/>
        <w:rPr>
          <w:rFonts w:eastAsia="Carlito" w:cstheme="minorHAnsi"/>
          <w:sz w:val="20"/>
          <w:szCs w:val="20"/>
          <w:lang w:val="sr-Cyrl-RS"/>
        </w:rPr>
      </w:pPr>
      <w:r w:rsidRPr="00415600">
        <w:rPr>
          <w:rFonts w:eastAsia="Carlito" w:cstheme="minorHAnsi"/>
          <w:i/>
          <w:sz w:val="20"/>
          <w:szCs w:val="20"/>
          <w:lang w:val="sr-Cyrl-RS"/>
        </w:rPr>
        <w:t xml:space="preserve">Наручилац ће уговор о јавној набавци закључити на </w:t>
      </w:r>
      <w:r>
        <w:rPr>
          <w:rFonts w:eastAsia="Carlito" w:cstheme="minorHAnsi"/>
          <w:i/>
          <w:sz w:val="20"/>
          <w:szCs w:val="20"/>
          <w:lang w:val="sr-Cyrl-RS"/>
        </w:rPr>
        <w:t>понуђену</w:t>
      </w:r>
      <w:r w:rsidRPr="00415600">
        <w:rPr>
          <w:rFonts w:eastAsia="Carlito" w:cstheme="minorHAnsi"/>
          <w:i/>
          <w:sz w:val="20"/>
          <w:szCs w:val="20"/>
          <w:lang w:val="sr-Cyrl-RS"/>
        </w:rPr>
        <w:t xml:space="preserve"> вредности </w:t>
      </w:r>
      <w:r>
        <w:rPr>
          <w:rFonts w:eastAsia="Carlito" w:cstheme="minorHAnsi"/>
          <w:i/>
          <w:sz w:val="20"/>
          <w:szCs w:val="20"/>
          <w:lang w:val="sr-Cyrl-RS"/>
        </w:rPr>
        <w:t>набавке</w:t>
      </w:r>
      <w:r w:rsidRPr="00415600">
        <w:rPr>
          <w:rFonts w:eastAsia="Carlito" w:cstheme="minorHAnsi"/>
          <w:i/>
          <w:sz w:val="20"/>
          <w:szCs w:val="20"/>
          <w:lang w:val="sr-Cyrl-RS"/>
        </w:rPr>
        <w:t xml:space="preserve">  која представља укупан </w:t>
      </w:r>
      <w:r w:rsidRPr="00415600">
        <w:rPr>
          <w:rFonts w:eastAsia="Carlito" w:cstheme="minorHAnsi"/>
          <w:i/>
          <w:sz w:val="20"/>
          <w:szCs w:val="20"/>
          <w:lang w:val="sr-Cyrl-RS"/>
        </w:rPr>
        <w:lastRenderedPageBreak/>
        <w:t xml:space="preserve">плативи износ </w:t>
      </w:r>
      <w:r>
        <w:rPr>
          <w:rFonts w:eastAsia="Carlito" w:cstheme="minorHAnsi"/>
          <w:i/>
          <w:sz w:val="20"/>
          <w:szCs w:val="20"/>
          <w:lang w:val="sr-Cyrl-RS"/>
        </w:rPr>
        <w:t>који се исплаћује једнократно наком испостављене ефактуре</w:t>
      </w:r>
      <w:r w:rsidRPr="00E745CB">
        <w:rPr>
          <w:rFonts w:eastAsia="Carlito" w:cstheme="minorHAnsi"/>
          <w:sz w:val="20"/>
          <w:szCs w:val="20"/>
          <w:lang w:val="sr-Cyrl-RS"/>
        </w:rPr>
        <w:t xml:space="preserve"> </w:t>
      </w:r>
      <w:r>
        <w:rPr>
          <w:rFonts w:eastAsia="Carlito" w:cstheme="minorHAnsi"/>
          <w:sz w:val="20"/>
          <w:szCs w:val="20"/>
          <w:lang w:val="sr-Cyrl-RS"/>
        </w:rPr>
        <w:t>.</w:t>
      </w:r>
    </w:p>
    <w:p w:rsidR="00C05A06" w:rsidRPr="00E745CB" w:rsidRDefault="00C05A06" w:rsidP="00C05A06">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ДИНАМИКА И НАЧИН ПЛАЋАЊА</w:t>
      </w:r>
    </w:p>
    <w:p w:rsidR="00606EEA" w:rsidRPr="00E745CB" w:rsidRDefault="00606EEA" w:rsidP="00C05A06">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                                                                                          </w:t>
      </w:r>
      <w:r w:rsidR="006E2C06" w:rsidRPr="00E745CB">
        <w:rPr>
          <w:rFonts w:eastAsia="Carlito" w:cstheme="minorHAnsi"/>
          <w:sz w:val="20"/>
          <w:szCs w:val="20"/>
          <w:lang w:val="sr-Cyrl-RS"/>
        </w:rPr>
        <w:t xml:space="preserve">        </w:t>
      </w:r>
      <w:r w:rsidRPr="00E745CB">
        <w:rPr>
          <w:rFonts w:eastAsia="Carlito" w:cstheme="minorHAnsi"/>
          <w:sz w:val="20"/>
          <w:szCs w:val="20"/>
          <w:lang w:val="sr-Cyrl-RS"/>
        </w:rPr>
        <w:t xml:space="preserve"> Члан </w:t>
      </w:r>
      <w:r w:rsidR="004020CF" w:rsidRPr="00E745CB">
        <w:rPr>
          <w:rFonts w:eastAsia="Carlito" w:cstheme="minorHAnsi"/>
          <w:sz w:val="20"/>
          <w:szCs w:val="20"/>
          <w:lang w:val="sr-Cyrl-RS"/>
        </w:rPr>
        <w:t>3</w:t>
      </w:r>
      <w:r w:rsidR="00C05A06">
        <w:rPr>
          <w:rFonts w:eastAsia="Carlito" w:cstheme="minorHAnsi"/>
          <w:sz w:val="20"/>
          <w:szCs w:val="20"/>
          <w:lang w:val="sr-Cyrl-RS"/>
        </w:rPr>
        <w:t>.</w:t>
      </w:r>
    </w:p>
    <w:p w:rsidR="004020CF"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Наручилац ће вршити плаћање у року од</w:t>
      </w:r>
      <w:r w:rsidR="00632FBA" w:rsidRPr="00E745CB">
        <w:rPr>
          <w:rFonts w:eastAsia="Carlito" w:cstheme="minorHAnsi"/>
          <w:sz w:val="20"/>
          <w:szCs w:val="20"/>
          <w:lang w:val="sr-Cyrl-RS"/>
        </w:rPr>
        <w:t>______________________</w:t>
      </w:r>
      <w:r w:rsidR="004020CF" w:rsidRPr="00E745CB">
        <w:rPr>
          <w:rFonts w:eastAsia="Carlito" w:cstheme="minorHAnsi"/>
          <w:sz w:val="20"/>
          <w:szCs w:val="20"/>
          <w:lang w:val="sr-Cyrl-RS"/>
        </w:rPr>
        <w:t>___( уписати податак из понуде</w:t>
      </w:r>
      <w:r w:rsidR="004020CF" w:rsidRPr="00E745CB">
        <w:rPr>
          <w:rFonts w:eastAsia="Carlito" w:cstheme="minorHAnsi"/>
          <w:b/>
          <w:sz w:val="20"/>
          <w:szCs w:val="20"/>
          <w:lang w:val="sr-Cyrl-RS"/>
        </w:rPr>
        <w:t>)</w:t>
      </w:r>
      <w:r w:rsidRPr="00E745CB">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E745CB">
        <w:rPr>
          <w:rFonts w:eastAsia="Carlito" w:cstheme="minorHAnsi"/>
          <w:sz w:val="20"/>
          <w:szCs w:val="20"/>
          <w:lang w:val="sr-Cyrl-RS"/>
        </w:rPr>
        <w:tab/>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Плаћање се врши уплатом на рачун Изабраног Понуђача: </w:t>
      </w:r>
      <w:r w:rsidR="004020CF" w:rsidRPr="00E745CB">
        <w:rPr>
          <w:rFonts w:eastAsia="Carlito" w:cstheme="minorHAnsi"/>
          <w:sz w:val="20"/>
          <w:szCs w:val="20"/>
          <w:lang w:val="sr-Cyrl-RS"/>
        </w:rPr>
        <w:t>________________________</w:t>
      </w:r>
      <w:r w:rsidR="00632FBA" w:rsidRPr="00E745CB">
        <w:rPr>
          <w:rFonts w:eastAsia="Carlito" w:cstheme="minorHAnsi"/>
          <w:sz w:val="20"/>
          <w:szCs w:val="20"/>
          <w:lang w:val="sr-Cyrl-RS"/>
        </w:rPr>
        <w:t>_______________</w:t>
      </w:r>
      <w:r w:rsidRPr="00E745CB">
        <w:rPr>
          <w:rFonts w:eastAsia="Carlito" w:cstheme="minorHAnsi"/>
          <w:sz w:val="20"/>
          <w:szCs w:val="20"/>
          <w:lang w:val="sr-Cyrl-RS"/>
        </w:rPr>
        <w:t xml:space="preserve"> код банке </w:t>
      </w:r>
      <w:r w:rsidR="00632FBA" w:rsidRPr="00E745CB">
        <w:rPr>
          <w:rFonts w:eastAsia="Carlito" w:cstheme="minorHAnsi"/>
          <w:sz w:val="20"/>
          <w:szCs w:val="20"/>
          <w:lang w:val="sr-Cyrl-RS"/>
        </w:rPr>
        <w:t>___________________________</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Авансни начин плаћања није дозвољен.</w:t>
      </w:r>
    </w:p>
    <w:p w:rsidR="00606EEA" w:rsidRPr="00E745CB" w:rsidRDefault="00E745CB"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                                                                       </w:t>
      </w:r>
      <w:r w:rsidR="00C05A06">
        <w:rPr>
          <w:rFonts w:eastAsia="Carlito" w:cstheme="minorHAnsi"/>
          <w:sz w:val="20"/>
          <w:szCs w:val="20"/>
          <w:lang w:val="sr-Cyrl-RS"/>
        </w:rPr>
        <w:t xml:space="preserve">                                </w:t>
      </w:r>
      <w:r w:rsidRPr="00E745CB">
        <w:rPr>
          <w:rFonts w:eastAsia="Carlito" w:cstheme="minorHAnsi"/>
          <w:sz w:val="20"/>
          <w:szCs w:val="20"/>
          <w:lang w:val="sr-Cyrl-RS"/>
        </w:rPr>
        <w:t>Члан 4.</w:t>
      </w:r>
    </w:p>
    <w:p w:rsidR="00E745CB" w:rsidRPr="00E745CB" w:rsidRDefault="00E745CB" w:rsidP="0018021E">
      <w:pPr>
        <w:widowControl w:val="0"/>
        <w:autoSpaceDE w:val="0"/>
        <w:autoSpaceDN w:val="0"/>
        <w:spacing w:after="0" w:line="240" w:lineRule="auto"/>
        <w:ind w:left="-540"/>
        <w:jc w:val="both"/>
        <w:rPr>
          <w:rFonts w:eastAsia="Carlito" w:cstheme="minorHAnsi"/>
          <w:b/>
          <w:sz w:val="20"/>
          <w:szCs w:val="20"/>
          <w:lang w:val="sr-Cyrl-RS"/>
        </w:rPr>
      </w:pPr>
      <w:r w:rsidRPr="00E745CB">
        <w:rPr>
          <w:rFonts w:eastAsia="Carlito" w:cstheme="minorHAnsi"/>
          <w:b/>
          <w:sz w:val="20"/>
          <w:szCs w:val="20"/>
          <w:lang w:val="sr-Cyrl-RS"/>
        </w:rPr>
        <w:t>РОКОВИ:</w:t>
      </w:r>
    </w:p>
    <w:p w:rsidR="00E745CB" w:rsidRPr="00E745CB" w:rsidRDefault="00E745CB" w:rsidP="0018021E">
      <w:pPr>
        <w:widowControl w:val="0"/>
        <w:autoSpaceDE w:val="0"/>
        <w:autoSpaceDN w:val="0"/>
        <w:spacing w:after="0" w:line="240" w:lineRule="auto"/>
        <w:ind w:left="-540"/>
        <w:jc w:val="both"/>
        <w:rPr>
          <w:rFonts w:eastAsia="Carlito" w:cstheme="minorHAnsi"/>
          <w:b/>
          <w:sz w:val="20"/>
          <w:szCs w:val="20"/>
          <w:lang w:val="sr-Cyrl-RS"/>
        </w:rPr>
      </w:pPr>
    </w:p>
    <w:p w:rsidR="00E745CB"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b/>
          <w:sz w:val="20"/>
          <w:szCs w:val="20"/>
          <w:lang w:val="sr-Cyrl-RS"/>
        </w:rPr>
        <w:t>Рок /извршења/извођења</w:t>
      </w:r>
      <w:r w:rsidR="0018021E" w:rsidRPr="00E745CB">
        <w:rPr>
          <w:rFonts w:eastAsia="Carlito" w:cstheme="minorHAnsi"/>
          <w:sz w:val="20"/>
          <w:szCs w:val="20"/>
          <w:lang w:val="sr-Cyrl-RS"/>
        </w:rPr>
        <w:t xml:space="preserve">: </w:t>
      </w:r>
    </w:p>
    <w:p w:rsidR="00E745CB"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p>
    <w:p w:rsidR="0018021E"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Рок извршења Услуга неможе бити </w:t>
      </w:r>
      <w:r w:rsidR="0018021E" w:rsidRPr="00E745CB">
        <w:rPr>
          <w:rFonts w:eastAsia="Carlito" w:cstheme="minorHAnsi"/>
          <w:sz w:val="20"/>
          <w:szCs w:val="20"/>
          <w:lang w:val="sr-Cyrl-RS"/>
        </w:rPr>
        <w:t>дужи од 5 дана од захтева Наручиоца</w:t>
      </w:r>
    </w:p>
    <w:p w:rsidR="0018021E" w:rsidRPr="00E745CB" w:rsidRDefault="0018021E"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Место испоруке/извршења/извођења: Адреса Наручиоца</w:t>
      </w:r>
    </w:p>
    <w:p w:rsidR="00E745CB" w:rsidRPr="00E745CB" w:rsidRDefault="00E745CB" w:rsidP="00E745CB">
      <w:pPr>
        <w:widowControl w:val="0"/>
        <w:autoSpaceDE w:val="0"/>
        <w:autoSpaceDN w:val="0"/>
        <w:spacing w:after="0" w:line="240" w:lineRule="auto"/>
        <w:jc w:val="both"/>
        <w:rPr>
          <w:rFonts w:eastAsia="Carlito" w:cstheme="minorHAnsi"/>
          <w:sz w:val="20"/>
          <w:szCs w:val="20"/>
          <w:lang w:val="sr-Cyrl-RS"/>
        </w:rPr>
      </w:pPr>
    </w:p>
    <w:p w:rsidR="00E745CB" w:rsidRPr="00E745CB" w:rsidRDefault="00E745CB" w:rsidP="0018021E">
      <w:pPr>
        <w:widowControl w:val="0"/>
        <w:autoSpaceDE w:val="0"/>
        <w:autoSpaceDN w:val="0"/>
        <w:spacing w:after="0" w:line="240" w:lineRule="auto"/>
        <w:ind w:left="-540"/>
        <w:jc w:val="both"/>
        <w:rPr>
          <w:rFonts w:eastAsia="Carlito" w:cstheme="minorHAnsi"/>
          <w:b/>
          <w:sz w:val="20"/>
          <w:szCs w:val="20"/>
          <w:lang w:val="sr-Cyrl-RS"/>
        </w:rPr>
      </w:pPr>
      <w:r w:rsidRPr="00E745CB">
        <w:rPr>
          <w:rFonts w:eastAsia="Carlito" w:cstheme="minorHAnsi"/>
          <w:b/>
          <w:sz w:val="20"/>
          <w:szCs w:val="20"/>
          <w:lang w:val="sr-Cyrl-RS"/>
        </w:rPr>
        <w:t>Гарантни рок за услуге:</w:t>
      </w:r>
    </w:p>
    <w:p w:rsidR="00E745CB"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p>
    <w:p w:rsidR="0018021E"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Гарантни рок за извршене услуге је </w:t>
      </w:r>
      <w:r w:rsidR="0018021E" w:rsidRPr="00E745CB">
        <w:rPr>
          <w:rFonts w:eastAsia="Carlito" w:cstheme="minorHAnsi"/>
          <w:sz w:val="20"/>
          <w:szCs w:val="20"/>
          <w:lang w:val="sr-Cyrl-RS"/>
        </w:rPr>
        <w:t xml:space="preserve">не краћи од  </w:t>
      </w:r>
      <w:r w:rsidR="0010293C">
        <w:rPr>
          <w:rFonts w:eastAsia="Carlito" w:cstheme="minorHAnsi"/>
          <w:sz w:val="20"/>
          <w:szCs w:val="20"/>
          <w:lang w:val="sr-Cyrl-RS"/>
        </w:rPr>
        <w:t>дванаест</w:t>
      </w:r>
      <w:r w:rsidR="0018021E" w:rsidRPr="00E745CB">
        <w:rPr>
          <w:rFonts w:eastAsia="Carlito" w:cstheme="minorHAnsi"/>
          <w:sz w:val="20"/>
          <w:szCs w:val="20"/>
          <w:lang w:val="sr-Cyrl-RS"/>
        </w:rPr>
        <w:t xml:space="preserve"> месеци</w:t>
      </w:r>
    </w:p>
    <w:p w:rsidR="00E745CB"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p>
    <w:p w:rsidR="00E745CB"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b/>
          <w:sz w:val="20"/>
          <w:szCs w:val="20"/>
          <w:lang w:val="sr-Cyrl-RS"/>
        </w:rPr>
        <w:t>Рок за решављање рекламације:</w:t>
      </w:r>
      <w:r w:rsidRPr="00E745CB">
        <w:rPr>
          <w:rFonts w:eastAsia="Carlito" w:cstheme="minorHAnsi"/>
          <w:sz w:val="20"/>
          <w:szCs w:val="20"/>
          <w:lang w:val="sr-Cyrl-RS"/>
        </w:rPr>
        <w:t xml:space="preserve"> </w:t>
      </w:r>
    </w:p>
    <w:p w:rsidR="00E745CB"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p>
    <w:p w:rsidR="0018021E"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Рок за решављање рекламације је  </w:t>
      </w:r>
      <w:r w:rsidR="0018021E" w:rsidRPr="00E745CB">
        <w:rPr>
          <w:rFonts w:eastAsia="Carlito" w:cstheme="minorHAnsi"/>
          <w:sz w:val="20"/>
          <w:szCs w:val="20"/>
          <w:lang w:val="sr-Cyrl-RS"/>
        </w:rPr>
        <w:t>не дужи од 2 дана од захтева Наручиоца</w:t>
      </w:r>
    </w:p>
    <w:p w:rsidR="00E745CB" w:rsidRPr="00E745CB" w:rsidRDefault="00E745CB" w:rsidP="0018021E">
      <w:pPr>
        <w:widowControl w:val="0"/>
        <w:autoSpaceDE w:val="0"/>
        <w:autoSpaceDN w:val="0"/>
        <w:spacing w:after="0" w:line="240" w:lineRule="auto"/>
        <w:ind w:left="-540"/>
        <w:jc w:val="both"/>
        <w:rPr>
          <w:rFonts w:eastAsia="Carlito" w:cstheme="minorHAnsi"/>
          <w:sz w:val="20"/>
          <w:szCs w:val="20"/>
          <w:lang w:val="sr-Cyrl-RS"/>
        </w:rPr>
      </w:pPr>
    </w:p>
    <w:p w:rsidR="0018021E" w:rsidRPr="00E745CB" w:rsidRDefault="0018021E"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Извршилац гарантује да ће у року извршити све наручене услуге, а у случају да их не изврши, сагласан је да Наручиоцу надокнади штету која услед тога настане.</w:t>
      </w:r>
    </w:p>
    <w:p w:rsidR="00E745CB" w:rsidRPr="00E745CB" w:rsidRDefault="00E745CB" w:rsidP="0010293C">
      <w:pPr>
        <w:widowControl w:val="0"/>
        <w:autoSpaceDE w:val="0"/>
        <w:autoSpaceDN w:val="0"/>
        <w:spacing w:after="0" w:line="240" w:lineRule="auto"/>
        <w:jc w:val="both"/>
        <w:rPr>
          <w:rFonts w:eastAsia="Carlito" w:cstheme="minorHAnsi"/>
          <w:sz w:val="20"/>
          <w:szCs w:val="20"/>
          <w:lang w:val="sr-Cyrl-RS"/>
        </w:rPr>
      </w:pPr>
    </w:p>
    <w:p w:rsidR="0018021E" w:rsidRPr="00E745CB" w:rsidRDefault="0018021E" w:rsidP="0018021E">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Неопходно је да је уговорени извршилац уписан у одговарајући регистар за обављање послова  и да има одговарајуће уређаје и опрему за обављање тих послова, као и најмање три запослена лица на пословима одржавања истих.</w:t>
      </w:r>
    </w:p>
    <w:p w:rsidR="0018021E" w:rsidRPr="00E745CB" w:rsidRDefault="0018021E" w:rsidP="00E745CB">
      <w:pPr>
        <w:widowControl w:val="0"/>
        <w:autoSpaceDE w:val="0"/>
        <w:autoSpaceDN w:val="0"/>
        <w:spacing w:after="0" w:line="240" w:lineRule="auto"/>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ОБАВЕЗЕ УГОВОРНИХ СТРАНА</w:t>
      </w:r>
    </w:p>
    <w:p w:rsidR="00606EEA" w:rsidRPr="00E745CB"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 xml:space="preserve">Члан </w:t>
      </w:r>
      <w:r w:rsidR="004020CF" w:rsidRPr="00E745CB">
        <w:rPr>
          <w:rFonts w:eastAsia="Carlito" w:cstheme="minorHAnsi"/>
          <w:sz w:val="20"/>
          <w:szCs w:val="20"/>
          <w:lang w:val="sr-Cyrl-RS"/>
        </w:rPr>
        <w:t>5</w:t>
      </w:r>
      <w:r w:rsidRPr="00E745CB">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Изабрани Понуђач се обавезује да:</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E745CB">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w:t>
      </w:r>
      <w:r w:rsidRPr="00E745CB">
        <w:rPr>
          <w:rFonts w:eastAsia="Carlito" w:cstheme="minorHAnsi"/>
          <w:sz w:val="20"/>
          <w:szCs w:val="20"/>
          <w:lang w:val="sr-Cyrl-RS"/>
        </w:rPr>
        <w:tab/>
        <w:t>поступа по члану 1. овог Уговора,</w:t>
      </w:r>
    </w:p>
    <w:p w:rsidR="00E745CB" w:rsidRPr="00E745CB" w:rsidRDefault="00606EEA" w:rsidP="00E745CB">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w:t>
      </w:r>
      <w:r w:rsidRPr="00E745CB">
        <w:rPr>
          <w:rFonts w:eastAsia="Carlito" w:cstheme="minorHAnsi"/>
          <w:sz w:val="20"/>
          <w:szCs w:val="20"/>
          <w:lang w:val="sr-Cyrl-RS"/>
        </w:rPr>
        <w:tab/>
      </w:r>
      <w:r w:rsidR="006E2C06" w:rsidRPr="00E745CB">
        <w:rPr>
          <w:rFonts w:eastAsia="Carlito" w:cstheme="minorHAnsi"/>
          <w:sz w:val="20"/>
          <w:szCs w:val="20"/>
          <w:lang w:val="sr-Cyrl-RS"/>
        </w:rPr>
        <w:t xml:space="preserve">Услуге </w:t>
      </w:r>
      <w:r w:rsidRPr="00E745CB">
        <w:rPr>
          <w:rFonts w:eastAsia="Carlito" w:cstheme="minorHAnsi"/>
          <w:sz w:val="20"/>
          <w:szCs w:val="20"/>
          <w:lang w:val="sr-Cyrl-RS"/>
        </w:rPr>
        <w:t>из члана 1. овог Уговора изврши у роковима ближе у</w:t>
      </w:r>
      <w:r w:rsidR="006E2C06" w:rsidRPr="00E745CB">
        <w:rPr>
          <w:rFonts w:eastAsia="Carlito" w:cstheme="minorHAnsi"/>
          <w:sz w:val="20"/>
          <w:szCs w:val="20"/>
          <w:lang w:val="sr-Cyrl-RS"/>
        </w:rPr>
        <w:t xml:space="preserve">тврђеним чланом </w:t>
      </w:r>
      <w:r w:rsidR="004020CF" w:rsidRPr="00E745CB">
        <w:rPr>
          <w:rFonts w:eastAsia="Carlito" w:cstheme="minorHAnsi"/>
          <w:sz w:val="20"/>
          <w:szCs w:val="20"/>
          <w:lang w:val="sr-Cyrl-RS"/>
        </w:rPr>
        <w:t>4. овог Уговора</w:t>
      </w:r>
    </w:p>
    <w:p w:rsidR="00C05A06" w:rsidRPr="00E745CB" w:rsidRDefault="00C05A06" w:rsidP="0010293C">
      <w:pPr>
        <w:pStyle w:val="ListParagraph"/>
        <w:ind w:left="0"/>
        <w:jc w:val="both"/>
        <w:rPr>
          <w:rFonts w:asciiTheme="minorHAnsi" w:hAnsiTheme="minorHAnsi"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C05A06">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 xml:space="preserve">Члан </w:t>
      </w:r>
      <w:r w:rsidR="004020CF" w:rsidRPr="00E745CB">
        <w:rPr>
          <w:rFonts w:eastAsia="Carlito" w:cstheme="minorHAnsi"/>
          <w:sz w:val="20"/>
          <w:szCs w:val="20"/>
          <w:lang w:val="sr-Cyrl-RS"/>
        </w:rPr>
        <w:t>6</w:t>
      </w:r>
      <w:r w:rsidR="00C05A06">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 xml:space="preserve">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w:t>
      </w:r>
      <w:r w:rsidRPr="00E745CB">
        <w:rPr>
          <w:rFonts w:eastAsia="Carlito" w:cstheme="minorHAnsi"/>
          <w:sz w:val="20"/>
          <w:szCs w:val="20"/>
          <w:lang w:val="sr-Cyrl-RS"/>
        </w:rPr>
        <w:lastRenderedPageBreak/>
        <w:t>уговорних обавеза.</w:t>
      </w:r>
    </w:p>
    <w:p w:rsidR="00606EEA" w:rsidRPr="00E745CB" w:rsidRDefault="00606EEA" w:rsidP="00C05A06">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 xml:space="preserve">Члан </w:t>
      </w:r>
      <w:r w:rsidR="004020CF" w:rsidRPr="00E745CB">
        <w:rPr>
          <w:rFonts w:eastAsia="Carlito" w:cstheme="minorHAnsi"/>
          <w:sz w:val="20"/>
          <w:szCs w:val="20"/>
          <w:lang w:val="sr-Cyrl-RS"/>
        </w:rPr>
        <w:t>7.</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r w:rsidR="006E2C06" w:rsidRPr="00E745CB">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ПРЕЛАЗНЕ И ЗАВРШНЕ ОДРЕДБЕ</w:t>
      </w:r>
    </w:p>
    <w:p w:rsidR="00606EEA" w:rsidRPr="00E745CB"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 xml:space="preserve">Члан </w:t>
      </w:r>
      <w:r w:rsidR="004020CF" w:rsidRPr="00E745CB">
        <w:rPr>
          <w:rFonts w:eastAsia="Carlito" w:cstheme="minorHAnsi"/>
          <w:sz w:val="20"/>
          <w:szCs w:val="20"/>
          <w:lang w:val="sr-Cyrl-RS"/>
        </w:rPr>
        <w:t>8</w:t>
      </w:r>
      <w:r w:rsidRPr="00E745CB">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9C2BD5" w:rsidRPr="00E745CB" w:rsidRDefault="00606EEA" w:rsidP="00C05A06">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w:t>
      </w:r>
      <w:r w:rsidR="00C05A06">
        <w:rPr>
          <w:rFonts w:eastAsia="Carlito" w:cstheme="minorHAnsi"/>
          <w:sz w:val="20"/>
          <w:szCs w:val="20"/>
          <w:lang w:val="sr-Cyrl-RS"/>
        </w:rPr>
        <w:t>вог уговора.</w:t>
      </w:r>
    </w:p>
    <w:p w:rsidR="00606EEA" w:rsidRPr="00E745CB"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 xml:space="preserve">Члан </w:t>
      </w:r>
      <w:r w:rsidR="004020CF" w:rsidRPr="00E745CB">
        <w:rPr>
          <w:rFonts w:eastAsia="Carlito" w:cstheme="minorHAnsi"/>
          <w:sz w:val="20"/>
          <w:szCs w:val="20"/>
          <w:lang w:val="sr-Cyrl-RS"/>
        </w:rPr>
        <w:t>9</w:t>
      </w:r>
      <w:r w:rsidRPr="00E745CB">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C05A06">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 xml:space="preserve">Члан </w:t>
      </w:r>
      <w:r w:rsidR="004020CF" w:rsidRPr="00E745CB">
        <w:rPr>
          <w:rFonts w:eastAsia="Carlito" w:cstheme="minorHAnsi"/>
          <w:sz w:val="20"/>
          <w:szCs w:val="20"/>
          <w:lang w:val="sr-Cyrl-RS"/>
        </w:rPr>
        <w:t>10</w:t>
      </w:r>
      <w:r w:rsidR="00C05A06">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606EEA" w:rsidRPr="00E745CB" w:rsidRDefault="00606EEA" w:rsidP="004020CF">
      <w:pPr>
        <w:widowControl w:val="0"/>
        <w:autoSpaceDE w:val="0"/>
        <w:autoSpaceDN w:val="0"/>
        <w:spacing w:after="0" w:line="240" w:lineRule="auto"/>
        <w:ind w:left="-540"/>
        <w:jc w:val="center"/>
        <w:rPr>
          <w:rFonts w:eastAsia="Carlito" w:cstheme="minorHAnsi"/>
          <w:sz w:val="20"/>
          <w:szCs w:val="20"/>
          <w:lang w:val="sr-Cyrl-RS"/>
        </w:rPr>
      </w:pPr>
    </w:p>
    <w:p w:rsidR="00606EEA" w:rsidRPr="00E745CB" w:rsidRDefault="00606EEA" w:rsidP="00C05A06">
      <w:pPr>
        <w:widowControl w:val="0"/>
        <w:autoSpaceDE w:val="0"/>
        <w:autoSpaceDN w:val="0"/>
        <w:spacing w:after="0" w:line="240" w:lineRule="auto"/>
        <w:ind w:left="-540"/>
        <w:jc w:val="center"/>
        <w:rPr>
          <w:rFonts w:eastAsia="Carlito" w:cstheme="minorHAnsi"/>
          <w:sz w:val="20"/>
          <w:szCs w:val="20"/>
          <w:lang w:val="sr-Cyrl-RS"/>
        </w:rPr>
      </w:pPr>
      <w:r w:rsidRPr="00E745CB">
        <w:rPr>
          <w:rFonts w:eastAsia="Carlito" w:cstheme="minorHAnsi"/>
          <w:sz w:val="20"/>
          <w:szCs w:val="20"/>
          <w:lang w:val="sr-Cyrl-RS"/>
        </w:rPr>
        <w:t xml:space="preserve">Члан </w:t>
      </w:r>
      <w:r w:rsidR="004020CF" w:rsidRPr="00E745CB">
        <w:rPr>
          <w:rFonts w:eastAsia="Carlito" w:cstheme="minorHAnsi"/>
          <w:sz w:val="20"/>
          <w:szCs w:val="20"/>
          <w:lang w:val="sr-Cyrl-RS"/>
        </w:rPr>
        <w:t>11</w:t>
      </w:r>
      <w:r w:rsidR="00C05A06">
        <w:rPr>
          <w:rFonts w:eastAsia="Carlito" w:cstheme="minorHAnsi"/>
          <w:sz w:val="20"/>
          <w:szCs w:val="20"/>
          <w:lang w:val="sr-Cyrl-RS"/>
        </w:rPr>
        <w:t>.</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E745CB"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E745CB">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606EEA" w:rsidRPr="00E745CB" w:rsidRDefault="00606EEA" w:rsidP="00EE5976">
      <w:pPr>
        <w:spacing w:after="0" w:line="264" w:lineRule="auto"/>
        <w:ind w:left="426" w:right="320" w:hanging="10"/>
        <w:rPr>
          <w:rFonts w:eastAsia="Arial Unicode MS" w:cstheme="minorHAnsi"/>
          <w:color w:val="000000"/>
          <w:kern w:val="2"/>
          <w:sz w:val="20"/>
          <w:szCs w:val="20"/>
          <w:lang w:val="ru-RU" w:eastAsia="ar-SA"/>
        </w:rPr>
      </w:pPr>
    </w:p>
    <w:p w:rsidR="00D71A03" w:rsidRPr="00E745CB" w:rsidRDefault="00D71A03" w:rsidP="00EE5976">
      <w:pPr>
        <w:spacing w:after="0" w:line="240" w:lineRule="auto"/>
        <w:jc w:val="both"/>
        <w:outlineLvl w:val="0"/>
        <w:rPr>
          <w:rFonts w:cstheme="minorHAnsi"/>
          <w:sz w:val="20"/>
          <w:szCs w:val="20"/>
        </w:rPr>
      </w:pPr>
    </w:p>
    <w:p w:rsidR="00D71A03" w:rsidRPr="00E745CB" w:rsidRDefault="00D71A03" w:rsidP="00EE5976">
      <w:pPr>
        <w:spacing w:after="0" w:line="240" w:lineRule="auto"/>
        <w:jc w:val="both"/>
        <w:outlineLvl w:val="0"/>
        <w:rPr>
          <w:rFonts w:cstheme="minorHAnsi"/>
          <w:sz w:val="20"/>
          <w:szCs w:val="20"/>
        </w:rPr>
      </w:pPr>
    </w:p>
    <w:p w:rsidR="00D71A03" w:rsidRPr="00E745CB" w:rsidRDefault="00D71A03" w:rsidP="00EE5976">
      <w:pPr>
        <w:spacing w:after="0" w:line="240" w:lineRule="auto"/>
        <w:jc w:val="both"/>
        <w:outlineLvl w:val="0"/>
        <w:rPr>
          <w:rFonts w:cstheme="minorHAnsi"/>
          <w:sz w:val="20"/>
          <w:szCs w:val="20"/>
        </w:rPr>
      </w:pPr>
    </w:p>
    <w:p w:rsidR="00801DF0" w:rsidRPr="00E745CB" w:rsidRDefault="00801DF0" w:rsidP="00EE5976">
      <w:pPr>
        <w:spacing w:after="0" w:line="240" w:lineRule="auto"/>
        <w:rPr>
          <w:rFonts w:eastAsia="Times New Roman" w:cstheme="minorHAnsi"/>
          <w:b/>
          <w:i/>
          <w:sz w:val="20"/>
          <w:szCs w:val="20"/>
          <w:lang w:val="ru-RU"/>
        </w:rPr>
      </w:pPr>
      <w:r w:rsidRPr="00E745CB">
        <w:rPr>
          <w:rFonts w:eastAsia="Arial Unicode MS" w:cstheme="minorHAnsi"/>
          <w:b/>
          <w:color w:val="000000"/>
          <w:kern w:val="2"/>
          <w:sz w:val="20"/>
          <w:szCs w:val="20"/>
          <w:lang w:val="sr-Cyrl-CS" w:eastAsia="ar-SA"/>
        </w:rPr>
        <w:t xml:space="preserve">      </w:t>
      </w:r>
      <w:r w:rsidR="00FC2E15" w:rsidRPr="00E745CB">
        <w:rPr>
          <w:rFonts w:eastAsia="Arial Unicode MS" w:cstheme="minorHAnsi"/>
          <w:b/>
          <w:i/>
          <w:color w:val="000000"/>
          <w:kern w:val="2"/>
          <w:sz w:val="20"/>
          <w:szCs w:val="20"/>
          <w:lang w:val="sr-Cyrl-RS" w:eastAsia="ar-SA"/>
        </w:rPr>
        <w:t>Привредни субјект</w:t>
      </w:r>
      <w:r w:rsidRPr="00E745CB">
        <w:rPr>
          <w:rFonts w:eastAsia="Arial Unicode MS" w:cstheme="minorHAnsi"/>
          <w:b/>
          <w:i/>
          <w:color w:val="000000"/>
          <w:kern w:val="2"/>
          <w:sz w:val="20"/>
          <w:szCs w:val="20"/>
          <w:lang w:val="sr-Cyrl-CS" w:eastAsia="ar-SA"/>
        </w:rPr>
        <w:t xml:space="preserve">:                                                                    </w:t>
      </w:r>
      <w:r w:rsidR="00FC2E15" w:rsidRPr="00E745CB">
        <w:rPr>
          <w:rFonts w:eastAsia="Arial Unicode MS" w:cstheme="minorHAnsi"/>
          <w:b/>
          <w:i/>
          <w:color w:val="000000"/>
          <w:kern w:val="2"/>
          <w:sz w:val="20"/>
          <w:szCs w:val="20"/>
          <w:lang w:val="sr-Cyrl-CS" w:eastAsia="ar-SA"/>
        </w:rPr>
        <w:t xml:space="preserve">  </w:t>
      </w:r>
      <w:r w:rsidR="006E2C06" w:rsidRPr="00E745CB">
        <w:rPr>
          <w:rFonts w:eastAsia="Arial Unicode MS" w:cstheme="minorHAnsi"/>
          <w:b/>
          <w:i/>
          <w:color w:val="000000"/>
          <w:kern w:val="2"/>
          <w:sz w:val="20"/>
          <w:szCs w:val="20"/>
          <w:lang w:val="sr-Cyrl-CS" w:eastAsia="ar-SA"/>
        </w:rPr>
        <w:t xml:space="preserve">                     </w:t>
      </w:r>
      <w:r w:rsidR="00FC2E15" w:rsidRPr="00E745CB">
        <w:rPr>
          <w:rFonts w:eastAsia="Arial Unicode MS" w:cstheme="minorHAnsi"/>
          <w:b/>
          <w:i/>
          <w:color w:val="000000"/>
          <w:kern w:val="2"/>
          <w:sz w:val="20"/>
          <w:szCs w:val="20"/>
          <w:lang w:val="sr-Cyrl-CS" w:eastAsia="ar-SA"/>
        </w:rPr>
        <w:t xml:space="preserve">     </w:t>
      </w:r>
      <w:r w:rsidRPr="00E745CB">
        <w:rPr>
          <w:rFonts w:eastAsia="Times New Roman" w:cstheme="minorHAnsi"/>
          <w:b/>
          <w:i/>
          <w:sz w:val="20"/>
          <w:szCs w:val="20"/>
          <w:lang w:val="ru-RU"/>
        </w:rPr>
        <w:t>Наручилац:</w:t>
      </w:r>
    </w:p>
    <w:p w:rsidR="00801DF0" w:rsidRPr="00E745CB" w:rsidRDefault="00801DF0" w:rsidP="00EE5976">
      <w:pPr>
        <w:spacing w:after="0" w:line="240" w:lineRule="auto"/>
        <w:ind w:left="4395"/>
        <w:jc w:val="center"/>
        <w:rPr>
          <w:rFonts w:eastAsia="Times New Roman" w:cstheme="minorHAnsi"/>
          <w:i/>
          <w:sz w:val="20"/>
          <w:szCs w:val="20"/>
          <w:lang w:val="ru-RU"/>
        </w:rPr>
      </w:pPr>
      <w:r w:rsidRPr="00E745CB">
        <w:rPr>
          <w:rFonts w:eastAsia="Times New Roman" w:cstheme="minorHAnsi"/>
          <w:i/>
          <w:sz w:val="20"/>
          <w:szCs w:val="20"/>
          <w:lang w:val="ru-RU"/>
        </w:rPr>
        <w:t xml:space="preserve">Дом здравља </w:t>
      </w:r>
    </w:p>
    <w:p w:rsidR="00801DF0" w:rsidRPr="00E745CB" w:rsidRDefault="00801DF0" w:rsidP="00EE5976">
      <w:pPr>
        <w:spacing w:after="0" w:line="240" w:lineRule="auto"/>
        <w:ind w:left="4395"/>
        <w:jc w:val="center"/>
        <w:rPr>
          <w:rFonts w:eastAsia="Times New Roman" w:cstheme="minorHAnsi"/>
          <w:i/>
          <w:sz w:val="20"/>
          <w:szCs w:val="20"/>
          <w:lang w:val="ru-RU"/>
        </w:rPr>
      </w:pPr>
      <w:r w:rsidRPr="00E745CB">
        <w:rPr>
          <w:rFonts w:eastAsia="Times New Roman" w:cstheme="minorHAnsi"/>
          <w:i/>
          <w:sz w:val="20"/>
          <w:szCs w:val="20"/>
          <w:lang w:val="ru-RU"/>
        </w:rPr>
        <w:t>"Др Симо Милошевић"</w:t>
      </w:r>
    </w:p>
    <w:p w:rsidR="00801DF0" w:rsidRPr="00E745CB" w:rsidRDefault="00801DF0" w:rsidP="00EE5976">
      <w:pPr>
        <w:spacing w:after="0" w:line="240" w:lineRule="auto"/>
        <w:ind w:left="4395"/>
        <w:jc w:val="center"/>
        <w:rPr>
          <w:rFonts w:eastAsia="Times New Roman" w:cstheme="minorHAnsi"/>
          <w:i/>
          <w:sz w:val="20"/>
          <w:szCs w:val="20"/>
          <w:lang w:val="ru-RU"/>
        </w:rPr>
      </w:pPr>
    </w:p>
    <w:p w:rsidR="00801DF0" w:rsidRPr="00E745CB" w:rsidRDefault="00801DF0" w:rsidP="00EE5976">
      <w:pPr>
        <w:spacing w:after="0" w:line="240" w:lineRule="auto"/>
        <w:ind w:left="4962" w:hanging="4962"/>
        <w:rPr>
          <w:rFonts w:eastAsia="Times New Roman" w:cstheme="minorHAnsi"/>
          <w:i/>
          <w:sz w:val="20"/>
          <w:szCs w:val="20"/>
          <w:lang w:val="ru-RU"/>
        </w:rPr>
      </w:pPr>
      <w:r w:rsidRPr="00E745CB">
        <w:rPr>
          <w:rFonts w:eastAsia="Times New Roman" w:cstheme="minorHAnsi"/>
          <w:i/>
          <w:sz w:val="20"/>
          <w:szCs w:val="20"/>
          <w:lang w:val="ru-RU"/>
        </w:rPr>
        <w:t xml:space="preserve">      </w:t>
      </w:r>
      <w:r w:rsidRPr="00E745CB">
        <w:rPr>
          <w:rFonts w:eastAsia="Times New Roman" w:cstheme="minorHAnsi"/>
          <w:i/>
          <w:sz w:val="20"/>
          <w:szCs w:val="20"/>
          <w:lang w:val="sr-Latn-CS"/>
        </w:rPr>
        <w:t xml:space="preserve"> </w:t>
      </w:r>
      <w:r w:rsidRPr="00E745CB">
        <w:rPr>
          <w:rFonts w:eastAsia="Times New Roman" w:cstheme="minorHAnsi"/>
          <w:i/>
          <w:sz w:val="20"/>
          <w:szCs w:val="20"/>
          <w:lang w:val="ru-RU"/>
        </w:rPr>
        <w:t xml:space="preserve">..............................................                                     </w:t>
      </w:r>
      <w:r w:rsidR="006E2C06" w:rsidRPr="00E745CB">
        <w:rPr>
          <w:rFonts w:eastAsia="Times New Roman" w:cstheme="minorHAnsi"/>
          <w:i/>
          <w:sz w:val="20"/>
          <w:szCs w:val="20"/>
          <w:lang w:val="ru-RU"/>
        </w:rPr>
        <w:t xml:space="preserve">                </w:t>
      </w:r>
      <w:r w:rsidRPr="00E745CB">
        <w:rPr>
          <w:rFonts w:eastAsia="Times New Roman" w:cstheme="minorHAnsi"/>
          <w:i/>
          <w:sz w:val="20"/>
          <w:szCs w:val="20"/>
          <w:lang w:val="ru-RU"/>
        </w:rPr>
        <w:t xml:space="preserve">     .......................................................</w:t>
      </w:r>
    </w:p>
    <w:p w:rsidR="00801DF0" w:rsidRPr="00E745CB" w:rsidRDefault="00801DF0" w:rsidP="00EE5976">
      <w:pPr>
        <w:spacing w:after="0" w:line="240" w:lineRule="auto"/>
        <w:rPr>
          <w:rFonts w:eastAsia="Times New Roman" w:cstheme="minorHAnsi"/>
          <w:i/>
          <w:sz w:val="20"/>
          <w:szCs w:val="20"/>
          <w:lang w:val="ru-RU"/>
        </w:rPr>
      </w:pPr>
      <w:r w:rsidRPr="00E745CB">
        <w:rPr>
          <w:rFonts w:eastAsia="Times New Roman" w:cstheme="minorHAnsi"/>
          <w:b/>
          <w:i/>
          <w:sz w:val="20"/>
          <w:szCs w:val="20"/>
          <w:lang w:val="ru-RU"/>
        </w:rPr>
        <w:tab/>
      </w:r>
      <w:r w:rsidRPr="00E745CB">
        <w:rPr>
          <w:rFonts w:eastAsia="Times New Roman" w:cstheme="minorHAnsi"/>
          <w:i/>
          <w:sz w:val="20"/>
          <w:szCs w:val="20"/>
          <w:lang w:val="ru-RU"/>
        </w:rPr>
        <w:t xml:space="preserve">                                                                             </w:t>
      </w:r>
      <w:r w:rsidR="006E2C06" w:rsidRPr="00E745CB">
        <w:rPr>
          <w:rFonts w:eastAsia="Times New Roman" w:cstheme="minorHAnsi"/>
          <w:i/>
          <w:sz w:val="20"/>
          <w:szCs w:val="20"/>
          <w:lang w:val="ru-RU"/>
        </w:rPr>
        <w:t xml:space="preserve">                 </w:t>
      </w:r>
      <w:r w:rsidR="00190F96" w:rsidRPr="00E745CB">
        <w:rPr>
          <w:rFonts w:eastAsia="Times New Roman" w:cstheme="minorHAnsi"/>
          <w:i/>
          <w:sz w:val="20"/>
          <w:szCs w:val="20"/>
          <w:lang w:val="ru-RU"/>
        </w:rPr>
        <w:t xml:space="preserve">   в. д. дир</w:t>
      </w:r>
      <w:r w:rsidR="00415600">
        <w:rPr>
          <w:rFonts w:eastAsia="Times New Roman" w:cstheme="minorHAnsi"/>
          <w:i/>
          <w:sz w:val="20"/>
          <w:szCs w:val="20"/>
          <w:lang w:val="ru-RU"/>
        </w:rPr>
        <w:t>е</w:t>
      </w:r>
      <w:r w:rsidRPr="00E745CB">
        <w:rPr>
          <w:rFonts w:eastAsia="Times New Roman" w:cstheme="minorHAnsi"/>
          <w:i/>
          <w:sz w:val="20"/>
          <w:szCs w:val="20"/>
          <w:lang w:val="ru-RU"/>
        </w:rPr>
        <w:t xml:space="preserve">ктора др </w:t>
      </w:r>
      <w:r w:rsidR="00415600">
        <w:rPr>
          <w:rFonts w:eastAsia="Times New Roman" w:cstheme="minorHAnsi"/>
          <w:i/>
          <w:sz w:val="20"/>
          <w:szCs w:val="20"/>
          <w:lang w:val="ru-RU"/>
        </w:rPr>
        <w:t>Милена Новаковић</w:t>
      </w:r>
    </w:p>
    <w:p w:rsidR="00801DF0" w:rsidRPr="00E745CB" w:rsidRDefault="00801DF0" w:rsidP="00EE5976">
      <w:pPr>
        <w:widowControl w:val="0"/>
        <w:autoSpaceDE w:val="0"/>
        <w:autoSpaceDN w:val="0"/>
        <w:spacing w:after="0" w:line="240" w:lineRule="auto"/>
        <w:rPr>
          <w:rFonts w:eastAsia="Carlito" w:cstheme="minorHAnsi"/>
          <w:i/>
          <w:sz w:val="20"/>
          <w:szCs w:val="20"/>
          <w:lang w:val="sr-Cyrl-RS"/>
        </w:rPr>
      </w:pPr>
    </w:p>
    <w:sectPr w:rsidR="00801DF0" w:rsidRPr="00E745CB" w:rsidSect="00127154">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98" w:rsidRDefault="00E96E98" w:rsidP="001527D4">
      <w:pPr>
        <w:spacing w:after="0" w:line="240" w:lineRule="auto"/>
      </w:pPr>
      <w:r>
        <w:separator/>
      </w:r>
    </w:p>
  </w:endnote>
  <w:endnote w:type="continuationSeparator" w:id="0">
    <w:p w:rsidR="00E96E98" w:rsidRDefault="00E96E98"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Page Numbers (Bottom of Page)"/>
        <w:docPartUnique/>
      </w:docPartObj>
    </w:sdtPr>
    <w:sdtEndPr>
      <w:rPr>
        <w:noProof/>
        <w:sz w:val="18"/>
        <w:szCs w:val="18"/>
      </w:rPr>
    </w:sdtEndPr>
    <w:sdtContent>
      <w:p w:rsidR="00E96E98" w:rsidRPr="00F4395F" w:rsidRDefault="00E96E98">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A17500">
          <w:rPr>
            <w:noProof/>
            <w:sz w:val="18"/>
            <w:szCs w:val="18"/>
          </w:rPr>
          <w:t>11</w:t>
        </w:r>
        <w:r w:rsidRPr="00F4395F">
          <w:rPr>
            <w:noProof/>
            <w:sz w:val="18"/>
            <w:szCs w:val="18"/>
          </w:rPr>
          <w:fldChar w:fldCharType="end"/>
        </w:r>
      </w:p>
    </w:sdtContent>
  </w:sdt>
  <w:p w:rsidR="00E96E98" w:rsidRDefault="00E96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98" w:rsidRDefault="00E96E98" w:rsidP="001527D4">
      <w:pPr>
        <w:spacing w:after="0" w:line="240" w:lineRule="auto"/>
      </w:pPr>
      <w:r>
        <w:separator/>
      </w:r>
    </w:p>
  </w:footnote>
  <w:footnote w:type="continuationSeparator" w:id="0">
    <w:p w:rsidR="00E96E98" w:rsidRDefault="00E96E98" w:rsidP="0015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E96E98" w:rsidRPr="001527D4" w:rsidTr="001527D4">
      <w:trPr>
        <w:trHeight w:val="450"/>
      </w:trPr>
      <w:tc>
        <w:tcPr>
          <w:tcW w:w="720" w:type="dxa"/>
          <w:hideMark/>
        </w:tcPr>
        <w:p w:rsidR="00E96E98" w:rsidRPr="001527D4" w:rsidRDefault="00E96E98"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E96E98" w:rsidRPr="001527D4" w:rsidRDefault="00E96E98"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E96E98" w:rsidRPr="001527D4" w:rsidRDefault="00E96E98"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E96E98" w:rsidRPr="001527D4" w:rsidRDefault="00E96E98"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E96E98" w:rsidRPr="001527D4" w:rsidRDefault="00E96E98"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E96E98" w:rsidRDefault="00E96E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641"/>
    <w:multiLevelType w:val="hybridMultilevel"/>
    <w:tmpl w:val="1AC45994"/>
    <w:lvl w:ilvl="0" w:tplc="A69AE39C">
      <w:start w:val="2"/>
      <w:numFmt w:val="bullet"/>
      <w:lvlText w:val=""/>
      <w:lvlJc w:val="left"/>
      <w:pPr>
        <w:ind w:left="-720" w:hanging="360"/>
      </w:pPr>
      <w:rPr>
        <w:rFonts w:ascii="Symbol" w:eastAsia="Carlito" w:hAnsi="Symbol" w:cstheme="min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2"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3464A"/>
    <w:rsid w:val="000A01BC"/>
    <w:rsid w:val="000B45E2"/>
    <w:rsid w:val="0010293C"/>
    <w:rsid w:val="0011204F"/>
    <w:rsid w:val="00127154"/>
    <w:rsid w:val="00141113"/>
    <w:rsid w:val="001468F4"/>
    <w:rsid w:val="001527D4"/>
    <w:rsid w:val="0018021E"/>
    <w:rsid w:val="00190F96"/>
    <w:rsid w:val="001A5AF0"/>
    <w:rsid w:val="001C78C1"/>
    <w:rsid w:val="001D59AA"/>
    <w:rsid w:val="00206B82"/>
    <w:rsid w:val="00220889"/>
    <w:rsid w:val="0023327F"/>
    <w:rsid w:val="00237E16"/>
    <w:rsid w:val="002562EF"/>
    <w:rsid w:val="002C346E"/>
    <w:rsid w:val="002D0F29"/>
    <w:rsid w:val="002E5A36"/>
    <w:rsid w:val="002E5BDB"/>
    <w:rsid w:val="00337C6B"/>
    <w:rsid w:val="0038310A"/>
    <w:rsid w:val="0039645A"/>
    <w:rsid w:val="003B2A8F"/>
    <w:rsid w:val="004020CF"/>
    <w:rsid w:val="00415600"/>
    <w:rsid w:val="0043504B"/>
    <w:rsid w:val="004431B4"/>
    <w:rsid w:val="00485269"/>
    <w:rsid w:val="004A04E4"/>
    <w:rsid w:val="004B1AD6"/>
    <w:rsid w:val="004B3FC5"/>
    <w:rsid w:val="004C476B"/>
    <w:rsid w:val="00552567"/>
    <w:rsid w:val="00555DB2"/>
    <w:rsid w:val="00606EEA"/>
    <w:rsid w:val="00611592"/>
    <w:rsid w:val="00632FBA"/>
    <w:rsid w:val="00671976"/>
    <w:rsid w:val="006A1F52"/>
    <w:rsid w:val="006B6CBE"/>
    <w:rsid w:val="006B7156"/>
    <w:rsid w:val="006E17A4"/>
    <w:rsid w:val="006E2C06"/>
    <w:rsid w:val="007A6F2D"/>
    <w:rsid w:val="00801DF0"/>
    <w:rsid w:val="008469B4"/>
    <w:rsid w:val="008A230B"/>
    <w:rsid w:val="008F0FE0"/>
    <w:rsid w:val="00926190"/>
    <w:rsid w:val="00951A54"/>
    <w:rsid w:val="009837B5"/>
    <w:rsid w:val="009C2BD5"/>
    <w:rsid w:val="009F3091"/>
    <w:rsid w:val="00A17500"/>
    <w:rsid w:val="00A20B82"/>
    <w:rsid w:val="00A44A91"/>
    <w:rsid w:val="00A505C1"/>
    <w:rsid w:val="00A506A9"/>
    <w:rsid w:val="00AB36F3"/>
    <w:rsid w:val="00AB54E9"/>
    <w:rsid w:val="00B00DFD"/>
    <w:rsid w:val="00B018A6"/>
    <w:rsid w:val="00B20C6C"/>
    <w:rsid w:val="00B553F1"/>
    <w:rsid w:val="00B845F5"/>
    <w:rsid w:val="00C05A06"/>
    <w:rsid w:val="00C65DC8"/>
    <w:rsid w:val="00C735D3"/>
    <w:rsid w:val="00C95758"/>
    <w:rsid w:val="00CB380D"/>
    <w:rsid w:val="00D02735"/>
    <w:rsid w:val="00D3587B"/>
    <w:rsid w:val="00D701F5"/>
    <w:rsid w:val="00D71A03"/>
    <w:rsid w:val="00D8452D"/>
    <w:rsid w:val="00DD3AE1"/>
    <w:rsid w:val="00E029AD"/>
    <w:rsid w:val="00E02D20"/>
    <w:rsid w:val="00E306C8"/>
    <w:rsid w:val="00E745CB"/>
    <w:rsid w:val="00E867EE"/>
    <w:rsid w:val="00E95B07"/>
    <w:rsid w:val="00E95D74"/>
    <w:rsid w:val="00E96E98"/>
    <w:rsid w:val="00EA2393"/>
    <w:rsid w:val="00EC47AF"/>
    <w:rsid w:val="00ED497E"/>
    <w:rsid w:val="00EE5976"/>
    <w:rsid w:val="00EF0295"/>
    <w:rsid w:val="00F07646"/>
    <w:rsid w:val="00F21713"/>
    <w:rsid w:val="00F414B4"/>
    <w:rsid w:val="00F4395F"/>
    <w:rsid w:val="00F45D2C"/>
    <w:rsid w:val="00FA346F"/>
    <w:rsid w:val="00FC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0B2CE7"/>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20C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0F96"/>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 w:id="1347708157">
      <w:bodyDiv w:val="1"/>
      <w:marLeft w:val="0"/>
      <w:marRight w:val="0"/>
      <w:marTop w:val="0"/>
      <w:marBottom w:val="0"/>
      <w:divBdr>
        <w:top w:val="none" w:sz="0" w:space="0" w:color="auto"/>
        <w:left w:val="none" w:sz="0" w:space="0" w:color="auto"/>
        <w:bottom w:val="none" w:sz="0" w:space="0" w:color="auto"/>
        <w:right w:val="none" w:sz="0" w:space="0" w:color="auto"/>
      </w:divBdr>
    </w:div>
    <w:div w:id="1885948895">
      <w:bodyDiv w:val="1"/>
      <w:marLeft w:val="0"/>
      <w:marRight w:val="0"/>
      <w:marTop w:val="0"/>
      <w:marBottom w:val="0"/>
      <w:divBdr>
        <w:top w:val="none" w:sz="0" w:space="0" w:color="auto"/>
        <w:left w:val="none" w:sz="0" w:space="0" w:color="auto"/>
        <w:bottom w:val="none" w:sz="0" w:space="0" w:color="auto"/>
        <w:right w:val="none" w:sz="0" w:space="0" w:color="auto"/>
      </w:divBdr>
    </w:div>
    <w:div w:id="20356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C5BA-903F-4F17-93CA-C6A0DADB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User</cp:lastModifiedBy>
  <cp:revision>2</cp:revision>
  <cp:lastPrinted>2023-12-14T10:19:00Z</cp:lastPrinted>
  <dcterms:created xsi:type="dcterms:W3CDTF">2024-12-24T12:06:00Z</dcterms:created>
  <dcterms:modified xsi:type="dcterms:W3CDTF">2024-12-24T12:06:00Z</dcterms:modified>
</cp:coreProperties>
</file>